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7d70" w14:paraId="b817d70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E66A8C">
        <w:t>7213</w:t>
      </w:r>
      <w:r w:rsidRPr="00DD4F68">
        <w:t>/1</w:t>
      </w:r>
      <w:r w:rsidR="004774B9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E66A8C" w:rsidP="00DD4F68" w:rsidR="00DD4F68">
      <w:pPr>
        <w:ind w:firstLine="708"/>
        <w:jc w:val="both"/>
      </w:pPr>
      <w:r w:rsidRPr="00E66A8C">
        <w:t xml:space="preserve">Trgovački sud u Zagrebu po sucu pojedincu Mislavu </w:t>
      </w:r>
      <w:proofErr w:type="spellStart"/>
      <w:r w:rsidRPr="00E66A8C">
        <w:t>Kolakušiću</w:t>
      </w:r>
      <w:proofErr w:type="spellEnd"/>
      <w:r w:rsidRPr="00E66A8C">
        <w:t xml:space="preserve">, kao stečajnom sucu u stečajnom postupku nad stečajna masa GRANIT-GRADNJA d.o.o. za uvoz-izvoz i građenje u stečaju, Zagreb, Žitnjak </w:t>
      </w:r>
      <w:proofErr w:type="spellStart"/>
      <w:r w:rsidRPr="00E66A8C">
        <w:t>bb</w:t>
      </w:r>
      <w:proofErr w:type="spellEnd"/>
      <w:r w:rsidRPr="00E66A8C">
        <w:t xml:space="preserve">, </w:t>
      </w:r>
      <w:proofErr w:type="spellStart"/>
      <w:r w:rsidRPr="00E66A8C">
        <w:t>OIB</w:t>
      </w:r>
      <w:proofErr w:type="spellEnd"/>
      <w:r w:rsidRPr="00E66A8C">
        <w:t>: 46673662222</w:t>
      </w:r>
      <w:r w:rsidR="00DD4F68">
        <w:t xml:space="preserve">, </w:t>
      </w:r>
      <w:r>
        <w:t>10</w:t>
      </w:r>
      <w:r w:rsidR="00DD4F68">
        <w:t xml:space="preserve">. </w:t>
      </w:r>
      <w:r w:rsidR="00BA0DB0">
        <w:t>siječnja</w:t>
      </w:r>
      <w:r w:rsidR="00DD4F68">
        <w:t xml:space="preserve"> 201</w:t>
      </w:r>
      <w:r>
        <w:t>8</w:t>
      </w:r>
      <w:r w:rsidR="00DD4F68"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proofErr w:type="spellStart"/>
      <w:r w:rsidR="00E66A8C" w:rsidRPr="00E66A8C">
        <w:t>SNJEŽANA</w:t>
      </w:r>
      <w:proofErr w:type="spellEnd"/>
      <w:r w:rsidR="00E66A8C" w:rsidRPr="00E66A8C">
        <w:t xml:space="preserve"> </w:t>
      </w:r>
      <w:proofErr w:type="spellStart"/>
      <w:r w:rsidR="00E66A8C" w:rsidRPr="00E66A8C">
        <w:t>HOPP</w:t>
      </w:r>
      <w:proofErr w:type="spellEnd"/>
      <w:r w:rsidR="00E66A8C" w:rsidRPr="00E66A8C">
        <w:t xml:space="preserve">, Daruvar, Antuna Matije </w:t>
      </w:r>
      <w:proofErr w:type="spellStart"/>
      <w:r w:rsidR="00E66A8C" w:rsidRPr="00E66A8C">
        <w:t>Reljkovića</w:t>
      </w:r>
      <w:proofErr w:type="spellEnd"/>
      <w:r w:rsidR="00E66A8C" w:rsidRPr="00E66A8C">
        <w:t xml:space="preserve"> 77, </w:t>
      </w:r>
      <w:proofErr w:type="spellStart"/>
      <w:r w:rsidR="00E66A8C" w:rsidRPr="00E66A8C">
        <w:t>OIB</w:t>
      </w:r>
      <w:proofErr w:type="spellEnd"/>
      <w:r w:rsidR="00E66A8C" w:rsidRPr="00E66A8C">
        <w:t>:00950074200</w:t>
      </w:r>
      <w:r w:rsidR="00947AEF" w:rsidRPr="00DD4F68">
        <w:t xml:space="preserve">, </w:t>
      </w:r>
      <w:r w:rsidR="002F0070" w:rsidRPr="00DD4F68">
        <w:t xml:space="preserve">dužnosti stečajnog upravitelja </w:t>
      </w:r>
      <w:r w:rsidR="00E66A8C" w:rsidRPr="00E66A8C">
        <w:t xml:space="preserve">stečajna masa GRANIT-GRADNJA d.o.o. za uvoz-izvoz i građenje u stečaju, Zagreb, Žitnjak </w:t>
      </w:r>
      <w:proofErr w:type="spellStart"/>
      <w:r w:rsidR="00E66A8C" w:rsidRPr="00E66A8C">
        <w:t>bb</w:t>
      </w:r>
      <w:proofErr w:type="spellEnd"/>
      <w:r w:rsidR="00E66A8C" w:rsidRPr="00E66A8C">
        <w:t xml:space="preserve">, </w:t>
      </w:r>
      <w:proofErr w:type="spellStart"/>
      <w:r w:rsidR="00E66A8C" w:rsidRPr="00E66A8C">
        <w:t>OIB</w:t>
      </w:r>
      <w:proofErr w:type="spellEnd"/>
      <w:r w:rsidR="00E66A8C" w:rsidRPr="00E66A8C">
        <w:t>: 46673662222</w:t>
      </w:r>
      <w:r>
        <w:t>.</w:t>
      </w:r>
    </w:p>
    <w:p w:rsidRDefault="00DD4F68" w:rsidP="00DD4F68" w:rsidR="002F0070">
      <w:pPr>
        <w:jc w:val="both"/>
      </w:pPr>
      <w:r>
        <w:t>II</w:t>
      </w:r>
      <w:r>
        <w:tab/>
      </w:r>
      <w:r w:rsidR="002F0070" w:rsidRPr="00DD4F68">
        <w:t>Imenuje se</w:t>
      </w:r>
      <w:r w:rsidR="00F262A9">
        <w:t xml:space="preserve"> </w:t>
      </w:r>
      <w:r w:rsidR="00E66A8C" w:rsidRPr="00E66A8C">
        <w:t xml:space="preserve">MARKO </w:t>
      </w:r>
      <w:proofErr w:type="spellStart"/>
      <w:r w:rsidR="00E66A8C" w:rsidRPr="00E66A8C">
        <w:t>MARIĆ</w:t>
      </w:r>
      <w:proofErr w:type="spellEnd"/>
      <w:r w:rsidR="00E66A8C" w:rsidRPr="00E66A8C">
        <w:t xml:space="preserve">, Zagreb, Petrinjska 59a, </w:t>
      </w:r>
      <w:proofErr w:type="spellStart"/>
      <w:r w:rsidR="00E66A8C" w:rsidRPr="00E66A8C">
        <w:t>OIB</w:t>
      </w:r>
      <w:proofErr w:type="spellEnd"/>
      <w:r w:rsidR="00E66A8C" w:rsidRPr="00E66A8C">
        <w:t>:40578632064</w:t>
      </w:r>
      <w:r w:rsidR="004774B9">
        <w:t xml:space="preserve">  </w:t>
      </w:r>
      <w:r w:rsidR="002F0070" w:rsidRPr="00DD4F68">
        <w:t xml:space="preserve">stečajnim upraviteljem </w:t>
      </w:r>
      <w:r w:rsidR="00E66A8C" w:rsidRPr="00E66A8C">
        <w:t xml:space="preserve">stečajna masa GRANIT-GRADNJA d.o.o. za uvoz-izvoz i građenje u stečaju, Zagreb, Žitnjak </w:t>
      </w:r>
      <w:proofErr w:type="spellStart"/>
      <w:r w:rsidR="00E66A8C" w:rsidRPr="00E66A8C">
        <w:t>bb</w:t>
      </w:r>
      <w:proofErr w:type="spellEnd"/>
      <w:r w:rsidR="00E66A8C" w:rsidRPr="00E66A8C">
        <w:t xml:space="preserve">, </w:t>
      </w:r>
      <w:proofErr w:type="spellStart"/>
      <w:r w:rsidR="00E66A8C" w:rsidRPr="00E66A8C">
        <w:t>OIB</w:t>
      </w:r>
      <w:proofErr w:type="spellEnd"/>
      <w:r w:rsidR="00E66A8C" w:rsidRPr="00E66A8C">
        <w:t>: 46673662222</w:t>
      </w:r>
      <w:r w:rsidR="002F0070" w:rsidRPr="00DD4F68">
        <w:t>.</w:t>
      </w:r>
    </w:p>
    <w:p w:rsidRDefault="00E66A8C" w:rsidP="00DD4F68" w:rsidR="00E66A8C" w:rsidRPr="00DD4F68">
      <w:pPr>
        <w:jc w:val="both"/>
      </w:pPr>
      <w:r>
        <w:t>III</w:t>
      </w:r>
      <w:r>
        <w:tab/>
        <w:t xml:space="preserve">Određuje se brisanje razriješenog stečajnog upravitelja i </w:t>
      </w:r>
      <w:r w:rsidRPr="00E66A8C">
        <w:t xml:space="preserve">upis </w:t>
      </w:r>
      <w:r>
        <w:t xml:space="preserve">novog </w:t>
      </w:r>
      <w:r w:rsidRPr="00E66A8C">
        <w:t>stečajnog upravitelja</w:t>
      </w:r>
      <w:r>
        <w:t xml:space="preserve"> u sudski registar.</w:t>
      </w:r>
    </w:p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BA0DB0" w:rsidP="00090C9B" w:rsidR="004A1EC0">
      <w:pPr>
        <w:ind w:firstLine="720"/>
        <w:jc w:val="both"/>
      </w:pPr>
      <w:r>
        <w:t>S</w:t>
      </w:r>
      <w:r w:rsidR="004A1EC0">
        <w:t xml:space="preserve">tečajni upravitelj </w:t>
      </w:r>
      <w:proofErr w:type="spellStart"/>
      <w:r w:rsidR="00644515" w:rsidRPr="00644515">
        <w:t>SNJEŽANA</w:t>
      </w:r>
      <w:proofErr w:type="spellEnd"/>
      <w:r w:rsidR="00644515" w:rsidRPr="00644515">
        <w:t xml:space="preserve"> </w:t>
      </w:r>
      <w:proofErr w:type="spellStart"/>
      <w:r w:rsidR="00644515" w:rsidRPr="00644515">
        <w:t>HOPP</w:t>
      </w:r>
      <w:proofErr w:type="spellEnd"/>
      <w:r w:rsidR="00644515" w:rsidRPr="00644515">
        <w:t xml:space="preserve">, Daruvar, Antuna Matije </w:t>
      </w:r>
      <w:proofErr w:type="spellStart"/>
      <w:r w:rsidR="00644515" w:rsidRPr="00644515">
        <w:t>Reljkovića</w:t>
      </w:r>
      <w:proofErr w:type="spellEnd"/>
      <w:r w:rsidR="00644515" w:rsidRPr="00644515">
        <w:t xml:space="preserve"> 77, </w:t>
      </w:r>
      <w:proofErr w:type="spellStart"/>
      <w:r w:rsidR="00644515" w:rsidRPr="00644515">
        <w:t>OIB</w:t>
      </w:r>
      <w:proofErr w:type="spellEnd"/>
      <w:r w:rsidR="00644515" w:rsidRPr="00644515">
        <w:t>:00950074200</w:t>
      </w:r>
      <w:r w:rsidR="004A1EC0">
        <w:t xml:space="preserve"> </w:t>
      </w:r>
      <w:r w:rsidR="00644515">
        <w:t>brisana je s liste stečajnih upravitelja rješenjem Ministarstva pravosuđa RH od 23. kolovoza 2017</w:t>
      </w:r>
      <w:r w:rsidR="004A1EC0">
        <w:t xml:space="preserve">. 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</w:t>
      </w:r>
      <w:r w:rsidR="00BA0DB0">
        <w:t>91</w:t>
      </w:r>
      <w:r w:rsidRPr="00FA1398">
        <w:t xml:space="preserve">. </w:t>
      </w:r>
      <w:r w:rsidR="00BA0DB0">
        <w:t xml:space="preserve">i </w:t>
      </w:r>
      <w:r w:rsidR="00547333">
        <w:t xml:space="preserve">85. </w:t>
      </w:r>
      <w:r w:rsidRPr="00FA1398">
        <w:t xml:space="preserve">Stečajnog zakona (NN </w:t>
      </w:r>
      <w:r w:rsidR="00BA0DB0">
        <w:t>71/15</w:t>
      </w:r>
      <w:r w:rsidRPr="00FA1398">
        <w:t xml:space="preserve">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E66A8C">
        <w:t>10</w:t>
      </w:r>
      <w:r w:rsidR="00DD4F68" w:rsidRPr="00DD4F68">
        <w:t xml:space="preserve">. </w:t>
      </w:r>
      <w:r w:rsidR="00BA0DB0">
        <w:t>siječnja</w:t>
      </w:r>
      <w:r w:rsidR="00DD4F68" w:rsidRPr="00DD4F68">
        <w:t xml:space="preserve"> 201</w:t>
      </w:r>
      <w:r w:rsidR="00E66A8C">
        <w:t>8</w:t>
      </w:r>
      <w:r w:rsidR="00DD4F68" w:rsidRPr="00DD4F68">
        <w:t>.</w:t>
      </w:r>
    </w:p>
    <w:p w:rsidRDefault="0033439D" w:rsidP="0056388E" w:rsidR="0033439D" w:rsidRPr="00DD4F68">
      <w:pPr>
        <w:jc w:val="center"/>
      </w:pP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856E80">
        <w:rPr>
          <w:sz w:val="24"/>
          <w:szCs w:val="24"/>
        </w:rPr>
        <w:t xml:space="preserve"> v.r.</w:t>
      </w:r>
    </w:p>
    <w:p w:rsidRDefault="0033439D" w:rsidP="00090C9B" w:rsidR="0033439D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33439D" w:rsidP="00090C9B" w:rsidR="0033439D">
      <w:pPr>
        <w:pStyle w:val="Tijeloteksta"/>
        <w:jc w:val="left"/>
        <w:rPr>
          <w:sz w:val="24"/>
          <w:szCs w:val="24"/>
        </w:rPr>
      </w:pPr>
    </w:p>
    <w:p w:rsidRDefault="00856E80" w:rsidP="00090C9B" w:rsidR="00856E80" w:rsidRPr="00090C9B">
      <w:pPr>
        <w:pStyle w:val="Tijeloteksta"/>
        <w:jc w:val="left"/>
        <w:rPr>
          <w:sz w:val="24"/>
          <w:szCs w:val="24"/>
        </w:rPr>
      </w:pPr>
    </w:p>
    <w:p w:rsidRDefault="00856E80" w:rsidR="00856E80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56E80" w:rsidP="00856E80" w:rsidR="002442D9" w:rsidRPr="00090C9B">
      <w:pPr>
        <w:rPr>
          <w:sz w:val="22"/>
          <w:szCs w:val="22"/>
        </w:rPr>
      </w:pPr>
      <w:r>
        <w:tab/>
        <w:t xml:space="preserve">      </w:t>
      </w:r>
      <w:r w:rsidRPr="000E6531">
        <w:t>Ivana Stampf</w:t>
      </w:r>
    </w:p>
    <w:sectPr w:rsidR="002442D9" w:rsidRPr="00090C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90C9B"/>
    <w:rsid w:val="000C1755"/>
    <w:rsid w:val="00193782"/>
    <w:rsid w:val="001B2265"/>
    <w:rsid w:val="001E25B2"/>
    <w:rsid w:val="002072FA"/>
    <w:rsid w:val="002209E5"/>
    <w:rsid w:val="002442D9"/>
    <w:rsid w:val="002F0070"/>
    <w:rsid w:val="002F7D57"/>
    <w:rsid w:val="00301171"/>
    <w:rsid w:val="0033439D"/>
    <w:rsid w:val="00347BB4"/>
    <w:rsid w:val="004774B9"/>
    <w:rsid w:val="004A1EC0"/>
    <w:rsid w:val="004B7F3F"/>
    <w:rsid w:val="004C6D55"/>
    <w:rsid w:val="004E5469"/>
    <w:rsid w:val="004F022B"/>
    <w:rsid w:val="005071FA"/>
    <w:rsid w:val="00522F8C"/>
    <w:rsid w:val="00547333"/>
    <w:rsid w:val="0056388E"/>
    <w:rsid w:val="00566409"/>
    <w:rsid w:val="00585780"/>
    <w:rsid w:val="00594F00"/>
    <w:rsid w:val="00644515"/>
    <w:rsid w:val="006A3E8A"/>
    <w:rsid w:val="006B3353"/>
    <w:rsid w:val="006E4475"/>
    <w:rsid w:val="007141AF"/>
    <w:rsid w:val="007A6843"/>
    <w:rsid w:val="007B3F07"/>
    <w:rsid w:val="00856E80"/>
    <w:rsid w:val="00865B76"/>
    <w:rsid w:val="008B05F8"/>
    <w:rsid w:val="008E562D"/>
    <w:rsid w:val="00911383"/>
    <w:rsid w:val="00947AEF"/>
    <w:rsid w:val="00AA1B19"/>
    <w:rsid w:val="00AD3A6C"/>
    <w:rsid w:val="00B639DE"/>
    <w:rsid w:val="00BA0DB0"/>
    <w:rsid w:val="00D4514D"/>
    <w:rsid w:val="00DB06B8"/>
    <w:rsid w:val="00DD4F68"/>
    <w:rsid w:val="00E66A8C"/>
    <w:rsid w:val="00EC6C37"/>
    <w:rsid w:val="00ED4BB3"/>
    <w:rsid w:val="00EE2109"/>
    <w:rsid w:val="00F262A9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stečajnog upravitelja i imenovanje novoga</izvorni_sadrzaj>
    <derivirana_varijabla naziv="DomainObject.Primjedba_1">razrješenje stečajnog upravitelja i imenovanje novoga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7213</izvorni_sadrzaj>
    <derivirana_varijabla naziv="DomainObject.Predmet.Broj_1">7213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2016.</izvorni_sadrzaj>
    <derivirana_varijabla naziv="DomainObject.Predmet.DatumRjesavanja_1">13.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St-7213/2015</izvorni_sadrzaj>
    <derivirana_varijabla naziv="DomainObject.Predmet.OznakaBroj_1">St-7213/2015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GRANIT-GRADNJA d.o.o.</izvorni_sadrzaj>
    <derivirana_varijabla naziv="DomainObject.Predmet.ProtustrankaFormated_1">  GRANIT-GRADNJA d.o.o.</derivirana_varijabla>
  </DomainObject.Predmet.ProtustrankaFormated>
  <DomainObject.Predmet.ProtustrankaFormatedOIB>
    <izvorni_sadrzaj>  GRANIT-GRADNJA d.o.o., OIB 46673662222</izvorni_sadrzaj>
    <derivirana_varijabla naziv="DomainObject.Predmet.ProtustrankaFormatedOIB_1">  GRANIT-GRADNJA d.o.o., OIB 46673662222</derivirana_varijabla>
  </DomainObject.Predmet.ProtustrankaFormatedOIB>
  <DomainObject.Predmet.ProtustrankaFormatedWithAdress>
    <izvorni_sadrzaj> GRANIT-GRADNJA d.o.o., Žitnjak/bb, 10000 Zagreb</izvorni_sadrzaj>
    <derivirana_varijabla naziv="DomainObject.Predmet.ProtustrankaFormatedWithAdress_1"> GRANIT-GRADNJA d.o.o., Žitnjak/bb, 10000 Zagreb</derivirana_varijabla>
  </DomainObject.Predmet.ProtustrankaFormatedWithAdress>
  <DomainObject.Predmet.ProtustrankaFormatedWithAdressOIB>
    <izvorni_sadrzaj> GRANIT-GRADNJA d.o.o., OIB 46673662222, Žitnjak/bb, 10000 Zagreb</izvorni_sadrzaj>
    <derivirana_varijabla naziv="DomainObject.Predmet.ProtustrankaFormatedWithAdressOIB_1"> GRANIT-GRADNJA d.o.o., OIB 46673662222, Žitnjak/bb, 10000 Zagreb</derivirana_varijabla>
  </DomainObject.Predmet.ProtustrankaFormatedWithAdressOIB>
  <DomainObject.Predmet.ProtustrankaWithAdress>
    <izvorni_sadrzaj>GRANIT-GRADNJA d.o.o. Žitnjak/bb, 10000 Zagreb</izvorni_sadrzaj>
    <derivirana_varijabla naziv="DomainObject.Predmet.ProtustrankaWithAdress_1">GRANIT-GRADNJA d.o.o. Žitnjak/bb, 10000 Zagreb</derivirana_varijabla>
  </DomainObject.Predmet.ProtustrankaWithAdress>
  <DomainObject.Predmet.ProtustrankaWithAdressOIB>
    <izvorni_sadrzaj>GRANIT-GRADNJA d.o.o., OIB 46673662222, Žitnjak/bb, 10000 Zagreb</izvorni_sadrzaj>
    <derivirana_varijabla naziv="DomainObject.Predmet.ProtustrankaWithAdressOIB_1">GRANIT-GRADNJA d.o.o., OIB 46673662222, Žitnjak/bb, 10000 Zagreb</derivirana_varijabla>
  </DomainObject.Predmet.ProtustrankaWithAdressOIB>
  <DomainObject.Predmet.ProtustrankaNazivFormated>
    <izvorni_sadrzaj>GRANIT-GRADNJA d.o.o.</izvorni_sadrzaj>
    <derivirana_varijabla naziv="DomainObject.Predmet.ProtustrankaNazivFormated_1">GRANIT-GRADNJA d.o.o.</derivirana_varijabla>
  </DomainObject.Predmet.ProtustrankaNazivFormated>
  <DomainObject.Predmet.ProtustrankaNazivFormatedOIB>
    <izvorni_sadrzaj>GRANIT-GRADNJA d.o.o., OIB 46673662222</izvorni_sadrzaj>
    <derivirana_varijabla naziv="DomainObject.Predmet.ProtustrankaNazivFormatedOIB_1">GRANIT-GRADNJA d.o.o., OIB 46673662222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GRANIT-GRADNJA d.o.o.</item>
    </izvorni_sadrzaj>
    <derivirana_varijabla naziv="DomainObject.Predmet.ProtuStrankaListFormated_1">
      <item>GRANIT-GRADNJA d.o.o.</item>
    </derivirana_varijabla>
  </DomainObject.Predmet.ProtuStrankaListFormated>
  <DomainObject.Predmet.ProtuStrankaListFormatedOIB>
    <izvorni_sadrzaj>
      <item>GRANIT-GRADNJA d.o.o., OIB 46673662222</item>
    </izvorni_sadrzaj>
    <derivirana_varijabla naziv="DomainObject.Predmet.ProtuStrankaListFormatedOIB_1">
      <item>GRANIT-GRADNJA d.o.o., OIB 46673662222</item>
    </derivirana_varijabla>
  </DomainObject.Predmet.ProtuStrankaListFormatedOIB>
  <DomainObject.Predmet.ProtuStrankaListFormatedWithAdress>
    <izvorni_sadrzaj>
      <item>GRANIT-GRADNJA d.o.o., Žitnjak/bb, 10000 Zagreb</item>
    </izvorni_sadrzaj>
    <derivirana_varijabla naziv="DomainObject.Predmet.ProtuStrankaListFormatedWithAdress_1">
      <item>GRANIT-GRADNJA d.o.o., Žitnjak/bb, 10000 Zagreb</item>
    </derivirana_varijabla>
  </DomainObject.Predmet.ProtuStrankaListFormatedWithAdress>
  <DomainObject.Predmet.ProtuStrankaListFormatedWithAdressOIB>
    <izvorni_sadrzaj>
      <item>GRANIT-GRADNJA d.o.o., OIB 46673662222, Žitnjak/bb, 10000 Zagreb</item>
    </izvorni_sadrzaj>
    <derivirana_varijabla naziv="DomainObject.Predmet.ProtuStrankaListFormatedWithAdressOIB_1">
      <item>GRANIT-GRADNJA d.o.o., OIB 46673662222, Žitnjak/bb, 10000 Zagreb</item>
    </derivirana_varijabla>
  </DomainObject.Predmet.ProtuStrankaListFormatedWithAdressOIB>
  <DomainObject.Predmet.ProtuStrankaListNazivFormated>
    <izvorni_sadrzaj>
      <item>GRANIT-GRADNJA d.o.o.</item>
    </izvorni_sadrzaj>
    <derivirana_varijabla naziv="DomainObject.Predmet.ProtuStrankaListNazivFormated_1">
      <item>GRANIT-GRADNJA d.o.o.</item>
    </derivirana_varijabla>
  </DomainObject.Predmet.ProtuStrankaListNazivFormated>
  <DomainObject.Predmet.ProtuStrankaListNazivFormatedOIB>
    <izvorni_sadrzaj>
      <item>GRANIT-GRADNJA d.o.o., OIB 46673662222</item>
    </izvorni_sadrzaj>
    <derivirana_varijabla naziv="DomainObject.Predmet.ProtuStrankaListNazivFormatedOIB_1">
      <item>GRANIT-GRADNJA d.o.o., OIB 46673662222</item>
    </derivirana_varijabla>
  </DomainObject.Predmet.ProtuStrankaListNazivFormatedOIB>
  <DomainObject.Predmet.OstaliList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Formated>
  <DomainObject.Predmet.OstaliList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FormatedOIB>
  <DomainObject.Predmet.OstaliListFormatedWithAdress>
    <izvorni_sadrzaj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_1"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derivirana_varijabla>
  </DomainObject.Predmet.OstaliListFormatedWithAdress>
  <DomainObject.Predmet.OstaliListFormatedWithAdressOIB>
    <izvorni_sadrzaj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OIB_1"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derivirana_varijabla>
  </DomainObject.Predmet.OstaliListFormatedWithAdressOIB>
  <DomainObject.Predmet.OstaliListNaziv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Naziv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NazivFormated>
  <DomainObject.Predmet.OstaliListNaziv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Naziv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GRANIT-GRADNJA d.o.o.</izvorni_sadrzaj>
    <derivirana_varijabla naziv="DomainObject.Predmet.ProtustrankaIDrugi_1">GRANIT-GRADNJA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GRANIT-GRADNJA d.o.o., OIB 46673662222, Žitnjak/bb, 10000 Zagreb</izvorni_sadrzaj>
    <derivirana_varijabla naziv="DomainObject.Predmet.ProtustrankaIDrugiAdressOIB_1">GRANIT-GRADNJA d.o.o., OIB 46673662222,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rujna 2016.</izvorni_sadrzaj>
    <derivirana_varijabla naziv="DomainObject.Predmet.OdlukaRjesenje.DatumPravomocnosti_1">30. rujna 2016.</derivirana_varijabla>
  </DomainObject.Predmet.OdlukaRjesenje.DatumPravomocnosti>
  <DomainObject.Predmet.OdlukaRjesenje.Oznaka>
    <izvorni_sadrzaj>St-7213/2015-10</izvorni_sadrzaj>
    <derivirana_varijabla naziv="DomainObject.Predmet.OdlukaRjesenje.Oznaka_1">St-7213/2015-10</derivirana_varijabla>
  </DomainObject.Predmet.OdlukaRjesenje.Oznaka>
  <DomainObject.Predmet.SudioniciListNaziv>
    <izvorni_sadrzaj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SudioniciListNaziv_1"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SudioniciListNaziv>
  <DomainObject.Predmet.SudioniciListAdressOIB>
    <izvorni_sadrzaj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izvorni_sadrzaj>
    <derivirana_varijabla naziv="DomainObject.Predmet.SudioniciListAdressOIB_1"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46673662222</item>
      <item>, OIB 85821130368</item>
      <item>, OIB 41372958666</item>
      <item>, OIB 84397956623</item>
      <item>, OIB 32827269397</item>
      <item>, OIB null</item>
      <item>, OIB null</item>
    </izvorni_sadrzaj>
    <derivirana_varijabla naziv="DomainObject.Predmet.SudioniciListNazivOIB_1">
      <item>, OIB 46673662222</item>
      <item>, OIB 85821130368</item>
      <item>, OIB 41372958666</item>
      <item>, OIB 84397956623</item>
      <item>, OIB 32827269397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1291</properties:Characters>
  <properties:Lines>42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2018-01-10T09:44:00Z</dcterms:created>
  <dc:creator>nmarkovic</dc:creator>
  <cp:lastModifiedBy>Ivana Stampf</cp:lastModifiedBy>
  <cp:lastPrinted>2017-01-30T11:44:00Z</cp:lastPrinted>
  <dcterms:modified xmlns:xsi="http://www.w3.org/2001/XMLSchema-instance" xsi:type="dcterms:W3CDTF">2018-01-10T10:32:00Z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