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a6198" w14:paraId="efa6198" w:rsidRDefault="00323B88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1283970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23B88" w:rsidP="00323B88" w:rsidR="00323B88">
      <w:pPr>
        <w:pStyle w:val="Bezproreda"/>
      </w:pPr>
      <w:r>
        <w:t xml:space="preserve">  </w:t>
      </w:r>
    </w:p>
    <w:p w:rsidRDefault="00323B88" w:rsidP="00323B88" w:rsidR="00323B88">
      <w:pPr>
        <w:pStyle w:val="Bezproreda"/>
      </w:pPr>
    </w:p>
    <w:p w:rsidRDefault="00323B88" w:rsidP="00323B88" w:rsidR="00AE649C">
      <w:pPr>
        <w:pStyle w:val="Bezproreda"/>
      </w:pPr>
      <w:r>
        <w:t xml:space="preserve">     Republika Hrvatska</w:t>
      </w:r>
    </w:p>
    <w:p w:rsidRDefault="00323B88" w:rsidP="00323B88" w:rsidR="00323B88">
      <w:pPr>
        <w:pStyle w:val="Bezproreda"/>
      </w:pPr>
      <w:r>
        <w:t>Trgovački sud u Bjelovaru</w:t>
      </w:r>
    </w:p>
    <w:p w:rsidRDefault="00323B88" w:rsidP="00323B88" w:rsidR="00323B88" w:rsidRPr="00B76F3C">
      <w:pPr>
        <w:pStyle w:val="Bezproreda"/>
      </w:pPr>
      <w:r>
        <w:t>Bjelovar, Dr. I. Lebovića 42.</w:t>
      </w:r>
    </w:p>
    <w:p w:rsidRDefault="00323B88" w:rsidP="00323B88" w:rsidR="00323B88">
      <w:pPr>
        <w:spacing w:after="0"/>
        <w:ind w:firstLine="708" w:left="4956"/>
      </w:pPr>
      <w:r>
        <w:rPr>
          <w:color w:val="000000"/>
        </w:rPr>
        <w:t>Poslovni broj: 1 St-43/2014-140</w:t>
      </w:r>
    </w:p>
    <w:p w:rsidRDefault="00323B88" w:rsidP="00323B88" w:rsidR="00323B88">
      <w:pPr>
        <w:spacing w:after="0"/>
      </w:pPr>
    </w:p>
    <w:p w:rsidRDefault="00323B88" w:rsidP="00323B88" w:rsidR="00323B88">
      <w:pPr>
        <w:spacing w:after="0"/>
      </w:pPr>
    </w:p>
    <w:p w:rsidRDefault="00323B88" w:rsidP="00323B88" w:rsidR="00323B88">
      <w:pPr>
        <w:spacing w:after="0"/>
      </w:pPr>
    </w:p>
    <w:p w:rsidRDefault="00323B88" w:rsidP="00323B88" w:rsidR="00323B88">
      <w:pPr>
        <w:spacing w:after="0"/>
        <w:jc w:val="center"/>
        <w:rPr>
          <w:rFonts w:cs="Times New Roman"/>
        </w:rPr>
      </w:pPr>
      <w:r>
        <w:rPr>
          <w:rFonts w:cs="Times New Roman"/>
        </w:rPr>
        <w:t>U    R E P U B L I K E   H R V A T S K E</w:t>
      </w:r>
    </w:p>
    <w:p w:rsidRDefault="00323B88" w:rsidP="00323B88" w:rsidR="00323B88">
      <w:pPr>
        <w:spacing w:after="0"/>
        <w:jc w:val="center"/>
        <w:rPr>
          <w:rFonts w:cs="Times New Roman"/>
        </w:rPr>
      </w:pPr>
    </w:p>
    <w:p w:rsidRDefault="00323B88" w:rsidP="00323B88" w:rsidR="00323B88">
      <w:pPr>
        <w:spacing w:after="0"/>
        <w:jc w:val="center"/>
        <w:rPr>
          <w:rFonts w:hAnsiTheme="minorHAnsi" w:asciiTheme="minorHAnsi"/>
          <w:sz w:val="22"/>
          <w:szCs w:val="22"/>
        </w:rPr>
      </w:pPr>
      <w:r>
        <w:rPr>
          <w:color w:val="000000"/>
        </w:rPr>
        <w:t>R J E Š E N J E</w:t>
      </w:r>
    </w:p>
    <w:p w:rsidRDefault="00323B88" w:rsidP="00323B88" w:rsidR="00323B88">
      <w:pPr>
        <w:spacing w:after="0"/>
      </w:pPr>
    </w:p>
    <w:p w:rsidRDefault="00323B88" w:rsidP="00323B88" w:rsidR="00323B88">
      <w:pPr>
        <w:spacing w:after="0"/>
      </w:pPr>
    </w:p>
    <w:p w:rsidRDefault="00323B88" w:rsidP="00323B88" w:rsidR="00323B88">
      <w:pPr>
        <w:spacing w:after="0"/>
        <w:ind w:firstLine="708"/>
        <w:jc w:val="both"/>
      </w:pPr>
      <w:r>
        <w:rPr>
          <w:color w:val="000000"/>
        </w:rPr>
        <w:t xml:space="preserve">Trgovački sud u Bjelovaru, po  sucu Branki Pleskalt,  u predmetu stečaja nad trgovačkim društvom  BRESTOVAC-TVORNICA NAMJEŠTAJA d.o.o. u stečaju, Garešnički Brestovac, Brestovačka ulica 33, OIB: 79390227771,   13. studenog  2017. </w:t>
      </w:r>
    </w:p>
    <w:p w:rsidRDefault="00323B88" w:rsidP="00323B88" w:rsidR="00323B88">
      <w:pPr>
        <w:spacing w:after="0"/>
        <w:jc w:val="both"/>
      </w:pPr>
    </w:p>
    <w:p w:rsidRDefault="00323B88" w:rsidP="00323B88" w:rsidR="00323B88">
      <w:pPr>
        <w:spacing w:after="0"/>
        <w:jc w:val="center"/>
        <w:rPr>
          <w:color w:val="000000"/>
        </w:rPr>
      </w:pPr>
      <w:r>
        <w:rPr>
          <w:color w:val="000000"/>
        </w:rPr>
        <w:t>r i j e š i o     j e</w:t>
      </w:r>
    </w:p>
    <w:p w:rsidRDefault="00323B88" w:rsidP="00323B88" w:rsidR="00323B88">
      <w:pPr>
        <w:spacing w:after="0"/>
        <w:jc w:val="center"/>
      </w:pPr>
    </w:p>
    <w:p w:rsidRDefault="00323B88" w:rsidP="00323B88" w:rsidR="00323B88">
      <w:pPr>
        <w:spacing w:after="0"/>
        <w:ind w:firstLine="708"/>
        <w:jc w:val="both"/>
        <w:rPr>
          <w:color w:val="000000"/>
        </w:rPr>
      </w:pPr>
      <w:r>
        <w:rPr>
          <w:color w:val="000000"/>
        </w:rPr>
        <w:t>1.Zaključuje se stečajni postupak nad stečajnim dužnikom BRESTOVAC-TVORNICA NAMJEŠTAJA d.o.o. u stečaju, Garešnički Brestovac, Brestovačka ulica 33, OIB: 79390227771.</w:t>
      </w:r>
    </w:p>
    <w:p w:rsidRDefault="00323B88" w:rsidP="00323B88" w:rsidR="00323B88">
      <w:pPr>
        <w:spacing w:after="0"/>
        <w:jc w:val="both"/>
        <w:rPr>
          <w:rFonts w:asciiTheme="minorHAnsi"/>
        </w:rPr>
      </w:pPr>
    </w:p>
    <w:p w:rsidRDefault="00323B88" w:rsidP="00323B88" w:rsidR="00323B88">
      <w:pPr>
        <w:spacing w:after="0"/>
        <w:ind w:firstLine="708"/>
        <w:jc w:val="both"/>
        <w:rPr>
          <w:color w:val="000000"/>
        </w:rPr>
      </w:pPr>
      <w:r>
        <w:rPr>
          <w:color w:val="000000"/>
        </w:rPr>
        <w:t>2. Ovo rješenje objaviti će se na e-oglasnoj ploči Trgovačkog suda u Bjelovaru i dostaviti će se nakon pravomoćnosti sudskom registru ovog suda radi brisanja stečajnog dužnika iz sudskog registra.</w:t>
      </w:r>
    </w:p>
    <w:p w:rsidRDefault="00323B88" w:rsidP="00323B88" w:rsidR="00323B88">
      <w:pPr>
        <w:spacing w:after="0"/>
        <w:jc w:val="both"/>
        <w:rPr>
          <w:rFonts w:asciiTheme="minorHAnsi"/>
        </w:rPr>
      </w:pPr>
    </w:p>
    <w:p w:rsidRDefault="00323B88" w:rsidP="00323B88" w:rsidR="00323B88">
      <w:pPr>
        <w:spacing w:after="0"/>
        <w:jc w:val="center"/>
        <w:rPr>
          <w:color w:val="000000"/>
        </w:rPr>
      </w:pPr>
      <w:r>
        <w:rPr>
          <w:color w:val="000000"/>
        </w:rPr>
        <w:t>Obrazloženje</w:t>
      </w:r>
    </w:p>
    <w:p w:rsidRDefault="00323B88" w:rsidP="00323B88" w:rsidR="00323B88">
      <w:pPr>
        <w:spacing w:after="0"/>
        <w:jc w:val="center"/>
        <w:rPr>
          <w:color w:val="000000"/>
        </w:rPr>
      </w:pPr>
    </w:p>
    <w:p w:rsidRDefault="00323B88" w:rsidP="00323B88" w:rsidR="00323B88">
      <w:pPr>
        <w:spacing w:after="0"/>
        <w:ind w:firstLine="708"/>
        <w:jc w:val="both"/>
        <w:rPr>
          <w:color w:val="000000"/>
        </w:rPr>
      </w:pPr>
      <w:r>
        <w:rPr>
          <w:color w:val="000000"/>
        </w:rPr>
        <w:t>Dana 7. studenog 2017. godine održano je završno ročište u stečajnom postupku nad stečajnim dužnikom Brestovac-Tvornica namještaja d.o.o. u stečaju, Garešnički Brestovac, na kojem su vjerovnici prihvatili završni račun i završno izvješće stečajnog upravitelja.</w:t>
      </w:r>
    </w:p>
    <w:p w:rsidRDefault="00323B88" w:rsidP="00323B88" w:rsidR="00323B88">
      <w:pPr>
        <w:spacing w:after="0"/>
        <w:ind w:firstLine="708"/>
        <w:jc w:val="both"/>
        <w:rPr>
          <w:rFonts w:asciiTheme="minorHAnsi"/>
        </w:rPr>
      </w:pPr>
    </w:p>
    <w:p w:rsidRDefault="00323B88" w:rsidP="00323B88" w:rsidR="00323B88">
      <w:pPr>
        <w:spacing w:after="0"/>
        <w:ind w:firstLine="708"/>
        <w:jc w:val="both"/>
        <w:rPr>
          <w:color w:val="000000"/>
        </w:rPr>
      </w:pPr>
      <w:r>
        <w:rPr>
          <w:color w:val="000000"/>
        </w:rPr>
        <w:t>U času održavanja završnog ročišta unovčena je sva imovina stečajnog dužnika te su iz ostvarenih sredstava  namireni razlučni vjerovnici u iznosu od 2.948.326,99 kuna ili 10,32%.</w:t>
      </w:r>
    </w:p>
    <w:p w:rsidRDefault="00323B88" w:rsidP="00323B88" w:rsidR="00323B88">
      <w:pPr>
        <w:spacing w:after="0"/>
        <w:ind w:firstLine="708"/>
        <w:jc w:val="both"/>
        <w:rPr>
          <w:rFonts w:asciiTheme="minorHAnsi"/>
        </w:rPr>
      </w:pPr>
    </w:p>
    <w:p w:rsidRDefault="00323B88" w:rsidP="00323B88" w:rsidR="00323B88">
      <w:pPr>
        <w:spacing w:after="0"/>
        <w:ind w:firstLine="708"/>
        <w:jc w:val="both"/>
        <w:rPr>
          <w:color w:val="000000"/>
        </w:rPr>
      </w:pPr>
      <w:r>
        <w:rPr>
          <w:color w:val="000000"/>
        </w:rPr>
        <w:t>Osim razlučnih vjerovnika namireni su troškovi stečajnog postupka u iznosu od 829.976,56 kuna ili 100%  te ostale obveze stečajne mase u iznosu 9.742.266,14 kuna ili 99,59%, dok za Prvi i Drugi viši isplatni red nije bilo sredstava.</w:t>
      </w:r>
    </w:p>
    <w:p w:rsidRDefault="00323B88" w:rsidP="00323B88" w:rsidR="00323B88">
      <w:pPr>
        <w:spacing w:after="0"/>
        <w:ind w:firstLine="708"/>
        <w:jc w:val="both"/>
        <w:rPr>
          <w:color w:val="000000"/>
        </w:rPr>
      </w:pPr>
    </w:p>
    <w:p w:rsidRDefault="00323B88" w:rsidP="00323B88" w:rsidR="00323B88">
      <w:pPr>
        <w:spacing w:after="0"/>
        <w:ind w:firstLine="708"/>
        <w:jc w:val="both"/>
        <w:rPr>
          <w:color w:val="000000"/>
        </w:rPr>
      </w:pPr>
      <w:r>
        <w:rPr>
          <w:color w:val="000000"/>
        </w:rPr>
        <w:t xml:space="preserve">Na žiro-računu stečajnog dužnika ima 6.150,00 kuna i taj dio novca će služiti za podmirenje bankovne naknade za održavanje računa, a nema postupaka u tijeku iz kojih bi se namirili nepodmireni troškovi. </w:t>
      </w:r>
    </w:p>
    <w:p w:rsidRDefault="00323B88" w:rsidP="00323B88" w:rsidR="00323B88">
      <w:pPr>
        <w:spacing w:after="0"/>
        <w:ind w:firstLine="708"/>
        <w:jc w:val="both"/>
        <w:rPr>
          <w:rFonts w:asciiTheme="minorHAnsi"/>
        </w:rPr>
      </w:pPr>
    </w:p>
    <w:p w:rsidRDefault="00323B88" w:rsidP="00323B88" w:rsidR="00323B88">
      <w:pPr>
        <w:spacing w:after="0"/>
        <w:ind w:firstLine="708"/>
        <w:jc w:val="both"/>
      </w:pPr>
      <w:r>
        <w:rPr>
          <w:color w:val="000000"/>
        </w:rPr>
        <w:lastRenderedPageBreak/>
        <w:t xml:space="preserve">Imajući u vidu gore navedeno te činjenicu da su vjerovnici prihvatili prijedlog stečajnog upravitelja da se  stečajni postupak zaključi,  sudac je u skladu s  odredbom čl. 196. Stečajnog zakona, riješio kao u izreci. </w:t>
      </w:r>
    </w:p>
    <w:p w:rsidRDefault="00323B88" w:rsidP="00323B88" w:rsidR="00323B88">
      <w:pPr>
        <w:spacing w:after="0"/>
        <w:jc w:val="both"/>
      </w:pPr>
    </w:p>
    <w:p w:rsidRDefault="00323B88" w:rsidP="00323B88" w:rsidR="00323B88">
      <w:pPr>
        <w:spacing w:after="0"/>
        <w:ind w:firstLine="708"/>
        <w:jc w:val="both"/>
      </w:pPr>
      <w:r>
        <w:rPr>
          <w:color w:val="000000"/>
        </w:rPr>
        <w:t>U Bjelovaru  13. studenog  2017.</w:t>
      </w:r>
    </w:p>
    <w:p w:rsidRDefault="00323B88" w:rsidP="00323B88" w:rsidR="00323B88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323B88" w:rsidP="00323B88" w:rsidR="00323B88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Branka Pleskalt v.r.</w:t>
      </w:r>
    </w:p>
    <w:p w:rsidRDefault="00323B88" w:rsidP="00323B88" w:rsidR="00323B88">
      <w:pPr>
        <w:pStyle w:val="Bezproreda"/>
        <w:jc w:val="both"/>
      </w:pPr>
    </w:p>
    <w:p w:rsidRDefault="00323B88" w:rsidP="00323B88" w:rsidR="00323B88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otpravka-ovlašteni službenik</w:t>
      </w:r>
    </w:p>
    <w:p w:rsidRDefault="00323B88" w:rsidP="00323B88" w:rsidR="00323B88" w:rsidRPr="00323B88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Vesna Dragišić</w:t>
      </w:r>
    </w:p>
    <w:p w:rsidRDefault="00323B88" w:rsidP="00323B88" w:rsidR="00323B88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323B88" w:rsidP="00323B88" w:rsidR="00323B88">
      <w:pPr>
        <w:spacing w:after="0"/>
        <w:ind w:firstLine="708"/>
        <w:jc w:val="both"/>
      </w:pPr>
      <w:r>
        <w:rPr>
          <w:color w:val="000000"/>
        </w:rPr>
        <w:t xml:space="preserve">Pouka o pravnom lijeku: protiv ovog rješenja može se podnijeti žalba u roku od 8 dana od primitka rješenja na Visoki trgovački sud RH u Zagrebu, a putem ovog suda. Žalba se podnosi u četiri primjerka. </w:t>
      </w:r>
    </w:p>
    <w:p w:rsidRDefault="00AE649C" w:rsidP="004F27AE" w:rsidR="00AE649C" w:rsidRPr="00B76F3C">
      <w:pPr>
        <w:pStyle w:val="NormaleSPIS"/>
      </w:pPr>
    </w:p>
    <w:sectPr w:rsidSect="00323B88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3362979"/>
      <w:docPartObj>
        <w:docPartGallery w:val="Page Numbers (Top of Page)"/>
        <w:docPartUnique/>
      </w:docPartObj>
    </w:sdtPr>
    <w:sdtEndPr/>
    <w:sdtContent>
      <w:p w:rsidRDefault="00323B88" w:rsidR="00323B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368C">
          <w:t>2</w:t>
        </w:r>
        <w:r>
          <w:fldChar w:fldCharType="end"/>
        </w:r>
      </w:p>
    </w:sdtContent>
  </w:sdt>
  <w:p w:rsidRDefault="00323B88" w:rsidR="008333A9">
    <w:pPr>
      <w:pStyle w:val="Zaglavlje"/>
    </w:pPr>
    <w:r>
      <w:t>Poslovni broj: 1 St-43/2014-140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3B88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68C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0006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2017.</izvorni_sadrzaj>
    <derivirana_varijabla naziv="DomainObject.DatumDonosenjaOdluke_1">14.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St-43/2014-141</izvorni_sadrzaj>
    <derivirana_varijabla naziv="DomainObject.Oznaka_1">St-43/2014-141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</izvorni_sadrzaj>
    <derivirana_varijabla naziv="DomainObject.Predmet.Broj_1">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2014.</izvorni_sadrzaj>
    <derivirana_varijabla naziv="DomainObject.Predmet.DatumOsnivanja_1">9.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St-43/2014</izvorni_sadrzaj>
    <derivirana_varijabla naziv="DomainObject.Predmet.OznakaBroj_1">St-43/2014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BRESTOVAC - Tvornica namještaja društvo sa ograničenom odgovornošću GAREŠNIČKI BRESTOVAC</izvorni_sadrzaj>
    <derivirana_varijabla naziv="DomainObject.Predmet.StrankaFormated_1">  BRESTOVAC - Tvornica namještaja društvo sa ograničenom odgovornošću GAREŠNIČKI BRESTOVAC</derivirana_varijabla>
  </DomainObject.Predmet.StrankaFormated>
  <DomainObject.Predmet.StrankaFormatedOIB>
    <izvorni_sadrzaj>  BRESTOVAC - Tvornica namještaja društvo sa ograničenom odgovornošću GAREŠNIČKI BRESTOVAC, OIB 79390227771</izvorni_sadrzaj>
    <derivirana_varijabla naziv="DomainObject.Predmet.StrankaFormatedOIB_1">  BRESTOVAC - Tvornica namještaja društvo sa ograničenom odgovornošću GAREŠNIČKI BRESTOVAC, OIB 79390227771</derivirana_varijabla>
  </DomainObject.Predmet.StrankaFormatedOIB>
  <DomainObject.Predmet.StrankaFormatedWithAdress>
    <izvorni_sadrzaj> BRESTOVAC - Tvornica namještaja društvo sa ograničenom odgovornošću GAREŠNIČKI BRESTOVAC, Brestovačka ulica 33, 43280 Garešnički Brestovac</izvorni_sadrzaj>
    <derivirana_varijabla naziv="DomainObject.Predmet.StrankaFormatedWithAdress_1"> BRESTOVAC - Tvornica namještaja društvo sa ograničenom odgovornošću GAREŠNIČKI BRESTOVAC, Brestovačka ulica 33, 43280 Garešnički Brestovac</derivirana_varijabla>
  </DomainObject.Predmet.StrankaFormatedWithAdress>
  <DomainObject.Predmet.StrankaFormatedWithAdressOIB>
    <izvorni_sadrzaj> BRESTOVAC - Tvornica namještaja društvo sa ograničenom odgovornošću GAREŠNIČKI BRESTOVAC, OIB 79390227771, Brestovačka ulica 33, 43280 Garešnički Brestovac</izvorni_sadrzaj>
    <derivirana_varijabla naziv="DomainObject.Predmet.StrankaFormatedWithAdressOIB_1"> BRESTOVAC - Tvornica namještaja društvo sa ograničenom odgovornošću GAREŠNIČKI BRESTOVAC, OIB 79390227771, Brestovačka ulica 33, 43280 Garešnički Brestovac</derivirana_varijabla>
  </DomainObject.Predmet.StrankaFormatedWithAdressOIB>
  <DomainObject.Predmet.StrankaWithAdress>
    <izvorni_sadrzaj>BRESTOVAC - Tvornica namještaja društvo sa ograničenom odgovornošću GAREŠNIČKI BRESTOVAC Brestovačka ulica 33,43280 Garešnički Brestovac</izvorni_sadrzaj>
    <derivirana_varijabla naziv="DomainObject.Predmet.StrankaWithAdress_1">BRESTOVAC - Tvornica namještaja društvo sa ograničenom odgovornošću GAREŠNIČKI BRESTOVAC Brestovačka ulica 33,43280 Garešnički Brestovac</derivirana_varijabla>
  </DomainObject.Predmet.StrankaWithAdress>
  <DomainObject.Predmet.StrankaWithAdressOIB>
    <izvorni_sadrzaj>BRESTOVAC - Tvornica namještaja društvo sa ograničenom odgovornošću GAREŠNIČKI BRESTOVAC, OIB 79390227771, Brestovačka ulica 33,43280 Garešnički Brestovac</izvorni_sadrzaj>
    <derivirana_varijabla naziv="DomainObject.Predmet.StrankaWithAdressOIB_1">BRESTOVAC - Tvornica namještaja društvo sa ograničenom odgovornošću GAREŠNIČKI BRESTOVAC, OIB 79390227771, Brestovačka ulica 33,43280 Garešnički Brestovac</derivirana_varijabla>
  </DomainObject.Predmet.StrankaWithAdressOIB>
  <DomainObject.Predmet.StrankaNazivFormated>
    <izvorni_sadrzaj>BRESTOVAC - Tvornica namještaja društvo sa ograničenom odgovornošću GAREŠNIČKI BRESTOVAC</izvorni_sadrzaj>
    <derivirana_varijabla naziv="DomainObject.Predmet.StrankaNazivFormated_1">BRESTOVAC - Tvornica namještaja društvo sa ograničenom odgovornošću GAREŠNIČKI BRESTOVAC</derivirana_varijabla>
  </DomainObject.Predmet.StrankaNazivFormated>
  <DomainObject.Predmet.StrankaNazivFormatedOIB>
    <izvorni_sadrzaj>BRESTOVAC - Tvornica namještaja društvo sa ograničenom odgovornošću GAREŠNIČKI BRESTOVAC, OIB 79390227771</izvorni_sadrzaj>
    <derivirana_varijabla naziv="DomainObject.Predmet.StrankaNazivFormatedOIB_1">BRESTOVAC - Tvornica namještaja društvo sa ograničenom odgovornošću GAREŠNIČKI BRESTOVAC, OIB 79390227771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BRESTOVAC - Tvornica namještaja društvo sa ograničenom odgovornošću GAREŠNIČKI BRESTOVAC</item>
    </izvorni_sadrzaj>
    <derivirana_varijabla naziv="DomainObject.Predmet.StrankaListFormated_1">
      <item>BRESTOVAC - Tvornica namještaja društvo sa ograničenom odgovornošću GAREŠNIČKI BRESTOVAC</item>
    </derivirana_varijabla>
  </DomainObject.Predmet.StrankaListFormated>
  <DomainObject.Predmet.StrankaListFormatedOIB>
    <izvorni_sadrzaj>
      <item>BRESTOVAC - Tvornica namještaja društvo sa ograničenom odgovornošću GAREŠNIČKI BRESTOVAC, OIB 79390227771</item>
    </izvorni_sadrzaj>
    <derivirana_varijabla naziv="DomainObject.Predmet.StrankaListFormatedOIB_1">
      <item>BRESTOVAC - Tvornica namještaja društvo sa ograničenom odgovornošću GAREŠNIČKI BRESTOVAC, OIB 79390227771</item>
    </derivirana_varijabla>
  </DomainObject.Predmet.StrankaListFormatedOIB>
  <DomainObject.Predmet.StrankaListFormatedWithAdress>
    <izvorni_sadrzaj>
      <item>BRESTOVAC - Tvornica namještaja društvo sa ograničenom odgovornošću GAREŠNIČKI BRESTOVAC, Brestovačka ulica 33, 43280 Garešnički Brestovac</item>
    </izvorni_sadrzaj>
    <derivirana_varijabla naziv="DomainObject.Predmet.StrankaListFormatedWithAdress_1">
      <item>BRESTOVAC - Tvornica namještaja društvo sa ograničenom odgovornošću GAREŠNIČKI BRESTOVAC, Brestovačka ulica 33, 43280 Garešnički Brestovac</item>
    </derivirana_varijabla>
  </DomainObject.Predmet.StrankaListFormatedWithAdress>
  <DomainObject.Predmet.StrankaListFormatedWithAdressOIB>
    <izvorni_sadrzaj>
      <item>BRESTOVAC - Tvornica namještaja društvo sa ograničenom odgovornošću GAREŠNIČKI BRESTOVAC, OIB 79390227771, Brestovačka ulica 33, 43280 Garešnički Brestovac</item>
    </izvorni_sadrzaj>
    <derivirana_varijabla naziv="DomainObject.Predmet.StrankaListFormatedWithAdressOIB_1">
      <item>BRESTOVAC - Tvornica namještaja društvo sa ograničenom odgovornošću GAREŠNIČKI BRESTOVAC, OIB 79390227771, Brestovačka ulica 33, 43280 Garešnički Brestovac</item>
    </derivirana_varijabla>
  </DomainObject.Predmet.StrankaListFormatedWithAdressOIB>
  <DomainObject.Predmet.StrankaListNazivFormated>
    <izvorni_sadrzaj>
      <item>BRESTOVAC - Tvornica namještaja društvo sa ograničenom odgovornošću GAREŠNIČKI BRESTOVAC</item>
    </izvorni_sadrzaj>
    <derivirana_varijabla naziv="DomainObject.Predmet.StrankaListNazivFormated_1">
      <item>BRESTOVAC - Tvornica namještaja društvo sa ograničenom odgovornošću GAREŠNIČKI BRESTOVAC</item>
    </derivirana_varijabla>
  </DomainObject.Predmet.StrankaListNazivFormated>
  <DomainObject.Predmet.StrankaListNazivFormatedOIB>
    <izvorni_sadrzaj>
      <item>BRESTOVAC - Tvornica namještaja društvo sa ograničenom odgovornošću GAREŠNIČKI BRESTOVAC, OIB 79390227771</item>
    </izvorni_sadrzaj>
    <derivirana_varijabla naziv="DomainObject.Predmet.StrankaListNazivFormatedOIB_1">
      <item>BRESTOVAC - Tvornica namještaja društvo sa ograničenom odgovornošću GAREŠNIČKI BRESTOVAC, OIB 79390227771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ZOU DAMIR BARIŠIĆ - IVA ZALAR PAVLOVIĆ - ALBIN MIHALIĆ</item>
      <item>OGLASNA PLOČA- OVDJE</item>
      <item>ŽELJKO MAJDANDŽIĆ. zak. zast.</item>
      <item>Narodne novine d.d.</item>
      <item>ŽDO u Bjelovaru</item>
      <item>Porezna uprava u Garešnici</item>
      <item>Općinski sud u Garešnici</item>
      <item>sudski registra - ovdje</item>
      <item>FRANJO OTROČAK, stečajni upravitelj</item>
      <item>predstavnik radnika</item>
      <item>Raiffeisenbank Austria d.d.</item>
      <item>Juraj Vinski</item>
      <item>Porezna uprava u Bjelovaru</item>
      <item>Croatia osiguranje, Filijala Kutina</item>
      <item>RAČUNOVODSTVO, OVDJE</item>
      <item>Toni Raič vl. Stočarstva Raič</item>
      <item>KAESER KOMPRESSOREN trgovina i usluge d. o. o.</item>
      <item>PNP društvo za proizvodnju, promet i usluge s ograničenom odgovornošću</item>
      <item>ČAZMATRANS - NOVA društvo s ograničenom odgovornošću za prijevoze i usluge</item>
      <item>MOSLAVINAŠPED društvo s ograničenom odgovornošću</item>
      <item>OKIPOR društvo s ograničenom odgovornošću za proizvodnju proizvoda od gume i plastičnih masa</item>
      <item>Prima commerce, Tora i Prima namještaj</item>
      <item>JILK društvo s ograničenom odgovornošću za trgovinu i usluge</item>
      <item>PRIVREDNA BANKA ZAGREB - DIONIČKO DRUŠTVO</item>
      <item>CHROMOS BOJE I LAKOVI, dioničko društvo za proizvodnju boja i lakova</item>
      <item>Hrvatski Telekom d.d.</item>
      <item>UniCredit Leasing Croatia društvo s ograničenom odgovornošću za leasing</item>
      <item>MIKRO društvo s ograničenom odgovornošću za pružanje tehničkih, poslovnih usluga i vanjsku trgovinu</item>
      <item>ZAGREBAČKA BANKA DIONIČKO DRUŠTVO</item>
      <item>Marija Čulo Poljak</item>
      <item>e-oglana ploča</item>
      <item>SEDIA d.o.o., proizvodnja, trgovina i usluge</item>
      <item>Franjo Milanović</item>
      <item>Agencija za osiguranje radničkih tražbina</item>
    </izvorni_sadrzaj>
    <derivirana_varijabla naziv="DomainObject.Predmet.OstaliListFormated_1">
      <item>ZOU DAMIR BARIŠIĆ - IVA ZALAR PAVLOVIĆ - ALBIN MIHALIĆ</item>
      <item>OGLASNA PLOČA- OVDJE</item>
      <item>ŽELJKO MAJDANDŽIĆ. zak. zast.</item>
      <item>Narodne novine d.d.</item>
      <item>ŽDO u Bjelovaru</item>
      <item>Porezna uprava u Garešnici</item>
      <item>Općinski sud u Garešnici</item>
      <item>sudski registra - ovdje</item>
      <item>FRANJO OTROČAK, stečajni upravitelj</item>
      <item>predstavnik radnika</item>
      <item>Raiffeisenbank Austria d.d.</item>
      <item>Juraj Vinski</item>
      <item>Porezna uprava u Bjelovaru</item>
      <item>Croatia osiguranje, Filijala Kutina</item>
      <item>RAČUNOVODSTVO, OVDJE</item>
      <item>Toni Raič vl. Stočarstva Raič</item>
      <item>KAESER KOMPRESSOREN trgovina i usluge d. o. o.</item>
      <item>PNP društvo za proizvodnju, promet i usluge s ograničenom odgovornošću</item>
      <item>ČAZMATRANS - NOVA društvo s ograničenom odgovornošću za prijevoze i usluge</item>
      <item>MOSLAVINAŠPED društvo s ograničenom odgovornošću</item>
      <item>OKIPOR društvo s ograničenom odgovornošću za proizvodnju proizvoda od gume i plastičnih masa</item>
      <item>Prima commerce, Tora i Prima namještaj</item>
      <item>JILK društvo s ograničenom odgovornošću za trgovinu i usluge</item>
      <item>PRIVREDNA BANKA ZAGREB - DIONIČKO DRUŠTVO</item>
      <item>CHROMOS BOJE I LAKOVI, dioničko društvo za proizvodnju boja i lakova</item>
      <item>Hrvatski Telekom d.d.</item>
      <item>UniCredit Leasing Croatia društvo s ograničenom odgovornošću za leasing</item>
      <item>MIKRO društvo s ograničenom odgovornošću za pružanje tehničkih, poslovnih usluga i vanjsku trgovinu</item>
      <item>ZAGREBAČKA BANKA DIONIČKO DRUŠTVO</item>
      <item>Marija Čulo Poljak</item>
      <item>e-oglana ploča</item>
      <item>SEDIA d.o.o., proizvodnja, trgovina i usluge</item>
      <item>Franjo Milanović</item>
      <item>Agencija za osiguranje radničkih tražbina</item>
    </derivirana_varijabla>
  </DomainObject.Predmet.OstaliListFormated>
  <DomainObject.Predmet.OstaliListFormatedOIB>
    <izvorni_sadrzaj>
      <item>ZOU DAMIR BARIŠIĆ - IVA ZALAR PAVLOVIĆ - ALBIN MIHALIĆ, OIB 87210270845</item>
      <item>OGLASNA PLOČA- OVDJE</item>
      <item>ŽELJKO MAJDANDŽIĆ. zak. zast.</item>
      <item>Narodne novine d.d., OIB 64546066176</item>
      <item>ŽDO u Bjelovaru, OIB 86821435474</item>
      <item>Porezna uprava u Garešnici</item>
      <item>Općinski sud u Garešnici</item>
      <item>sudski registra - ovdje</item>
      <item>FRANJO OTROČAK, stečajni upravitelj, OIB 42279189814</item>
      <item>predstavnik radnika</item>
      <item>Raiffeisenbank Austria d.d., OIB 53056966535</item>
      <item>Juraj Vinski</item>
      <item>Porezna uprava u Bjelovaru</item>
      <item>Croatia osiguranje, Filijala Kutina</item>
      <item>RAČUNOVODSTVO, OVDJE</item>
      <item>Toni Raič vl. Stočarstva Raič</item>
      <item>KAESER KOMPRESSOREN trgovina i usluge d. o. o., OIB 42572807012</item>
      <item>PNP društvo za proizvodnju, promet i usluge s ograničenom odgovornošću, OIB 70344239937</item>
      <item>ČAZMATRANS - NOVA društvo s ograničenom odgovornošću za prijevoze i usluge, OIB 04767584912</item>
      <item>MOSLAVINAŠPED društvo s ograničenom odgovornošću, OIB 53867819563</item>
      <item>OKIPOR društvo s ograničenom odgovornošću za proizvodnju proizvoda od gume i plastičnih masa, OIB 83884542614</item>
      <item>Prima commerce, Tora i Prima namještaj</item>
      <item>JILK društvo s ograničenom odgovornošću za trgovinu i usluge, OIB 54371285729</item>
      <item>PRIVREDNA BANKA ZAGREB - DIONIČKO DRUŠTVO, OIB 02535697732</item>
      <item>CHROMOS BOJE I LAKOVI, dioničko društvo za proizvodnju boja i lakova, OIB 61150947001</item>
      <item>Hrvatski Telekom d.d., OIB 81793146560</item>
      <item>UniCredit Leasing Croatia društvo s ograničenom odgovornošću za leasing, OIB 18736141210</item>
      <item>MIKRO društvo s ograničenom odgovornošću za pružanje tehničkih, poslovnih usluga i vanjsku trgovinu, OIB 65982855288</item>
      <item>ZAGREBAČKA BANKA DIONIČKO DRUŠTVO, OIB 92963223473</item>
      <item>Marija Čulo Poljak</item>
      <item>e-oglana ploča</item>
      <item>SEDIA d.o.o., proizvodnja, trgovina i usluge, OIB 77038726176</item>
      <item>Franjo Milanović</item>
      <item>Agencija za osiguranje radničkih tražbina, OIB 04323472109</item>
    </izvorni_sadrzaj>
    <derivirana_varijabla naziv="DomainObject.Predmet.OstaliListFormatedOIB_1">
      <item>ZOU DAMIR BARIŠIĆ - IVA ZALAR PAVLOVIĆ - ALBIN MIHALIĆ, OIB 87210270845</item>
      <item>OGLASNA PLOČA- OVDJE</item>
      <item>ŽELJKO MAJDANDŽIĆ. zak. zast.</item>
      <item>Narodne novine d.d., OIB 64546066176</item>
      <item>ŽDO u Bjelovaru, OIB 86821435474</item>
      <item>Porezna uprava u Garešnici</item>
      <item>Općinski sud u Garešnici</item>
      <item>sudski registra - ovdje</item>
      <item>FRANJO OTROČAK, stečajni upravitelj, OIB 42279189814</item>
      <item>predstavnik radnika</item>
      <item>Raiffeisenbank Austria d.d., OIB 53056966535</item>
      <item>Juraj Vinski</item>
      <item>Porezna uprava u Bjelovaru</item>
      <item>Croatia osiguranje, Filijala Kutina</item>
      <item>RAČUNOVODSTVO, OVDJE</item>
      <item>Toni Raič vl. Stočarstva Raič</item>
      <item>KAESER KOMPRESSOREN trgovina i usluge d. o. o., OIB 42572807012</item>
      <item>PNP društvo za proizvodnju, promet i usluge s ograničenom odgovornošću, OIB 70344239937</item>
      <item>ČAZMATRANS - NOVA društvo s ograničenom odgovornošću za prijevoze i usluge, OIB 04767584912</item>
      <item>MOSLAVINAŠPED društvo s ograničenom odgovornošću, OIB 53867819563</item>
      <item>OKIPOR društvo s ograničenom odgovornošću za proizvodnju proizvoda od gume i plastičnih masa, OIB 83884542614</item>
      <item>Prima commerce, Tora i Prima namještaj</item>
      <item>JILK društvo s ograničenom odgovornošću za trgovinu i usluge, OIB 54371285729</item>
      <item>PRIVREDNA BANKA ZAGREB - DIONIČKO DRUŠTVO, OIB 02535697732</item>
      <item>CHROMOS BOJE I LAKOVI, dioničko društvo za proizvodnju boja i lakova, OIB 61150947001</item>
      <item>Hrvatski Telekom d.d., OIB 81793146560</item>
      <item>UniCredit Leasing Croatia društvo s ograničenom odgovornošću za leasing, OIB 18736141210</item>
      <item>MIKRO društvo s ograničenom odgovornošću za pružanje tehničkih, poslovnih usluga i vanjsku trgovinu, OIB 65982855288</item>
      <item>ZAGREBAČKA BANKA DIONIČKO DRUŠTVO, OIB 92963223473</item>
      <item>Marija Čulo Poljak</item>
      <item>e-oglana ploča</item>
      <item>SEDIA d.o.o., proizvodnja, trgovina i usluge, OIB 77038726176</item>
      <item>Franjo Milanović</item>
      <item>Agencija za osiguranje radničkih tražbina, OIB 04323472109</item>
    </derivirana_varijabla>
  </DomainObject.Predmet.OstaliListFormatedOIB>
  <DomainObject.Predmet.OstaliListFormatedWithAdress>
    <izvorni_sadrzaj>
      <item>ZOU DAMIR BARIŠIĆ - IVA ZALAR PAVLOVIĆ - ALBIN MIHALIĆ, Basaričekova 27, 48000 Koprivnica</item>
      <item>OGLASNA PLOČA- OVDJE</item>
      <item>ŽELJKO MAJDANDŽIĆ. zak. zast., Brestovačka 33, 43280 Garešnički Brestovac</item>
      <item>Narodne novine d.d.</item>
      <item>ŽDO u Bjelovaru</item>
      <item>Porezna uprava u Garešnici</item>
      <item>Općinski sud u Garešnici</item>
      <item>sudski registra - ovdje</item>
      <item>FRANJO OTROČAK, stečajni upravitelj, Lukač 24, 33406 Lukač</item>
      <item>predstavnik radnika</item>
      <item>Raiffeisenbank Austria d.d., Magazinska cesta 69, 10000 Zagreb</item>
      <item>Juraj Vinski, Banija 155., 47000 Karlovac</item>
      <item>Porezna uprava u Bjelovaru, bb, 43000 Bjelovar</item>
      <item>Croatia osiguranje, Filijala Kutina, Školska 3., 44320 Kutina</item>
      <item>RAČUNOVODSTVO, OVDJE</item>
      <item>Toni Raič vl. Stočarstva Raič</item>
      <item>KAESER KOMPRESSOREN trgovina i usluge d. o. o., Rimski put 11 d, 10360 Sesvete</item>
      <item>PNP društvo za proizvodnju, promet i usluge s ograničenom odgovornošću, Petra Svačića 2, 43280 Garešnica</item>
      <item>ČAZMATRANS - NOVA društvo s ograničenom odgovornošću za prijevoze i usluge, M.Novačića 10, 43240 Čazma</item>
      <item>MOSLAVINAŠPED društvo s ograničenom odgovornošću, Andrije Hebranga  3-7, 44320 Kutina</item>
      <item>OKIPOR društvo s ograničenom odgovornošću za proizvodnju proizvoda od gume i plastičnih masa, Žitnjak/bb, 10000 Zagreb</item>
      <item>Prima commerce, Tora i Prima namještaj</item>
      <item>JILK društvo s ograničenom odgovornošću za trgovinu i usluge, Velike Sredice 133, 43000 Bjelovar</item>
      <item>PRIVREDNA BANKA ZAGREB - DIONIČKO DRUŠTVO, Radnička cesta 50, 10000 Zagreb</item>
      <item>CHROMOS BOJE I LAKOVI, dioničko društvo za proizvodnju boja i lakova, Radnička cesta 173/d, 10000 Zagreb</item>
      <item>Hrvatski Telekom d.d., Roberta Frangeša Mihanovića 9, 10000 Zagreb</item>
      <item>UniCredit Leasing Croatia društvo s ograničenom odgovornošću za leasing, Heinzelova 33, 10000 Zagreb</item>
      <item>MIKRO društvo s ograničenom odgovornošću za pružanje tehničkih, poslovnih usluga i vanjsku trgovinu, Ulica Josipa Buturca 18, 48260 Križevci</item>
      <item>ZAGREBAČKA BANKA DIONIČKO DRUŠTVO, Trg bana Josipa Jelačića 10, 10000 Zagreb</item>
      <item>Marija Čulo Poljak, Trg E. Kvaternika 2., 43000 Bjelovar</item>
      <item>e-oglana ploča</item>
      <item>SEDIA d.o.o., proizvodnja, trgovina i usluge, Trg hrvatskih branitelja 18, 43000 Bjelovar</item>
      <item>Franjo Milanović, 30. svibnja 19., 43280 Garešnica</item>
      <item>Agencija za osiguranje radničkih tražbina, Frankopanska 11, 10000 Zagreb</item>
    </izvorni_sadrzaj>
    <derivirana_varijabla naziv="DomainObject.Predmet.OstaliListFormatedWithAdress_1">
      <item>ZOU DAMIR BARIŠIĆ - IVA ZALAR PAVLOVIĆ - ALBIN MIHALIĆ, Basaričekova 27, 48000 Koprivnica</item>
      <item>OGLASNA PLOČA- OVDJE</item>
      <item>ŽELJKO MAJDANDŽIĆ. zak. zast., Brestovačka 33, 43280 Garešnički Brestovac</item>
      <item>Narodne novine d.d.</item>
      <item>ŽDO u Bjelovaru</item>
      <item>Porezna uprava u Garešnici</item>
      <item>Općinski sud u Garešnici</item>
      <item>sudski registra - ovdje</item>
      <item>FRANJO OTROČAK, stečajni upravitelj, Lukač 24, 33406 Lukač</item>
      <item>predstavnik radnika</item>
      <item>Raiffeisenbank Austria d.d., Magazinska cesta 69, 10000 Zagreb</item>
      <item>Juraj Vinski, Banija 155., 47000 Karlovac</item>
      <item>Porezna uprava u Bjelovaru, bb, 43000 Bjelovar</item>
      <item>Croatia osiguranje, Filijala Kutina, Školska 3., 44320 Kutina</item>
      <item>RAČUNOVODSTVO, OVDJE</item>
      <item>Toni Raič vl. Stočarstva Raič</item>
      <item>KAESER KOMPRESSOREN trgovina i usluge d. o. o., Rimski put 11 d, 10360 Sesvete</item>
      <item>PNP društvo za proizvodnju, promet i usluge s ograničenom odgovornošću, Petra Svačića 2, 43280 Garešnica</item>
      <item>ČAZMATRANS - NOVA društvo s ograničenom odgovornošću za prijevoze i usluge, M.Novačića 10, 43240 Čazma</item>
      <item>MOSLAVINAŠPED društvo s ograničenom odgovornošću, Andrije Hebranga  3-7, 44320 Kutina</item>
      <item>OKIPOR društvo s ograničenom odgovornošću za proizvodnju proizvoda od gume i plastičnih masa, Žitnjak/bb, 10000 Zagreb</item>
      <item>Prima commerce, Tora i Prima namještaj</item>
      <item>JILK društvo s ograničenom odgovornošću za trgovinu i usluge, Velike Sredice 133, 43000 Bjelovar</item>
      <item>PRIVREDNA BANKA ZAGREB - DIONIČKO DRUŠTVO, Radnička cesta 50, 10000 Zagreb</item>
      <item>CHROMOS BOJE I LAKOVI, dioničko društvo za proizvodnju boja i lakova, Radnička cesta 173/d, 10000 Zagreb</item>
      <item>Hrvatski Telekom d.d., Roberta Frangeša Mihanovića 9, 10000 Zagreb</item>
      <item>UniCredit Leasing Croatia društvo s ograničenom odgovornošću za leasing, Heinzelova 33, 10000 Zagreb</item>
      <item>MIKRO društvo s ograničenom odgovornošću za pružanje tehničkih, poslovnih usluga i vanjsku trgovinu, Ulica Josipa Buturca 18, 48260 Križevci</item>
      <item>ZAGREBAČKA BANKA DIONIČKO DRUŠTVO, Trg bana Josipa Jelačića 10, 10000 Zagreb</item>
      <item>Marija Čulo Poljak, Trg E. Kvaternika 2., 43000 Bjelovar</item>
      <item>e-oglana ploča</item>
      <item>SEDIA d.o.o., proizvodnja, trgovina i usluge, Trg hrvatskih branitelja 18, 43000 Bjelovar</item>
      <item>Franjo Milanović, 30. svibnja 19., 43280 Garešnica</item>
      <item>Agencija za osiguranje radničkih tražbina, Frankopanska 11, 10000 Zagreb</item>
    </derivirana_varijabla>
  </DomainObject.Predmet.OstaliListFormatedWithAdress>
  <DomainObject.Predmet.OstaliListFormatedWithAdressOIB>
    <izvorni_sadrzaj>
      <item>ZOU DAMIR BARIŠIĆ - IVA ZALAR PAVLOVIĆ - ALBIN MIHALIĆ, OIB 87210270845, Basaričekova 27, 48000 Koprivnica</item>
      <item>OGLASNA PLOČA- OVDJE</item>
      <item>ŽELJKO MAJDANDŽIĆ. zak. zast., Brestovačka 33, 43280 Garešnički Brestovac</item>
      <item>Narodne novine d.d., OIB 64546066176</item>
      <item>ŽDO u Bjelovaru, OIB 86821435474</item>
      <item>Porezna uprava u Garešnici</item>
      <item>Općinski sud u Garešnici</item>
      <item>sudski registra - ovdje</item>
      <item>FRANJO OTROČAK, stečajni upravitelj, OIB 42279189814, Lukač 24, 33406 Lukač</item>
      <item>predstavnik radnika</item>
      <item>Raiffeisenbank Austria d.d., OIB 53056966535, Magazinska cesta 69, 10000 Zagreb</item>
      <item>Juraj Vinski, Banija 155., 47000 Karlovac</item>
      <item>Porezna uprava u Bjelovaru, bb, 43000 Bjelovar</item>
      <item>Croatia osiguranje, Filijala Kutina, Školska 3., 44320 Kutina</item>
      <item>RAČUNOVODSTVO, OVDJE</item>
      <item>Toni Raič vl. Stočarstva Raič</item>
      <item>KAESER KOMPRESSOREN trgovina i usluge d. o. o., OIB 42572807012, Rimski put 11 d, 10360 Sesvete</item>
      <item>PNP društvo za proizvodnju, promet i usluge s ograničenom odgovornošću, OIB 70344239937, Petra Svačića 2, 43280 Garešnica</item>
      <item>ČAZMATRANS - NOVA društvo s ograničenom odgovornošću za prijevoze i usluge, OIB 04767584912, M.Novačića 10, 43240 Čazma</item>
      <item>MOSLAVINAŠPED društvo s ograničenom odgovornošću, OIB 53867819563, Andrije Hebranga  3-7, 44320 Kutina</item>
      <item>OKIPOR društvo s ograničenom odgovornošću za proizvodnju proizvoda od gume i plastičnih masa, OIB 83884542614, Žitnjak/bb, 10000 Zagreb</item>
      <item>Prima commerce, Tora i Prima namještaj</item>
      <item>JILK društvo s ograničenom odgovornošću za trgovinu i usluge, OIB 54371285729, Velike Sredice 133, 43000 Bjelovar</item>
      <item>PRIVREDNA BANKA ZAGREB - DIONIČKO DRUŠTVO, OIB 02535697732, Radnička cesta 50, 10000 Zagreb</item>
      <item>CHROMOS BOJE I LAKOVI, dioničko društvo za proizvodnju boja i lakova, OIB 61150947001, Radnička cesta 173/d, 10000 Zagreb</item>
      <item>Hrvatski Telekom d.d., OIB 81793146560, Roberta Frangeša Mihanovića 9, 10000 Zagreb</item>
      <item>UniCredit Leasing Croatia društvo s ograničenom odgovornošću za leasing, OIB 18736141210, Heinzelova 33, 10000 Zagreb</item>
      <item>MIKRO društvo s ograničenom odgovornošću za pružanje tehničkih, poslovnih usluga i vanjsku trgovinu, OIB 65982855288, Ulica Josipa Buturca 18, 48260 Križevci</item>
      <item>ZAGREBAČKA BANKA DIONIČKO DRUŠTVO, OIB 92963223473, Trg bana Josipa Jelačića 10, 10000 Zagreb</item>
      <item>Marija Čulo Poljak, Trg E. Kvaternika 2., 43000 Bjelovar</item>
      <item>e-oglana ploča</item>
      <item>SEDIA d.o.o., proizvodnja, trgovina i usluge, OIB 77038726176, Trg hrvatskih branitelja 18, 43000 Bjelovar</item>
      <item>Franjo Milanović, 30. svibnja 19., 43280 Garešnica</item>
      <item>Agencija za osiguranje radničkih tražbina, OIB 04323472109, Frankopanska 11, 10000 Zagreb</item>
    </izvorni_sadrzaj>
    <derivirana_varijabla naziv="DomainObject.Predmet.OstaliListFormatedWithAdressOIB_1">
      <item>ZOU DAMIR BARIŠIĆ - IVA ZALAR PAVLOVIĆ - ALBIN MIHALIĆ, OIB 87210270845, Basaričekova 27, 48000 Koprivnica</item>
      <item>OGLASNA PLOČA- OVDJE</item>
      <item>ŽELJKO MAJDANDŽIĆ. zak. zast., Brestovačka 33, 43280 Garešnički Brestovac</item>
      <item>Narodne novine d.d., OIB 64546066176</item>
      <item>ŽDO u Bjelovaru, OIB 86821435474</item>
      <item>Porezna uprava u Garešnici</item>
      <item>Općinski sud u Garešnici</item>
      <item>sudski registra - ovdje</item>
      <item>FRANJO OTROČAK, stečajni upravitelj, OIB 42279189814, Lukač 24, 33406 Lukač</item>
      <item>predstavnik radnika</item>
      <item>Raiffeisenbank Austria d.d., OIB 53056966535, Magazinska cesta 69, 10000 Zagreb</item>
      <item>Juraj Vinski, Banija 155., 47000 Karlovac</item>
      <item>Porezna uprava u Bjelovaru, bb, 43000 Bjelovar</item>
      <item>Croatia osiguranje, Filijala Kutina, Školska 3., 44320 Kutina</item>
      <item>RAČUNOVODSTVO, OVDJE</item>
      <item>Toni Raič vl. Stočarstva Raič</item>
      <item>KAESER KOMPRESSOREN trgovina i usluge d. o. o., OIB 42572807012, Rimski put 11 d, 10360 Sesvete</item>
      <item>PNP društvo za proizvodnju, promet i usluge s ograničenom odgovornošću, OIB 70344239937, Petra Svačića 2, 43280 Garešnica</item>
      <item>ČAZMATRANS - NOVA društvo s ograničenom odgovornošću za prijevoze i usluge, OIB 04767584912, M.Novačića 10, 43240 Čazma</item>
      <item>MOSLAVINAŠPED društvo s ograničenom odgovornošću, OIB 53867819563, Andrije Hebranga  3-7, 44320 Kutina</item>
      <item>OKIPOR društvo s ograničenom odgovornošću za proizvodnju proizvoda od gume i plastičnih masa, OIB 83884542614, Žitnjak/bb, 10000 Zagreb</item>
      <item>Prima commerce, Tora i Prima namještaj</item>
      <item>JILK društvo s ograničenom odgovornošću za trgovinu i usluge, OIB 54371285729, Velike Sredice 133, 43000 Bjelovar</item>
      <item>PRIVREDNA BANKA ZAGREB - DIONIČKO DRUŠTVO, OIB 02535697732, Radnička cesta 50, 10000 Zagreb</item>
      <item>CHROMOS BOJE I LAKOVI, dioničko društvo za proizvodnju boja i lakova, OIB 61150947001, Radnička cesta 173/d, 10000 Zagreb</item>
      <item>Hrvatski Telekom d.d., OIB 81793146560, Roberta Frangeša Mihanovića 9, 10000 Zagreb</item>
      <item>UniCredit Leasing Croatia društvo s ograničenom odgovornošću za leasing, OIB 18736141210, Heinzelova 33, 10000 Zagreb</item>
      <item>MIKRO društvo s ograničenom odgovornošću za pružanje tehničkih, poslovnih usluga i vanjsku trgovinu, OIB 65982855288, Ulica Josipa Buturca 18, 48260 Križevci</item>
      <item>ZAGREBAČKA BANKA DIONIČKO DRUŠTVO, OIB 92963223473, Trg bana Josipa Jelačića 10, 10000 Zagreb</item>
      <item>Marija Čulo Poljak, Trg E. Kvaternika 2., 43000 Bjelovar</item>
      <item>e-oglana ploča</item>
      <item>SEDIA d.o.o., proizvodnja, trgovina i usluge, OIB 77038726176, Trg hrvatskih branitelja 18, 43000 Bjelovar</item>
      <item>Franjo Milanović, 30. svibnja 19., 43280 Garešnica</item>
      <item>Agencija za osiguranje radničkih tražbina, OIB 04323472109, Frankopanska 11, 10000 Zagreb</item>
    </derivirana_varijabla>
  </DomainObject.Predmet.OstaliListFormatedWithAdressOIB>
  <DomainObject.Predmet.OstaliListNazivFormated>
    <izvorni_sadrzaj>
      <item>ZOU DAMIR BARIŠIĆ - IVA ZALAR PAVLOVIĆ - ALBIN MIHALIĆ</item>
      <item>OGLASNA PLOČA- OVDJE</item>
      <item>ŽELJKO MAJDANDŽIĆ. zak. zast.</item>
      <item>Narodne novine d.d.</item>
      <item>ŽDO u Bjelovaru</item>
      <item>Porezna uprava u Garešnici</item>
      <item>Općinski sud u Garešnici</item>
      <item>sudski registra - ovdje</item>
      <item>FRANJO OTROČAK, stečajni upravitelj</item>
      <item>predstavnik radnika</item>
      <item>Raiffeisenbank Austria d.d.</item>
      <item>Juraj Vinski</item>
      <item>Porezna uprava u Bjelovaru</item>
      <item>Croatia osiguranje, Filijala Kutina</item>
      <item>RAČUNOVODSTVO, OVDJE</item>
      <item>Toni Raič vl. Stočarstva Raič</item>
      <item>KAESER KOMPRESSOREN trgovina i usluge d. o. o.</item>
      <item>PNP društvo za proizvodnju, promet i usluge s ograničenom odgovornošću</item>
      <item>ČAZMATRANS - NOVA društvo s ograničenom odgovornošću za prijevoze i usluge</item>
      <item>MOSLAVINAŠPED društvo s ograničenom odgovornošću</item>
      <item>OKIPOR društvo s ograničenom odgovornošću za proizvodnju proizvoda od gume i plastičnih masa</item>
      <item>Prima commerce, Tora i Prima namještaj</item>
      <item>JILK društvo s ograničenom odgovornošću za trgovinu i usluge</item>
      <item>PRIVREDNA BANKA ZAGREB - DIONIČKO DRUŠTVO</item>
      <item>CHROMOS BOJE I LAKOVI, dioničko društvo za proizvodnju boja i lakova</item>
      <item>Hrvatski Telekom d.d.</item>
      <item>UniCredit Leasing Croatia društvo s ograničenom odgovornošću za leasing</item>
      <item>MIKRO društvo s ograničenom odgovornošću za pružanje tehničkih, poslovnih usluga i vanjsku trgovinu</item>
      <item>ZAGREBAČKA BANKA DIONIČKO DRUŠTVO</item>
      <item>Marija Čulo Poljak</item>
      <item>e-oglana ploča</item>
      <item>SEDIA d.o.o., proizvodnja, trgovina i usluge</item>
      <item>Franjo Milanović</item>
      <item>Agencija za osiguranje radničkih tražbina</item>
    </izvorni_sadrzaj>
    <derivirana_varijabla naziv="DomainObject.Predmet.OstaliListNazivFormated_1">
      <item>ZOU DAMIR BARIŠIĆ - IVA ZALAR PAVLOVIĆ - ALBIN MIHALIĆ</item>
      <item>OGLASNA PLOČA- OVDJE</item>
      <item>ŽELJKO MAJDANDŽIĆ. zak. zast.</item>
      <item>Narodne novine d.d.</item>
      <item>ŽDO u Bjelovaru</item>
      <item>Porezna uprava u Garešnici</item>
      <item>Općinski sud u Garešnici</item>
      <item>sudski registra - ovdje</item>
      <item>FRANJO OTROČAK, stečajni upravitelj</item>
      <item>predstavnik radnika</item>
      <item>Raiffeisenbank Austria d.d.</item>
      <item>Juraj Vinski</item>
      <item>Porezna uprava u Bjelovaru</item>
      <item>Croatia osiguranje, Filijala Kutina</item>
      <item>RAČUNOVODSTVO, OVDJE</item>
      <item>Toni Raič vl. Stočarstva Raič</item>
      <item>KAESER KOMPRESSOREN trgovina i usluge d. o. o.</item>
      <item>PNP društvo za proizvodnju, promet i usluge s ograničenom odgovornošću</item>
      <item>ČAZMATRANS - NOVA društvo s ograničenom odgovornošću za prijevoze i usluge</item>
      <item>MOSLAVINAŠPED društvo s ograničenom odgovornošću</item>
      <item>OKIPOR društvo s ograničenom odgovornošću za proizvodnju proizvoda od gume i plastičnih masa</item>
      <item>Prima commerce, Tora i Prima namještaj</item>
      <item>JILK društvo s ograničenom odgovornošću za trgovinu i usluge</item>
      <item>PRIVREDNA BANKA ZAGREB - DIONIČKO DRUŠTVO</item>
      <item>CHROMOS BOJE I LAKOVI, dioničko društvo za proizvodnju boja i lakova</item>
      <item>Hrvatski Telekom d.d.</item>
      <item>UniCredit Leasing Croatia društvo s ograničenom odgovornošću za leasing</item>
      <item>MIKRO društvo s ograničenom odgovornošću za pružanje tehničkih, poslovnih usluga i vanjsku trgovinu</item>
      <item>ZAGREBAČKA BANKA DIONIČKO DRUŠTVO</item>
      <item>Marija Čulo Poljak</item>
      <item>e-oglana ploča</item>
      <item>SEDIA d.o.o., proizvodnja, trgovina i usluge</item>
      <item>Franjo Milanović</item>
      <item>Agencija za osiguranje radničkih tražbina</item>
    </derivirana_varijabla>
  </DomainObject.Predmet.OstaliListNazivFormated>
  <DomainObject.Predmet.OstaliListNazivFormatedOIB>
    <izvorni_sadrzaj>
      <item>ZOU DAMIR BARIŠIĆ - IVA ZALAR PAVLOVIĆ - ALBIN MIHALIĆ, OIB 87210270845</item>
      <item>OGLASNA PLOČA- OVDJE</item>
      <item>ŽELJKO MAJDANDŽIĆ. zak. zast.</item>
      <item>Narodne novine d.d., OIB 64546066176</item>
      <item>ŽDO u Bjelovaru, OIB 86821435474</item>
      <item>Porezna uprava u Garešnici</item>
      <item>Općinski sud u Garešnici</item>
      <item>sudski registra - ovdje</item>
      <item>FRANJO OTROČAK, stečajni upravitelj, OIB 42279189814</item>
      <item>predstavnik radnika</item>
      <item>Raiffeisenbank Austria d.d., OIB 53056966535</item>
      <item>Juraj Vinski</item>
      <item>Porezna uprava u Bjelovaru</item>
      <item>Croatia osiguranje, Filijala Kutina</item>
      <item>RAČUNOVODSTVO, OVDJE</item>
      <item>Toni Raič vl. Stočarstva Raič</item>
      <item>KAESER KOMPRESSOREN trgovina i usluge d. o. o., OIB 42572807012</item>
      <item>PNP društvo za proizvodnju, promet i usluge s ograničenom odgovornošću, OIB 70344239937</item>
      <item>ČAZMATRANS - NOVA društvo s ograničenom odgovornošću za prijevoze i usluge, OIB 04767584912</item>
      <item>MOSLAVINAŠPED društvo s ograničenom odgovornošću, OIB 53867819563</item>
      <item>OKIPOR društvo s ograničenom odgovornošću za proizvodnju proizvoda od gume i plastičnih masa, OIB 83884542614</item>
      <item>Prima commerce, Tora i Prima namještaj</item>
      <item>JILK društvo s ograničenom odgovornošću za trgovinu i usluge, OIB 54371285729</item>
      <item>PRIVREDNA BANKA ZAGREB - DIONIČKO DRUŠTVO, OIB 02535697732</item>
      <item>CHROMOS BOJE I LAKOVI, dioničko društvo za proizvodnju boja i lakova, OIB 61150947001</item>
      <item>Hrvatski Telekom d.d., OIB 81793146560</item>
      <item>UniCredit Leasing Croatia društvo s ograničenom odgovornošću za leasing, OIB 18736141210</item>
      <item>MIKRO društvo s ograničenom odgovornošću za pružanje tehničkih, poslovnih usluga i vanjsku trgovinu, OIB 65982855288</item>
      <item>ZAGREBAČKA BANKA DIONIČKO DRUŠTVO, OIB 92963223473</item>
      <item>Marija Čulo Poljak</item>
      <item>e-oglana ploča</item>
      <item>SEDIA d.o.o., proizvodnja, trgovina i usluge, OIB 77038726176</item>
      <item>Franjo Milanović</item>
      <item>Agencija za osiguranje radničkih tražbina, OIB 04323472109</item>
    </izvorni_sadrzaj>
    <derivirana_varijabla naziv="DomainObject.Predmet.OstaliListNazivFormatedOIB_1">
      <item>ZOU DAMIR BARIŠIĆ - IVA ZALAR PAVLOVIĆ - ALBIN MIHALIĆ, OIB 87210270845</item>
      <item>OGLASNA PLOČA- OVDJE</item>
      <item>ŽELJKO MAJDANDŽIĆ. zak. zast.</item>
      <item>Narodne novine d.d., OIB 64546066176</item>
      <item>ŽDO u Bjelovaru, OIB 86821435474</item>
      <item>Porezna uprava u Garešnici</item>
      <item>Općinski sud u Garešnici</item>
      <item>sudski registra - ovdje</item>
      <item>FRANJO OTROČAK, stečajni upravitelj, OIB 42279189814</item>
      <item>predstavnik radnika</item>
      <item>Raiffeisenbank Austria d.d., OIB 53056966535</item>
      <item>Juraj Vinski</item>
      <item>Porezna uprava u Bjelovaru</item>
      <item>Croatia osiguranje, Filijala Kutina</item>
      <item>RAČUNOVODSTVO, OVDJE</item>
      <item>Toni Raič vl. Stočarstva Raič</item>
      <item>KAESER KOMPRESSOREN trgovina i usluge d. o. o., OIB 42572807012</item>
      <item>PNP društvo za proizvodnju, promet i usluge s ograničenom odgovornošću, OIB 70344239937</item>
      <item>ČAZMATRANS - NOVA društvo s ograničenom odgovornošću za prijevoze i usluge, OIB 04767584912</item>
      <item>MOSLAVINAŠPED društvo s ograničenom odgovornošću, OIB 53867819563</item>
      <item>OKIPOR društvo s ograničenom odgovornošću za proizvodnju proizvoda od gume i plastičnih masa, OIB 83884542614</item>
      <item>Prima commerce, Tora i Prima namještaj</item>
      <item>JILK društvo s ograničenom odgovornošću za trgovinu i usluge, OIB 54371285729</item>
      <item>PRIVREDNA BANKA ZAGREB - DIONIČKO DRUŠTVO, OIB 02535697732</item>
      <item>CHROMOS BOJE I LAKOVI, dioničko društvo za proizvodnju boja i lakova, OIB 61150947001</item>
      <item>Hrvatski Telekom d.d., OIB 81793146560</item>
      <item>UniCredit Leasing Croatia društvo s ograničenom odgovornošću za leasing, OIB 18736141210</item>
      <item>MIKRO društvo s ograničenom odgovornošću za pružanje tehničkih, poslovnih usluga i vanjsku trgovinu, OIB 65982855288</item>
      <item>ZAGREBAČKA BANKA DIONIČKO DRUŠTVO, OIB 92963223473</item>
      <item>Marija Čulo Poljak</item>
      <item>e-oglana ploča</item>
      <item>SEDIA d.o.o., proizvodnja, trgovina i usluge, OIB 77038726176</item>
      <item>Franjo Milanović</item>
      <item>Agencija za osiguranje radničkih tražbina, OIB 04323472109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2017.</izvorni_sadrzaj>
    <derivirana_varijabla naziv="DomainObject.Datum_1">14. studenog 2017.</derivirana_varijabla>
  </DomainObject.Datum>
  <DomainObject.PoslovniBrojDokumenta>
    <izvorni_sadrzaj>St-43/2014-141</izvorni_sadrzaj>
    <derivirana_varijabla naziv="DomainObject.PoslovniBrojDokumenta_1">St-43/2014-141</derivirana_varijabla>
  </DomainObject.PoslovniBrojDokumenta>
  <DomainObject.Predmet.StrankaIDrugi>
    <izvorni_sadrzaj>BRESTOVAC - Tvornica namještaja društvo sa ograničenom odgovornošću GAREŠNIČKI BRESTOVAC</izvorni_sadrzaj>
    <derivirana_varijabla naziv="DomainObject.Predmet.StrankaIDrugi_1">BRESTOVAC - Tvornica namještaja društvo sa ograničenom odgovornošću GAREŠNIČKI BRESTOVAC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BRESTOVAC - Tvornica namještaja društvo sa ograničenom odgovornošću GAREŠNIČKI BRESTOVAC, OIB 79390227771, Brestovačka ulica 33, 43280 Garešnički Brestovac</izvorni_sadrzaj>
    <derivirana_varijabla naziv="DomainObject.Predmet.StrankaIDrugiAdressOIB_1">BRESTOVAC - Tvornica namještaja društvo sa ograničenom odgovornošću GAREŠNIČKI BRESTOVAC, OIB 79390227771, Brestovačka ulica 33, 43280 Garešnički Brestovac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BRESTOVAC - Tvornica namještaja društvo sa ograničenom odgovornošću GAREŠNIČKI BRESTOVAC</item>
      <item>ZOU DAMIR BARIŠIĆ - IVA ZALAR PAVLOVIĆ - ALBIN MIHALIĆ</item>
      <item>OGLASNA PLOČA- OVDJE</item>
      <item>ŽELJKO MAJDANDŽIĆ. zak. zast.</item>
      <item>Narodne novine d.d.</item>
      <item>ŽDO u Bjelovaru</item>
      <item>Porezna uprava u Garešnici</item>
      <item>Općinski sud u Garešnici</item>
      <item>sudski registra - ovdje</item>
      <item>FRANJO OTROČAK, stečajni upravitelj</item>
      <item>predstavnik radnika</item>
      <item>Raiffeisenbank Austria d.d.</item>
      <item>Juraj Vinski</item>
      <item>Porezna uprava u Bjelovaru</item>
      <item>Croatia osiguranje, Filijala Kutina</item>
      <item>RAČUNOVODSTVO, OVDJE</item>
      <item>Toni Raič vl. Stočarstva Raič</item>
      <item>KAESER KOMPRESSOREN trgovina i usluge d. o. o.</item>
      <item>PNP društvo za proizvodnju, promet i usluge s ograničenom odgovornošću</item>
      <item>ČAZMATRANS - NOVA društvo s ograničenom odgovornošću za prijevoze i usluge</item>
      <item>MOSLAVINAŠPED društvo s ograničenom odgovornošću</item>
      <item>OKIPOR društvo s ograničenom odgovornošću za proizvodnju proizvoda od gume i plastičnih masa</item>
      <item>Prima commerce, Tora i Prima namještaj</item>
      <item>JILK društvo s ograničenom odgovornošću za trgovinu i usluge</item>
      <item>PRIVREDNA BANKA ZAGREB - DIONIČKO DRUŠTVO</item>
      <item>CHROMOS BOJE I LAKOVI, dioničko društvo za proizvodnju boja i lakova</item>
      <item>Hrvatski Telekom d.d.</item>
      <item>UniCredit Leasing Croatia društvo s ograničenom odgovornošću za leasing</item>
      <item>MIKRO društvo s ograničenom odgovornošću za pružanje tehničkih, poslovnih usluga i vanjsku trgovinu</item>
      <item>ZAGREBAČKA BANKA DIONIČKO DRUŠTVO</item>
      <item>Marija Čulo Poljak</item>
      <item>e-oglana ploča</item>
      <item>SEDIA d.o.o., proizvodnja, trgovina i usluge</item>
      <item>Franjo Milanović</item>
      <item>Agencija za osiguranje radničkih tražbina</item>
    </izvorni_sadrzaj>
    <derivirana_varijabla naziv="DomainObject.Predmet.SudioniciListNaziv_1">
      <item>BRESTOVAC - Tvornica namještaja društvo sa ograničenom odgovornošću GAREŠNIČKI BRESTOVAC</item>
      <item>ZOU DAMIR BARIŠIĆ - IVA ZALAR PAVLOVIĆ - ALBIN MIHALIĆ</item>
      <item>OGLASNA PLOČA- OVDJE</item>
      <item>ŽELJKO MAJDANDŽIĆ. zak. zast.</item>
      <item>Narodne novine d.d.</item>
      <item>ŽDO u Bjelovaru</item>
      <item>Porezna uprava u Garešnici</item>
      <item>Općinski sud u Garešnici</item>
      <item>sudski registra - ovdje</item>
      <item>FRANJO OTROČAK, stečajni upravitelj</item>
      <item>predstavnik radnika</item>
      <item>Raiffeisenbank Austria d.d.</item>
      <item>Juraj Vinski</item>
      <item>Porezna uprava u Bjelovaru</item>
      <item>Croatia osiguranje, Filijala Kutina</item>
      <item>RAČUNOVODSTVO, OVDJE</item>
      <item>Toni Raič vl. Stočarstva Raič</item>
      <item>KAESER KOMPRESSOREN trgovina i usluge d. o. o.</item>
      <item>PNP društvo za proizvodnju, promet i usluge s ograničenom odgovornošću</item>
      <item>ČAZMATRANS - NOVA društvo s ograničenom odgovornošću za prijevoze i usluge</item>
      <item>MOSLAVINAŠPED društvo s ograničenom odgovornošću</item>
      <item>OKIPOR društvo s ograničenom odgovornošću za proizvodnju proizvoda od gume i plastičnih masa</item>
      <item>Prima commerce, Tora i Prima namještaj</item>
      <item>JILK društvo s ograničenom odgovornošću za trgovinu i usluge</item>
      <item>PRIVREDNA BANKA ZAGREB - DIONIČKO DRUŠTVO</item>
      <item>CHROMOS BOJE I LAKOVI, dioničko društvo za proizvodnju boja i lakova</item>
      <item>Hrvatski Telekom d.d.</item>
      <item>UniCredit Leasing Croatia društvo s ograničenom odgovornošću za leasing</item>
      <item>MIKRO društvo s ograničenom odgovornošću za pružanje tehničkih, poslovnih usluga i vanjsku trgovinu</item>
      <item>ZAGREBAČKA BANKA DIONIČKO DRUŠTVO</item>
      <item>Marija Čulo Poljak</item>
      <item>e-oglana ploča</item>
      <item>SEDIA d.o.o., proizvodnja, trgovina i usluge</item>
      <item>Franjo Milanović</item>
      <item>Agencija za osiguranje radničkih tražbina</item>
    </derivirana_varijabla>
  </DomainObject.Predmet.SudioniciListNaziv>
  <DomainObject.Predmet.SudioniciListAdressOIB>
    <izvorni_sadrzaj>
      <item>BRESTOVAC - Tvornica namještaja društvo sa ograničenom odgovornošću GAREŠNIČKI BRESTOVAC, OIB 79390227771, Brestovačka ulica 33,43280 Garešnički Brestovac</item>
      <item>ZOU DAMIR BARIŠIĆ - IVA ZALAR PAVLOVIĆ - ALBIN MIHALIĆ, OIB 87210270845, Basaričekova 27,48000 Koprivnica</item>
      <item>OGLASNA PLOČA- OVDJE</item>
      <item>ŽELJKO MAJDANDŽIĆ. zak. zast., Brestovačka 33,43280 Garešnički Brestovac</item>
      <item>Narodne novine d.d., OIB 64546066176</item>
      <item>ŽDO u Bjelovaru, OIB 86821435474</item>
      <item>Porezna uprava u Garešnici</item>
      <item>Općinski sud u Garešnici</item>
      <item>sudski registra - ovdje</item>
      <item>FRANJO OTROČAK, stečajni upravitelj, OIB 42279189814, Lukač 24,33406 Lukač</item>
      <item>predstavnik radnika</item>
      <item>Raiffeisenbank Austria d.d., OIB 53056966535, Magazinska cesta 69,10000 Zagreb</item>
      <item>Juraj Vinski, Banija 155.,47000 Karlovac</item>
      <item>Porezna uprava u Bjelovaru, bb,43000 Bjelovar</item>
      <item>Croatia osiguranje, Filijala Kutina, Školska 3.,44320 Kutina</item>
      <item>RAČUNOVODSTVO, OVDJE</item>
      <item>Toni Raič vl. Stočarstva Raič</item>
      <item>KAESER KOMPRESSOREN trgovina i usluge d. o. o., OIB 42572807012, Rimski put 11 d,10360 Sesvete</item>
      <item>PNP društvo za proizvodnju, promet i usluge s ograničenom odgovornošću, OIB 70344239937, Petra Svačića 2,43280 Garešnica</item>
      <item>ČAZMATRANS - NOVA društvo s ograničenom odgovornošću za prijevoze i usluge, OIB 04767584912, M.Novačića 10,43240 Čazma</item>
      <item>MOSLAVINAŠPED društvo s ograničenom odgovornošću, OIB 53867819563, Andrije Hebranga  3-7,44320 Kutina</item>
      <item>OKIPOR društvo s ograničenom odgovornošću za proizvodnju proizvoda od gume i plastičnih masa, OIB 83884542614, Žitnjak/bb,10000 Zagreb</item>
      <item>Prima commerce, Tora i Prima namještaj</item>
      <item>JILK društvo s ograničenom odgovornošću za trgovinu i usluge, OIB 54371285729, Velike Sredice 133,43000 Bjelovar</item>
      <item>PRIVREDNA BANKA ZAGREB - DIONIČKO DRUŠTVO, OIB 02535697732, Radnička cesta 50,10000 Zagreb</item>
      <item>CHROMOS BOJE I LAKOVI, dioničko društvo za proizvodnju boja i lakova, OIB 61150947001, Radnička cesta 173/d,10000 Zagreb</item>
      <item>Hrvatski Telekom d.d., OIB 81793146560, Roberta Frangeša Mihanovića 9,10000 Zagreb</item>
      <item>UniCredit Leasing Croatia društvo s ograničenom odgovornošću za leasing, OIB 18736141210, Heinzelova 33,10000 Zagreb</item>
      <item>MIKRO društvo s ograničenom odgovornošću za pružanje tehničkih, poslovnih usluga i vanjsku trgovinu, OIB 65982855288, Ulica Josipa Buturca 18,48260 Križevci</item>
      <item>ZAGREBAČKA BANKA DIONIČKO DRUŠTVO, OIB 92963223473, Trg bana Josipa Jelačića 10,10000 Zagreb</item>
      <item>Marija Čulo Poljak, Trg E. Kvaternika 2.,43000 Bjelovar</item>
      <item>e-oglana ploča</item>
      <item>SEDIA d.o.o., proizvodnja, trgovina i usluge, OIB 77038726176, Trg hrvatskih branitelja 18,43000 Bjelovar</item>
      <item>Franjo Milanović, 30. svibnja 19.,43280 Garešnica</item>
      <item>Agencija za osiguranje radničkih tražbina, OIB 04323472109, Frankopanska 11,10000 Zagreb</item>
    </izvorni_sadrzaj>
    <derivirana_varijabla naziv="DomainObject.Predmet.SudioniciListAdressOIB_1">
      <item>BRESTOVAC - Tvornica namještaja društvo sa ograničenom odgovornošću GAREŠNIČKI BRESTOVAC, OIB 79390227771, Brestovačka ulica 33,43280 Garešnički Brestovac</item>
      <item>ZOU DAMIR BARIŠIĆ - IVA ZALAR PAVLOVIĆ - ALBIN MIHALIĆ, OIB 87210270845, Basaričekova 27,48000 Koprivnica</item>
      <item>OGLASNA PLOČA- OVDJE</item>
      <item>ŽELJKO MAJDANDŽIĆ. zak. zast., Brestovačka 33,43280 Garešnički Brestovac</item>
      <item>Narodne novine d.d., OIB 64546066176</item>
      <item>ŽDO u Bjelovaru, OIB 86821435474</item>
      <item>Porezna uprava u Garešnici</item>
      <item>Općinski sud u Garešnici</item>
      <item>sudski registra - ovdje</item>
      <item>FRANJO OTROČAK, stečajni upravitelj, OIB 42279189814, Lukač 24,33406 Lukač</item>
      <item>predstavnik radnika</item>
      <item>Raiffeisenbank Austria d.d., OIB 53056966535, Magazinska cesta 69,10000 Zagreb</item>
      <item>Juraj Vinski, Banija 155.,47000 Karlovac</item>
      <item>Porezna uprava u Bjelovaru, bb,43000 Bjelovar</item>
      <item>Croatia osiguranje, Filijala Kutina, Školska 3.,44320 Kutina</item>
      <item>RAČUNOVODSTVO, OVDJE</item>
      <item>Toni Raič vl. Stočarstva Raič</item>
      <item>KAESER KOMPRESSOREN trgovina i usluge d. o. o., OIB 42572807012, Rimski put 11 d,10360 Sesvete</item>
      <item>PNP društvo za proizvodnju, promet i usluge s ograničenom odgovornošću, OIB 70344239937, Petra Svačića 2,43280 Garešnica</item>
      <item>ČAZMATRANS - NOVA društvo s ograničenom odgovornošću za prijevoze i usluge, OIB 04767584912, M.Novačića 10,43240 Čazma</item>
      <item>MOSLAVINAŠPED društvo s ograničenom odgovornošću, OIB 53867819563, Andrije Hebranga  3-7,44320 Kutina</item>
      <item>OKIPOR društvo s ograničenom odgovornošću za proizvodnju proizvoda od gume i plastičnih masa, OIB 83884542614, Žitnjak/bb,10000 Zagreb</item>
      <item>Prima commerce, Tora i Prima namještaj</item>
      <item>JILK društvo s ograničenom odgovornošću za trgovinu i usluge, OIB 54371285729, Velike Sredice 133,43000 Bjelovar</item>
      <item>PRIVREDNA BANKA ZAGREB - DIONIČKO DRUŠTVO, OIB 02535697732, Radnička cesta 50,10000 Zagreb</item>
      <item>CHROMOS BOJE I LAKOVI, dioničko društvo za proizvodnju boja i lakova, OIB 61150947001, Radnička cesta 173/d,10000 Zagreb</item>
      <item>Hrvatski Telekom d.d., OIB 81793146560, Roberta Frangeša Mihanovića 9,10000 Zagreb</item>
      <item>UniCredit Leasing Croatia društvo s ograničenom odgovornošću za leasing, OIB 18736141210, Heinzelova 33,10000 Zagreb</item>
      <item>MIKRO društvo s ograničenom odgovornošću za pružanje tehničkih, poslovnih usluga i vanjsku trgovinu, OIB 65982855288, Ulica Josipa Buturca 18,48260 Križevci</item>
      <item>ZAGREBAČKA BANKA DIONIČKO DRUŠTVO, OIB 92963223473, Trg bana Josipa Jelačića 10,10000 Zagreb</item>
      <item>Marija Čulo Poljak, Trg E. Kvaternika 2.,43000 Bjelovar</item>
      <item>e-oglana ploča</item>
      <item>SEDIA d.o.o., proizvodnja, trgovina i usluge, OIB 77038726176, Trg hrvatskih branitelja 18,43000 Bjelovar</item>
      <item>Franjo Milanović, 30. svibnja 19.,43280 Garešnica</item>
      <item>Agencija za osiguranje radničkih tražbina,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3782A1-FD62-4460-B99D-85BFED62E6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346</properties:Words>
  <properties:Characters>1838</properties:Characters>
  <properties:Lines>60</properties:Lines>
  <properties:Paragraphs>22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2017-11-14T07:38:00Z</cp:lastPrinted>
  <dcterms:modified xmlns:xsi="http://www.w3.org/2001/XMLSchema-instance" xsi:type="dcterms:W3CDTF">2017-11-14T07:39:00Z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St-43/2014-141 / Odluka - Rješenje - zaključen stečajni postupk (čl. 196 SZ-a)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