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9b4a86a" w14:paraId="9b4a86a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EF7B71">
        <w:t>ROYAL INVESTMENT d.o.o., Zadar, Vinka Jelića 1, OIB:84404717114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7352CD">
        <w:t>17</w:t>
      </w:r>
      <w:r w:rsidR="002B574C">
        <w:t xml:space="preserve">. </w:t>
      </w:r>
      <w:r w:rsidR="00EF7B71">
        <w:t>srpnja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>Podatke možete dostaviti i fax-om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7352CD">
        <w:t>14</w:t>
      </w:r>
      <w:r w:rsidR="00C135E0">
        <w:t xml:space="preserve">. </w:t>
      </w:r>
      <w:r w:rsidR="007352CD">
        <w:t>siječnja</w:t>
      </w:r>
      <w:r w:rsidR="00C135E0">
        <w:t xml:space="preserve"> </w:t>
      </w:r>
      <w:r w:rsidR="007352CD">
        <w:t>2019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7352CD">
        <w:t>4</w:t>
      </w:r>
      <w:r w:rsidR="009B4C3B">
        <w:t xml:space="preserve">. </w:t>
      </w:r>
      <w:r w:rsidR="007352CD">
        <w:t>prosinca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8D253B" w:rsidR="005B795B" w:rsidRPr="00047B49">
      <w:pPr>
        <w:jc w:val="center"/>
      </w:pPr>
    </w:p>
    <w:p w:rsidRDefault="007352CD" w:rsidP="007352CD" w:rsidR="007352CD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7352CD" w:rsidP="007352CD" w:rsidR="007352CD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8D253B" w:rsidP="008D253B" w:rsidR="008D253B"/>
    <w:p w:rsidRDefault="008D253B" w:rsidP="008D253B" w:rsidR="008D253B">
      <w:pPr>
        <w:rPr>
          <w:szCs w:val="22"/>
        </w:rPr>
      </w:pPr>
    </w:p>
    <w:p w:rsidRDefault="00B019B7" w:rsidP="00B019B7" w:rsidR="00B019B7" w:rsidRPr="00047B49">
      <w:r w:rsidRPr="00047B49">
        <w:t>DNA:</w:t>
      </w:r>
    </w:p>
    <w:p w:rsidRDefault="009B4C3B" w:rsidP="00B019B7" w:rsidR="00B019B7" w:rsidRPr="00047B49">
      <w:r>
        <w:t xml:space="preserve">i </w:t>
      </w:r>
      <w:r w:rsidR="00B019B7" w:rsidRPr="00047B49">
        <w:t>putem e-Oglasna ploča sudova</w:t>
      </w:r>
    </w:p>
    <w:sectPr w:rsidR="00B019B7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EF7B71">
      <w:t>385</w:t>
    </w:r>
    <w:r w:rsidR="002B574C">
      <w:t>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1E54F6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175E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47864"/>
    <w:rsid w:val="00660C80"/>
    <w:rsid w:val="00670CB1"/>
    <w:rsid w:val="006B350E"/>
    <w:rsid w:val="006B4A63"/>
    <w:rsid w:val="006C016A"/>
    <w:rsid w:val="006C1D57"/>
    <w:rsid w:val="006E086C"/>
    <w:rsid w:val="006E3257"/>
    <w:rsid w:val="007352CD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D253B"/>
    <w:rsid w:val="008E37BF"/>
    <w:rsid w:val="008E3870"/>
    <w:rsid w:val="008F1162"/>
    <w:rsid w:val="00903099"/>
    <w:rsid w:val="00911E01"/>
    <w:rsid w:val="00955327"/>
    <w:rsid w:val="00970D75"/>
    <w:rsid w:val="00972609"/>
    <w:rsid w:val="00974B89"/>
    <w:rsid w:val="009801FC"/>
    <w:rsid w:val="009A5115"/>
    <w:rsid w:val="009B4C3B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135E0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EF7B71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7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864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7864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7864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7864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7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864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7864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7864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7864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INVESTMENT d.o.o. za turizam, ugostiteljstvo i usluge</izvorni_sadrzaj>
    <derivirana_varijabla naziv="DomainObject.Predmet.ProtustrankaFormated_1">  ROYAL INVESTMENT d.o.o. za turizam, ugostiteljstvo i usluge</derivirana_varijabla>
  </DomainObject.Predmet.ProtustrankaFormated>
  <DomainObject.Predmet.ProtustrankaFormatedOIB>
    <izvorni_sadrzaj>  ROYAL INVESTMENT d.o.o. za turizam, ugostiteljstvo i usluge, OIB 84404717114</izvorni_sadrzaj>
    <derivirana_varijabla naziv="DomainObject.Predmet.ProtustrankaFormatedOIB_1">  ROYAL INVESTMENT d.o.o. za turizam, ugostiteljstvo i usluge, OIB 84404717114</derivirana_varijabla>
  </DomainObject.Predmet.ProtustrankaFormatedOIB>
  <DomainObject.Predmet.ProtustrankaFormatedWithAdress>
    <izvorni_sadrzaj> ROYAL INVESTMENT d.o.o. za turizam, ugostiteljstvo i usluge, Vinka Jelića 1, 23000 Zadar</izvorni_sadrzaj>
    <derivirana_varijabla naziv="DomainObject.Predmet.ProtustrankaFormatedWithAdress_1"> ROYAL INVESTMENT d.o.o. za turizam, ugostiteljstvo i usluge, Vinka Jelića 1, 23000 Zadar</derivirana_varijabla>
  </DomainObject.Predmet.ProtustrankaFormatedWithAdress>
  <DomainObject.Predmet.ProtustrankaFormatedWithAdressOIB>
    <izvorni_sadrzaj> ROYAL INVESTMENT d.o.o. za turizam, ugostiteljstvo i usluge, OIB 84404717114, Vinka Jelića 1, 23000 Zadar</izvorni_sadrzaj>
    <derivirana_varijabla naziv="DomainObject.Predmet.ProtustrankaFormatedWithAdressOIB_1"> ROYAL INVESTMENT d.o.o. za turizam, ugostiteljstvo i usluge, OIB 84404717114, Vinka Jelića 1, 23000 Zadar</derivirana_varijabla>
  </DomainObject.Predmet.ProtustrankaFormatedWithAdressOIB>
  <DomainObject.Predmet.ProtustrankaWithAdress>
    <izvorni_sadrzaj>ROYAL INVESTMENT d.o.o. za turizam, ugostiteljstvo i usluge Vinka Jelića 1, 23000 Zadar</izvorni_sadrzaj>
    <derivirana_varijabla naziv="DomainObject.Predmet.ProtustrankaWithAdress_1">ROYAL INVESTMENT d.o.o. za turizam, ugostiteljstvo i usluge Vinka Jelića 1, 23000 Zadar</derivirana_varijabla>
  </DomainObject.Predmet.ProtustrankaWithAdress>
  <DomainObject.Predmet.ProtustrankaWithAdressOIB>
    <izvorni_sadrzaj>ROYAL INVESTMENT d.o.o. za turizam, ugostiteljstvo i usluge, OIB 84404717114, Vinka Jelića 1, 23000 Zadar</izvorni_sadrzaj>
    <derivirana_varijabla naziv="DomainObject.Predmet.ProtustrankaWithAdressOIB_1">ROYAL INVESTMENT d.o.o. za turizam, ugostiteljstvo i usluge, OIB 84404717114, Vinka Jelića 1, 23000 Zadar</derivirana_varijabla>
  </DomainObject.Predmet.ProtustrankaWithAdressOIB>
  <DomainObject.Predmet.ProtustrankaNazivFormated>
    <izvorni_sadrzaj>ROYAL INVESTMENT d.o.o. za turizam, ugostiteljstvo i usluge</izvorni_sadrzaj>
    <derivirana_varijabla naziv="DomainObject.Predmet.ProtustrankaNazivFormated_1">ROYAL INVESTMENT d.o.o. za turizam, ugostiteljstvo i usluge</derivirana_varijabla>
  </DomainObject.Predmet.ProtustrankaNazivFormated>
  <DomainObject.Predmet.ProtustrankaNazivFormatedOIB>
    <izvorni_sadrzaj>ROYAL INVESTMENT d.o.o. za turizam, ugostiteljstvo i usluge, OIB 84404717114</izvorni_sadrzaj>
    <derivirana_varijabla naziv="DomainObject.Predmet.ProtustrankaNazivFormatedOIB_1">ROYAL INVESTMENT d.o.o. za turizam, ugostiteljstvo i usluge, OIB 84404717114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ROYAL INVESTMENT d.o.o. za turizam, ugostiteljstvo i usluge</item>
    </izvorni_sadrzaj>
    <derivirana_varijabla naziv="DomainObject.Predmet.ProtuStrankaListFormated_1">
      <item>ROYAL INVESTMENT d.o.o. za turizam, ugostiteljstvo i usluge</item>
    </derivirana_varijabla>
  </DomainObject.Predmet.ProtuStrankaListFormated>
  <DomainObject.Predmet.ProtuStrankaListFormatedOIB>
    <izvorni_sadrzaj>
      <item>ROYAL INVESTMENT d.o.o. za turizam, ugostiteljstvo i usluge, OIB 84404717114</item>
    </izvorni_sadrzaj>
    <derivirana_varijabla naziv="DomainObject.Predmet.ProtuStrankaListFormatedOIB_1">
      <item>ROYAL INVESTMENT d.o.o. za turizam, ugostiteljstvo i usluge, OIB 84404717114</item>
    </derivirana_varijabla>
  </DomainObject.Predmet.ProtuStrankaListFormatedOIB>
  <DomainObject.Predmet.ProtuStrankaListFormatedWithAdress>
    <izvorni_sadrzaj>
      <item>ROYAL INVESTMENT d.o.o. za turizam, ugostiteljstvo i usluge, Vinka Jelića 1, 23000 Zadar</item>
    </izvorni_sadrzaj>
    <derivirana_varijabla naziv="DomainObject.Predmet.ProtuStrankaListFormatedWithAdress_1">
      <item>ROYAL INVESTMENT d.o.o. za turizam, ugostiteljstvo i usluge, Vinka Jelića 1, 23000 Zadar</item>
    </derivirana_varijabla>
  </DomainObject.Predmet.ProtuStrankaListFormatedWithAdress>
  <DomainObject.Predmet.ProtuStrankaListFormatedWithAdressOIB>
    <izvorni_sadrzaj>
      <item>ROYAL INVESTMENT d.o.o. za turizam, ugostiteljstvo i usluge, OIB 84404717114, Vinka Jelića 1, 23000 Zadar</item>
    </izvorni_sadrzaj>
    <derivirana_varijabla naziv="DomainObject.Predmet.ProtuStrankaListFormatedWithAdressOIB_1">
      <item>ROYAL INVESTMENT d.o.o. za turizam, ugostiteljstvo i usluge, OIB 84404717114, Vinka Jelića 1, 23000 Zadar</item>
    </derivirana_varijabla>
  </DomainObject.Predmet.ProtuStrankaListFormatedWithAdressOIB>
  <DomainObject.Predmet.ProtuStrankaListNazivFormated>
    <izvorni_sadrzaj>
      <item>ROYAL INVESTMENT d.o.o. za turizam, ugostiteljstvo i usluge</item>
    </izvorni_sadrzaj>
    <derivirana_varijabla naziv="DomainObject.Predmet.ProtuStrankaListNazivFormated_1">
      <item>ROYAL INVESTMENT d.o.o. za turizam, ugostiteljstvo i usluge</item>
    </derivirana_varijabla>
  </DomainObject.Predmet.ProtuStrankaListNazivFormated>
  <DomainObject.Predmet.ProtuStrankaListNazivFormatedOIB>
    <izvorni_sadrzaj>
      <item>ROYAL INVESTMENT d.o.o. za turizam, ugostiteljstvo i usluge, OIB 84404717114</item>
    </izvorni_sadrzaj>
    <derivirana_varijabla naziv="DomainObject.Predmet.ProtuStrankaListNazivFormatedOIB_1">
      <item>ROYAL INVESTMENT d.o.o. za turizam, ugostiteljstvo i usluge, OIB 84404717114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ROYAL INVESTMENT d.o.o. za turizam, ugostiteljstvo i usluge</izvorni_sadrzaj>
    <derivirana_varijabla naziv="DomainObject.Predmet.ProtustrankaIDrugi_1">ROYAL INVESTMENT d.o.o. za turizam,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ROYAL INVESTMENT d.o.o. za turizam, ugostiteljstvo i usluge, OIB 84404717114, Vinka Jelića 1, 23000 Zadar</izvorni_sadrzaj>
    <derivirana_varijabla naziv="DomainObject.Predmet.ProtustrankaIDrugiAdressOIB_1">ROYAL INVESTMENT d.o.o. za turizam, ugostiteljstvo i usluge, OIB 84404717114,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INVESTMENT d.o.o. za turizam, ugostiteljstvo i usluge</item>
      <item>FINA</item>
    </izvorni_sadrzaj>
    <derivirana_varijabla naziv="DomainObject.Predmet.SudioniciListNaziv_1">
      <item>ROYAL INVESTMENT d.o.o. za turizam, ugostiteljstvo i usluge</item>
      <item>FINA</item>
    </derivirana_varijabla>
  </DomainObject.Predmet.SudioniciListNaziv>
  <DomainObject.Predmet.SudioniciListAdressOIB>
    <izvorni_sadrzaj>
      <item>ROYAL INVESTMENT d.o.o. za turizam, ugostiteljstvo i usluge, OIB 84404717114, Vinka Jelića 1,23000 Zadar</item>
      <item>FINA, OIB 85821130368, Ivana Danila 4,23000 Zadar</item>
    </izvorni_sadrzaj>
    <derivirana_varijabla naziv="DomainObject.Predmet.SudioniciListAdressOIB_1">
      <item>ROYAL INVESTMENT d.o.o. za turizam, ugostiteljstvo i usluge, OIB 84404717114, Vinka Jelića 1,23000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84404717114</item>
      <item>, OIB 85821130368</item>
    </izvorni_sadrzaj>
    <derivirana_varijabla naziv="DomainObject.Predmet.SudioniciListNazivOIB_1">
      <item>, OIB 84404717114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St-385/2018-2</izvorni_sadrzaj>
    <derivirana_varijabla naziv="DomainObject.PredzadnjaOdlukaIzPredmeta.Oznaka_1">St-385/2018-2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CEC9F0-307B-4E1E-A7F9-3D54224F4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125</properties:Words>
  <properties:Characters>728</properties:Characters>
  <properties:Lines>29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2018-11-15T07:06:00Z</dcterms:created>
  <dc:creator>Administrator</dc:creator>
  <cp:lastModifiedBy>Merlina Klišmanić</cp:lastModifiedBy>
  <cp:lastPrinted>2018-12-04T09:16:00Z</cp:lastPrinted>
  <dcterms:modified xmlns:xsi="http://www.w3.org/2001/XMLSchema-instance" xsi:type="dcterms:W3CDTF">2018-12-04T12:09:00Z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(St-385-18  fina stanje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