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f6c2" w14:paraId="1cbf6c2" w:rsidRDefault="003D6996" w:rsidP="003D6996" w:rsidR="003D6996" w:rsidRPr="003D6996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 w:rsidRPr="003D6996">
        <w:rPr>
          <w:b w:val="false"/>
        </w:rPr>
        <w:tab/>
      </w:r>
      <w:r w:rsidRPr="003D6996">
        <w:rPr>
          <w:b w:val="false"/>
        </w:rPr>
        <w:tab/>
      </w:r>
      <w:r w:rsidRPr="003D6996">
        <w:rPr>
          <w:b w:val="false"/>
        </w:rPr>
        <w:tab/>
      </w:r>
      <w:r w:rsidRPr="003D6996">
        <w:rPr>
          <w:b w:val="false"/>
        </w:rPr>
        <w:tab/>
      </w:r>
      <w:r w:rsidRPr="003D6996">
        <w:rPr>
          <w:b w:val="false"/>
        </w:rPr>
        <w:tab/>
      </w:r>
      <w:r w:rsidRPr="003D6996">
        <w:rPr>
          <w:b w:val="false"/>
        </w:rPr>
        <w:tab/>
      </w:r>
      <w:r w:rsidRPr="003D6996">
        <w:rPr>
          <w:b w:val="false"/>
        </w:rPr>
        <w:tab/>
      </w:r>
      <w:r w:rsidRPr="003D6996">
        <w:rPr>
          <w:b w:val="false"/>
        </w:rPr>
        <w:tab/>
        <w:t>1.St-</w:t>
      </w:r>
      <w:r>
        <w:rPr>
          <w:b w:val="false"/>
        </w:rPr>
        <w:t>357</w:t>
      </w:r>
      <w:r w:rsidRPr="003D6996">
        <w:rPr>
          <w:b w:val="false"/>
        </w:rPr>
        <w:t>/201</w:t>
      </w:r>
      <w:r>
        <w:rPr>
          <w:b w:val="false"/>
        </w:rPr>
        <w:t>3</w:t>
      </w:r>
      <w:r w:rsidR="002963B0">
        <w:rPr>
          <w:b w:val="false"/>
        </w:rPr>
        <w:t>-20</w:t>
      </w:r>
    </w:p>
    <w:p w:rsidRDefault="003D6996" w:rsidP="00A977A5" w:rsidR="003D6996" w:rsidRPr="00A977A5">
      <w:pPr>
        <w:rPr>
          <w:lang w:eastAsia="hr-HR" w:val="hr-HR"/>
        </w:rPr>
      </w:pPr>
      <w:r w:rsidRPr="003D6996"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6996" w:rsidP="003D6996" w:rsidR="003D6996" w:rsidRPr="003D6996">
      <w:pPr>
        <w:pStyle w:val="Naslov1"/>
        <w:jc w:val="both"/>
        <w:rPr>
          <w:b w:val="false"/>
        </w:rPr>
      </w:pPr>
      <w:r w:rsidRPr="003D6996">
        <w:rPr>
          <w:b w:val="false"/>
        </w:rPr>
        <w:t>REPUBLIKA HRVATSKA</w:t>
      </w:r>
    </w:p>
    <w:p w:rsidRDefault="003D6996" w:rsidP="003D6996" w:rsidR="003D6996" w:rsidRPr="003D6996">
      <w:pPr>
        <w:jc w:val="both"/>
        <w:rPr>
          <w:lang w:val="hr-HR"/>
        </w:rPr>
      </w:pPr>
      <w:r w:rsidRPr="003D6996">
        <w:rPr>
          <w:lang w:val="hr-HR"/>
        </w:rPr>
        <w:t xml:space="preserve">TRGOVAČKI SUD U SPLITU </w:t>
      </w:r>
      <w:r w:rsidRPr="003D6996">
        <w:rPr>
          <w:lang w:val="hr-HR"/>
        </w:rPr>
        <w:tab/>
      </w:r>
      <w:r w:rsidRPr="003D6996">
        <w:rPr>
          <w:lang w:val="hr-HR"/>
        </w:rPr>
        <w:tab/>
      </w:r>
      <w:r w:rsidRPr="003D6996">
        <w:rPr>
          <w:lang w:val="hr-HR"/>
        </w:rPr>
        <w:tab/>
      </w:r>
    </w:p>
    <w:p w:rsidRDefault="003D6996" w:rsidP="003D6996" w:rsidR="003D6996" w:rsidRPr="003D6996">
      <w:pPr>
        <w:rPr>
          <w:lang w:val="hr-HR"/>
        </w:rPr>
      </w:pPr>
      <w:r w:rsidRPr="003D6996">
        <w:rPr>
          <w:lang w:val="hr-HR"/>
        </w:rPr>
        <w:t xml:space="preserve">Split, </w:t>
      </w:r>
      <w:proofErr w:type="spellStart"/>
      <w:r w:rsidRPr="003D6996">
        <w:rPr>
          <w:lang w:val="hr-HR"/>
        </w:rPr>
        <w:t>Sukoišanska</w:t>
      </w:r>
      <w:proofErr w:type="spellEnd"/>
      <w:r w:rsidRPr="003D6996">
        <w:rPr>
          <w:lang w:val="hr-HR"/>
        </w:rPr>
        <w:t xml:space="preserve"> br. 6</w:t>
      </w:r>
    </w:p>
    <w:p w:rsidRDefault="003D6996" w:rsidP="003D6996" w:rsidR="003D6996" w:rsidRPr="003D6996">
      <w:pPr>
        <w:rPr>
          <w:lang w:val="hr-HR"/>
        </w:rPr>
      </w:pPr>
    </w:p>
    <w:p w:rsidRDefault="003D6996" w:rsidP="003D6996" w:rsidR="003D6996" w:rsidRPr="003D6996">
      <w:pPr>
        <w:rPr>
          <w:lang w:val="hr-HR"/>
        </w:rPr>
      </w:pPr>
    </w:p>
    <w:p w:rsidRDefault="003D6996" w:rsidP="003D6996" w:rsidR="003D6996" w:rsidRPr="003D6996">
      <w:pPr>
        <w:pStyle w:val="Naslov2"/>
        <w:rPr>
          <w:bCs/>
          <w:szCs w:val="24"/>
        </w:rPr>
      </w:pPr>
      <w:r w:rsidRPr="003D6996">
        <w:rPr>
          <w:bCs/>
          <w:szCs w:val="24"/>
        </w:rPr>
        <w:t xml:space="preserve">U  I M E  R E P U B L I K E   H R V A T S K E </w:t>
      </w:r>
    </w:p>
    <w:p w:rsidRDefault="003D6996" w:rsidP="003D6996" w:rsidR="003D6996" w:rsidRPr="003D6996">
      <w:pPr>
        <w:pStyle w:val="Naslov2"/>
        <w:rPr>
          <w:bCs/>
          <w:szCs w:val="24"/>
        </w:rPr>
      </w:pPr>
    </w:p>
    <w:p w:rsidRDefault="003D6996" w:rsidP="003D6996" w:rsidR="003D6996" w:rsidRPr="003D6996">
      <w:pPr>
        <w:pStyle w:val="Naslov2"/>
        <w:rPr>
          <w:bCs/>
          <w:szCs w:val="24"/>
        </w:rPr>
      </w:pPr>
      <w:r w:rsidRPr="003D6996">
        <w:rPr>
          <w:bCs/>
          <w:szCs w:val="24"/>
        </w:rPr>
        <w:t>R J E Š E N</w:t>
      </w:r>
      <w:r w:rsidR="00234E5D">
        <w:rPr>
          <w:bCs/>
          <w:szCs w:val="24"/>
        </w:rPr>
        <w:t xml:space="preserve"> </w:t>
      </w:r>
      <w:r w:rsidRPr="003D6996">
        <w:rPr>
          <w:bCs/>
          <w:szCs w:val="24"/>
        </w:rPr>
        <w:t xml:space="preserve">J E </w:t>
      </w:r>
    </w:p>
    <w:p w:rsidRDefault="003D6996" w:rsidP="003D6996" w:rsidR="003D6996">
      <w:pPr>
        <w:rPr>
          <w:lang w:val="hr-HR"/>
        </w:rPr>
      </w:pPr>
    </w:p>
    <w:p w:rsidRDefault="003D6996" w:rsidP="00234E5D" w:rsidR="003D6996">
      <w:pPr>
        <w:pStyle w:val="Bezproreda"/>
        <w:ind w:firstLine="708"/>
      </w:pPr>
      <w:r>
        <w:t xml:space="preserve">Trgovački sud u Splitu, po sucu tog suda Velimiru Vukoviću, kao stečajnom sucu, u stečajnom postupku povodom prijedloga  Nedjeljka Tešije, </w:t>
      </w:r>
      <w:proofErr w:type="spellStart"/>
      <w:r>
        <w:t>vl</w:t>
      </w:r>
      <w:proofErr w:type="spellEnd"/>
      <w:r>
        <w:t xml:space="preserve">. Obrta za prijevoz, građevinarstvo, trgovinu i usluge Split, Baruna </w:t>
      </w:r>
      <w:proofErr w:type="spellStart"/>
      <w:r>
        <w:t>Trenka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radi otvaranja stečajnog postupka  nad  dužnikom KERUM d.o.o. Split, </w:t>
      </w:r>
      <w:proofErr w:type="spellStart"/>
      <w:r>
        <w:t>Zrinjsko</w:t>
      </w:r>
      <w:proofErr w:type="spellEnd"/>
      <w:r>
        <w:t>-</w:t>
      </w:r>
      <w:proofErr w:type="spellStart"/>
      <w:r>
        <w:t>Frankopanska</w:t>
      </w:r>
      <w:proofErr w:type="spellEnd"/>
      <w:r>
        <w:t xml:space="preserve"> 68, OIB: 66124057408, , dana 23.studenog 2018. </w:t>
      </w:r>
    </w:p>
    <w:p w:rsidRDefault="003D6996" w:rsidP="003D6996" w:rsidR="003D6996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3D6996" w:rsidP="003D6996" w:rsidR="003D6996">
      <w:pPr>
        <w:jc w:val="both"/>
        <w:rPr>
          <w:b/>
          <w:lang w:val="hr-HR"/>
        </w:rPr>
      </w:pPr>
    </w:p>
    <w:p w:rsidRDefault="003D6996" w:rsidP="00A977A5" w:rsidR="00A977A5">
      <w:pPr>
        <w:pStyle w:val="Naslov3"/>
        <w:ind w:firstLine="708"/>
        <w:jc w:val="center"/>
        <w:rPr>
          <w:szCs w:val="24"/>
        </w:rPr>
      </w:pPr>
      <w:r>
        <w:rPr>
          <w:b w:val="false"/>
          <w:szCs w:val="24"/>
        </w:rPr>
        <w:t>Odbacuje se prijedlog za otvaranje stečajnog postupka nad dužnikom</w:t>
      </w:r>
      <w:r w:rsidR="00A977A5">
        <w:rPr>
          <w:b w:val="false"/>
          <w:szCs w:val="24"/>
        </w:rPr>
        <w:t xml:space="preserve"> </w:t>
      </w:r>
      <w:r w:rsidR="00A977A5" w:rsidRPr="00A977A5">
        <w:rPr>
          <w:b w:val="false"/>
        </w:rPr>
        <w:t xml:space="preserve">KERUM d.o.o. Split, </w:t>
      </w:r>
      <w:proofErr w:type="spellStart"/>
      <w:r w:rsidR="00A977A5" w:rsidRPr="00A977A5">
        <w:rPr>
          <w:b w:val="false"/>
        </w:rPr>
        <w:t>Zrinjsko</w:t>
      </w:r>
      <w:proofErr w:type="spellEnd"/>
      <w:r w:rsidR="00A977A5" w:rsidRPr="00A977A5">
        <w:rPr>
          <w:b w:val="false"/>
        </w:rPr>
        <w:t>-</w:t>
      </w:r>
      <w:proofErr w:type="spellStart"/>
      <w:r w:rsidR="00A977A5" w:rsidRPr="00A977A5">
        <w:rPr>
          <w:b w:val="false"/>
        </w:rPr>
        <w:t>Frankopanska</w:t>
      </w:r>
      <w:proofErr w:type="spellEnd"/>
      <w:r w:rsidR="00A977A5" w:rsidRPr="00A977A5">
        <w:rPr>
          <w:b w:val="false"/>
        </w:rPr>
        <w:t xml:space="preserve"> 68, OIB: 66124057408</w:t>
      </w:r>
      <w:r w:rsidR="00A977A5" w:rsidRPr="00A977A5">
        <w:rPr>
          <w:b w:val="false"/>
          <w:szCs w:val="24"/>
        </w:rPr>
        <w:t>.</w:t>
      </w:r>
    </w:p>
    <w:p w:rsidRDefault="003D6996" w:rsidP="00A977A5" w:rsidR="003D6996">
      <w:pPr>
        <w:pStyle w:val="Naslov3"/>
      </w:pPr>
    </w:p>
    <w:p w:rsidRDefault="003D6996" w:rsidP="003D6996" w:rsidR="003D699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3D6996" w:rsidP="003D6996" w:rsidR="003D6996">
      <w:pPr>
        <w:jc w:val="center"/>
        <w:rPr>
          <w:b/>
          <w:lang w:val="hr-HR"/>
        </w:rPr>
      </w:pPr>
    </w:p>
    <w:p w:rsidRDefault="003D6996" w:rsidP="003D6996" w:rsidR="003D6996">
      <w:pPr>
        <w:jc w:val="both"/>
        <w:rPr>
          <w:lang w:val="hr-HR"/>
        </w:rPr>
      </w:pPr>
      <w:r>
        <w:rPr>
          <w:lang w:val="hr-HR"/>
        </w:rPr>
        <w:tab/>
        <w:t xml:space="preserve">Kod ovog suda zaprimljen je prijedlog predlagatelja  </w:t>
      </w:r>
      <w:proofErr w:type="spellStart"/>
      <w:r>
        <w:t>Nedjeljka</w:t>
      </w:r>
      <w:proofErr w:type="spellEnd"/>
      <w:r>
        <w:t xml:space="preserve"> </w:t>
      </w:r>
      <w:proofErr w:type="spellStart"/>
      <w:r>
        <w:t>Tešije</w:t>
      </w:r>
      <w:proofErr w:type="spellEnd"/>
      <w:r>
        <w:t xml:space="preserve">, </w:t>
      </w:r>
      <w:proofErr w:type="spellStart"/>
      <w:r>
        <w:t>vl.</w:t>
      </w:r>
      <w:proofErr w:type="spellEnd"/>
      <w:r>
        <w:t xml:space="preserve"> </w:t>
      </w:r>
      <w:proofErr w:type="spellStart"/>
      <w:r>
        <w:t>Obrta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prijevoz</w:t>
      </w:r>
      <w:proofErr w:type="spellEnd"/>
      <w:r>
        <w:t xml:space="preserve">, </w:t>
      </w:r>
      <w:proofErr w:type="spellStart"/>
      <w:r>
        <w:t>građevinarstvo</w:t>
      </w:r>
      <w:proofErr w:type="spellEnd"/>
      <w:r>
        <w:t xml:space="preserve">,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Split, </w:t>
      </w:r>
      <w:proofErr w:type="spellStart"/>
      <w:r>
        <w:t>Baruna</w:t>
      </w:r>
      <w:proofErr w:type="spellEnd"/>
      <w:r>
        <w:t xml:space="preserve"> </w:t>
      </w:r>
      <w:proofErr w:type="spellStart"/>
      <w:r>
        <w:t>Trenka</w:t>
      </w:r>
      <w:proofErr w:type="spellEnd"/>
      <w:r>
        <w:t xml:space="preserve"> bb</w:t>
      </w:r>
      <w:r>
        <w:rPr>
          <w:lang w:val="hr-HR"/>
        </w:rPr>
        <w:t xml:space="preserve"> od </w:t>
      </w:r>
      <w:r w:rsidR="00B0786D">
        <w:rPr>
          <w:lang w:val="hr-HR"/>
        </w:rPr>
        <w:t>17</w:t>
      </w:r>
      <w:r>
        <w:rPr>
          <w:lang w:val="hr-HR"/>
        </w:rPr>
        <w:t>.</w:t>
      </w:r>
      <w:r w:rsidR="00B0786D">
        <w:rPr>
          <w:lang w:val="hr-HR"/>
        </w:rPr>
        <w:t>svibnja</w:t>
      </w:r>
      <w:r>
        <w:rPr>
          <w:lang w:val="hr-HR"/>
        </w:rPr>
        <w:t xml:space="preserve"> 201</w:t>
      </w:r>
      <w:r w:rsidR="004C43D5">
        <w:rPr>
          <w:lang w:val="hr-HR"/>
        </w:rPr>
        <w:t>3</w:t>
      </w:r>
      <w:r>
        <w:rPr>
          <w:lang w:val="hr-HR"/>
        </w:rPr>
        <w:t>.godine za otvaranje stečajnog postupka nad</w:t>
      </w:r>
      <w:r w:rsidR="00B0786D">
        <w:rPr>
          <w:lang w:val="hr-HR"/>
        </w:rPr>
        <w:t xml:space="preserve"> </w:t>
      </w:r>
      <w:proofErr w:type="spellStart"/>
      <w:r w:rsidR="00B0786D">
        <w:t>dužnikom</w:t>
      </w:r>
      <w:proofErr w:type="spellEnd"/>
      <w:r w:rsidR="00B0786D">
        <w:t xml:space="preserve"> KERUM </w:t>
      </w:r>
      <w:proofErr w:type="spellStart"/>
      <w:r w:rsidR="00B0786D">
        <w:t>d.o.o</w:t>
      </w:r>
      <w:proofErr w:type="spellEnd"/>
      <w:r w:rsidR="00B0786D">
        <w:t xml:space="preserve">. Split, </w:t>
      </w:r>
      <w:proofErr w:type="spellStart"/>
      <w:r w:rsidR="00B0786D">
        <w:t>Zrinjsko-Frankopanska</w:t>
      </w:r>
      <w:proofErr w:type="spellEnd"/>
      <w:r w:rsidR="00B0786D">
        <w:t xml:space="preserve"> 68, OIB: 66124057408</w:t>
      </w:r>
      <w:r>
        <w:rPr>
          <w:lang w:val="hr-HR"/>
        </w:rPr>
        <w:t>.</w:t>
      </w:r>
    </w:p>
    <w:p w:rsidRDefault="003D6996" w:rsidP="003D6996" w:rsidR="003D6996">
      <w:pPr>
        <w:jc w:val="both"/>
        <w:rPr>
          <w:lang w:val="hr-HR"/>
        </w:rPr>
      </w:pPr>
    </w:p>
    <w:p w:rsidRDefault="003D6996" w:rsidP="003D6996" w:rsidR="003D6996">
      <w:pPr>
        <w:jc w:val="both"/>
        <w:rPr>
          <w:lang w:val="hr-HR"/>
        </w:rPr>
      </w:pPr>
      <w:r>
        <w:rPr>
          <w:lang w:val="hr-HR"/>
        </w:rPr>
        <w:tab/>
        <w:t>U prijedlogu je navedeno da se sudu podnosi prijedlog za otvaranje stečajnom postupka nad društvom</w:t>
      </w:r>
      <w:r w:rsidR="00B0786D">
        <w:rPr>
          <w:lang w:val="hr-HR"/>
        </w:rPr>
        <w:t xml:space="preserve"> </w:t>
      </w:r>
      <w:r w:rsidR="00B0786D">
        <w:t xml:space="preserve">KERUM </w:t>
      </w:r>
      <w:proofErr w:type="spellStart"/>
      <w:r w:rsidR="00B0786D">
        <w:t>d.o.o</w:t>
      </w:r>
      <w:proofErr w:type="spellEnd"/>
      <w:r w:rsidR="00B0786D">
        <w:t xml:space="preserve">. Split, </w:t>
      </w:r>
      <w:proofErr w:type="spellStart"/>
      <w:r w:rsidR="00B0786D">
        <w:t>Zrinjsko-Frankopanska</w:t>
      </w:r>
      <w:proofErr w:type="spellEnd"/>
      <w:r w:rsidR="00B0786D">
        <w:t xml:space="preserve"> 68, OIB: 66124057408</w:t>
      </w:r>
      <w:r>
        <w:rPr>
          <w:lang w:val="hr-HR"/>
        </w:rPr>
        <w:t xml:space="preserve">, obzirom da su nastupili razlozi za otvaranje stečajnog postupka predviđeni čl. 4. st. </w:t>
      </w:r>
      <w:r w:rsidR="00B0786D">
        <w:rPr>
          <w:lang w:val="hr-HR"/>
        </w:rPr>
        <w:t>4</w:t>
      </w:r>
      <w:r>
        <w:rPr>
          <w:lang w:val="hr-HR"/>
        </w:rPr>
        <w:t>. Stečajnog zakona</w:t>
      </w:r>
      <w:r w:rsidR="00B0786D">
        <w:rPr>
          <w:lang w:val="hr-HR"/>
        </w:rPr>
        <w:t xml:space="preserve">, odnosno da predlagatelj kao vjerovnik ima dospjelu novčanu tražbinu </w:t>
      </w:r>
      <w:r w:rsidR="00D5080F">
        <w:rPr>
          <w:lang w:val="hr-HR"/>
        </w:rPr>
        <w:t>prema dužniku u iznosu od 28.500,49 kn, zajedno sa pripadajućim zateznim kamatama koja se ne može naplatiti radi višemjesečne blokade žiro računa dužnika.</w:t>
      </w:r>
      <w:r>
        <w:rPr>
          <w:lang w:val="hr-HR"/>
        </w:rPr>
        <w:t xml:space="preserve"> </w:t>
      </w:r>
    </w:p>
    <w:p w:rsidRDefault="003D6996" w:rsidP="003D6996" w:rsidR="003D6996">
      <w:pPr>
        <w:jc w:val="both"/>
        <w:rPr>
          <w:lang w:val="hr-HR"/>
        </w:rPr>
      </w:pPr>
    </w:p>
    <w:p w:rsidRDefault="00D5080F" w:rsidP="00D5080F" w:rsidR="00D5080F">
      <w:pPr>
        <w:ind w:firstLine="708"/>
      </w:pP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posl</w:t>
      </w:r>
      <w:proofErr w:type="spellEnd"/>
      <w:r>
        <w:t xml:space="preserve">. </w:t>
      </w:r>
      <w:proofErr w:type="spellStart"/>
      <w:proofErr w:type="gramStart"/>
      <w:r>
        <w:t>broj</w:t>
      </w:r>
      <w:proofErr w:type="spellEnd"/>
      <w:proofErr w:type="gramEnd"/>
      <w:r>
        <w:t xml:space="preserve"> St-357/2013 od 4.listopada  2013.godine, </w:t>
      </w:r>
      <w:proofErr w:type="spellStart"/>
      <w:r>
        <w:t>odredio</w:t>
      </w:r>
      <w:proofErr w:type="spellEnd"/>
      <w:r>
        <w:t xml:space="preserve"> </w:t>
      </w:r>
      <w:proofErr w:type="spellStart"/>
      <w:r>
        <w:t>prekid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stvari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Nedjeljka</w:t>
      </w:r>
      <w:proofErr w:type="spellEnd"/>
      <w:r>
        <w:t xml:space="preserve"> </w:t>
      </w:r>
      <w:proofErr w:type="spellStart"/>
      <w:r>
        <w:t>Tešije</w:t>
      </w:r>
      <w:proofErr w:type="spellEnd"/>
      <w:r>
        <w:t xml:space="preserve">, </w:t>
      </w:r>
      <w:proofErr w:type="spellStart"/>
      <w:r>
        <w:t>vl.</w:t>
      </w:r>
      <w:proofErr w:type="spellEnd"/>
      <w:r>
        <w:t xml:space="preserve"> </w:t>
      </w:r>
      <w:proofErr w:type="spellStart"/>
      <w:r>
        <w:t>Obrta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prijevoz</w:t>
      </w:r>
      <w:proofErr w:type="spellEnd"/>
      <w:r>
        <w:t xml:space="preserve">, </w:t>
      </w:r>
      <w:proofErr w:type="spellStart"/>
      <w:r>
        <w:t>građevinarstvo</w:t>
      </w:r>
      <w:proofErr w:type="spellEnd"/>
      <w:r>
        <w:t xml:space="preserve">,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Split, </w:t>
      </w:r>
      <w:proofErr w:type="spellStart"/>
      <w:r>
        <w:t>Baruna</w:t>
      </w:r>
      <w:proofErr w:type="spellEnd"/>
      <w:r>
        <w:t xml:space="preserve"> </w:t>
      </w:r>
      <w:proofErr w:type="spellStart"/>
      <w:r>
        <w:t>Trenka</w:t>
      </w:r>
      <w:proofErr w:type="spellEnd"/>
      <w:r>
        <w:t xml:space="preserve"> bb, 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 w:rsidRPr="00C12201"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KERUM </w:t>
      </w:r>
      <w:proofErr w:type="spellStart"/>
      <w:r>
        <w:t>d.o.o</w:t>
      </w:r>
      <w:proofErr w:type="spellEnd"/>
      <w:r>
        <w:t xml:space="preserve">. Split, </w:t>
      </w:r>
      <w:proofErr w:type="spellStart"/>
      <w:r>
        <w:t>Zrinjsko-Frankopanska</w:t>
      </w:r>
      <w:proofErr w:type="spellEnd"/>
      <w:r>
        <w:t xml:space="preserve"> 68, OIB: 66124057408,  do </w:t>
      </w:r>
      <w:proofErr w:type="spellStart"/>
      <w:r>
        <w:t>pravomoćnog</w:t>
      </w:r>
      <w:proofErr w:type="spellEnd"/>
      <w:r>
        <w:t xml:space="preserve"> </w:t>
      </w:r>
      <w:proofErr w:type="spellStart"/>
      <w:r>
        <w:t>dovršetka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se  </w:t>
      </w:r>
      <w:proofErr w:type="spellStart"/>
      <w:r>
        <w:t>vodi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FINE-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Klasa</w:t>
      </w:r>
      <w:proofErr w:type="spellEnd"/>
      <w:r>
        <w:t xml:space="preserve"> UP-17110/07/13-01/1615, Ur. </w:t>
      </w:r>
      <w:proofErr w:type="gramStart"/>
      <w:r>
        <w:t>br</w:t>
      </w:r>
      <w:proofErr w:type="gramEnd"/>
      <w:r>
        <w:t xml:space="preserve">. 07-02-18-4615-534. </w:t>
      </w:r>
    </w:p>
    <w:p w:rsidRDefault="00D5080F" w:rsidP="00D5080F" w:rsidR="00D5080F"/>
    <w:p w:rsidRDefault="00D5080F" w:rsidP="00D5080F" w:rsidR="00884688">
      <w:r>
        <w:tab/>
      </w:r>
      <w:proofErr w:type="spellStart"/>
      <w:r>
        <w:t>Kako</w:t>
      </w:r>
      <w:proofErr w:type="spellEnd"/>
      <w:r>
        <w:t xml:space="preserve"> je u </w:t>
      </w:r>
      <w:proofErr w:type="spellStart"/>
      <w:r>
        <w:t>međuvremenu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FINE-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Klasa</w:t>
      </w:r>
      <w:proofErr w:type="spellEnd"/>
      <w:r>
        <w:t xml:space="preserve"> UP-17110/07/13-01/1615, Ur. </w:t>
      </w:r>
      <w:proofErr w:type="gramStart"/>
      <w:r>
        <w:t>br</w:t>
      </w:r>
      <w:proofErr w:type="gramEnd"/>
      <w:r>
        <w:t xml:space="preserve">. 07-02-18-4615-534 </w:t>
      </w:r>
      <w:proofErr w:type="spellStart"/>
      <w:r>
        <w:t>od</w:t>
      </w:r>
      <w:proofErr w:type="spellEnd"/>
      <w:r>
        <w:t xml:space="preserve"> 4.lipnja 2018.godine, </w:t>
      </w:r>
      <w:proofErr w:type="spellStart"/>
      <w:r>
        <w:t>obustavljen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KERUM </w:t>
      </w:r>
      <w:proofErr w:type="spellStart"/>
      <w:r>
        <w:t>d.o.o</w:t>
      </w:r>
      <w:proofErr w:type="spellEnd"/>
      <w:r>
        <w:t xml:space="preserve">. Split, </w:t>
      </w:r>
      <w:proofErr w:type="spellStart"/>
      <w:r>
        <w:t>Zrinjsko-Frankopanska</w:t>
      </w:r>
      <w:proofErr w:type="spellEnd"/>
      <w:r>
        <w:t xml:space="preserve"> </w:t>
      </w:r>
    </w:p>
    <w:p w:rsidRDefault="00884688" w:rsidP="00D5080F" w:rsidR="0088468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  <w:t>1.St-357/2013</w:t>
      </w:r>
      <w:r w:rsidR="002963B0">
        <w:t>-20</w:t>
      </w:r>
      <w:proofErr w:type="gramEnd"/>
    </w:p>
    <w:p w:rsidRDefault="00884688" w:rsidP="00D5080F" w:rsidR="00884688"/>
    <w:p w:rsidRDefault="00D5080F" w:rsidP="00D5080F" w:rsidR="00D5080F">
      <w:r>
        <w:t xml:space="preserve">68, OIB: 66124057408, </w:t>
      </w:r>
      <w:proofErr w:type="spellStart"/>
      <w:r>
        <w:t>jer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nadležnim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sklopljena</w:t>
      </w:r>
      <w:proofErr w:type="spellEnd"/>
      <w:r>
        <w:t xml:space="preserve"> </w:t>
      </w:r>
      <w:proofErr w:type="spellStart"/>
      <w:r>
        <w:t>predstečajna</w:t>
      </w:r>
      <w:proofErr w:type="spellEnd"/>
      <w:r>
        <w:t xml:space="preserve"> </w:t>
      </w:r>
      <w:proofErr w:type="spellStart"/>
      <w:r>
        <w:t>nagodba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temelju</w:t>
      </w:r>
      <w:proofErr w:type="spellEnd"/>
      <w:r w:rsidR="00F81EE7">
        <w:t xml:space="preserve"> </w:t>
      </w:r>
      <w:proofErr w:type="spellStart"/>
      <w:r w:rsidR="00F81EE7">
        <w:t>rješenja</w:t>
      </w:r>
      <w:proofErr w:type="spellEnd"/>
      <w:r w:rsidR="00F81EE7">
        <w:t xml:space="preserve"> od 4.srpnja 2018.te</w:t>
      </w:r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215. </w:t>
      </w:r>
      <w:proofErr w:type="spellStart"/>
      <w:proofErr w:type="gramStart"/>
      <w:r>
        <w:t>stavak</w:t>
      </w:r>
      <w:proofErr w:type="spellEnd"/>
      <w:proofErr w:type="gramEnd"/>
      <w:r>
        <w:t xml:space="preserve"> 3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parničnom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( NN 53/91 </w:t>
      </w:r>
      <w:proofErr w:type="spellStart"/>
      <w:r>
        <w:t>do</w:t>
      </w:r>
      <w:proofErr w:type="spellEnd"/>
      <w:r>
        <w:t xml:space="preserve"> 89/14)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6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44/96 </w:t>
      </w:r>
      <w:proofErr w:type="spellStart"/>
      <w:r>
        <w:t>do</w:t>
      </w:r>
      <w:proofErr w:type="spellEnd"/>
      <w:r>
        <w:t xml:space="preserve"> 133/12)</w:t>
      </w:r>
      <w:proofErr w:type="gramStart"/>
      <w:r>
        <w:t xml:space="preserve">,  </w:t>
      </w:r>
      <w:proofErr w:type="spellStart"/>
      <w:r>
        <w:t>odredio</w:t>
      </w:r>
      <w:proofErr w:type="spellEnd"/>
      <w:proofErr w:type="gramEnd"/>
      <w:r>
        <w:t xml:space="preserve"> </w:t>
      </w:r>
      <w:proofErr w:type="spellStart"/>
      <w:r>
        <w:t>nastavak</w:t>
      </w:r>
      <w:proofErr w:type="spellEnd"/>
      <w:r>
        <w:t xml:space="preserve"> </w:t>
      </w:r>
      <w:proofErr w:type="spellStart"/>
      <w:r>
        <w:t>prekinutog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stvari</w:t>
      </w:r>
      <w:proofErr w:type="spellEnd"/>
      <w:r>
        <w:t>.</w:t>
      </w:r>
    </w:p>
    <w:p w:rsidRDefault="00D5080F" w:rsidP="00D5080F" w:rsidR="00D5080F"/>
    <w:p w:rsidRDefault="00804D1F" w:rsidP="00713FB5" w:rsidR="00713FB5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 suda utvrđeno je da je u odnosu na navedenog dužnika već ranije podnesen prijedlog za otvaranje stečajnog postupka koji se kod ovog suda vodi pod brojem 12. St-</w:t>
      </w:r>
      <w:r w:rsidR="00713FB5">
        <w:rPr>
          <w:lang w:val="hr-HR"/>
        </w:rPr>
        <w:t>2</w:t>
      </w:r>
      <w:r>
        <w:rPr>
          <w:lang w:val="hr-HR"/>
        </w:rPr>
        <w:t>/201</w:t>
      </w:r>
      <w:r w:rsidR="00713FB5">
        <w:rPr>
          <w:lang w:val="hr-HR"/>
        </w:rPr>
        <w:t>3 predlagatelja – vjerovnik</w:t>
      </w:r>
      <w:r w:rsidR="00617AB2">
        <w:rPr>
          <w:lang w:val="hr-HR"/>
        </w:rPr>
        <w:t>a</w:t>
      </w:r>
      <w:r w:rsidR="00713FB5">
        <w:rPr>
          <w:lang w:val="hr-HR"/>
        </w:rPr>
        <w:t xml:space="preserve"> Kanaan d.o.o. Donji Miholjac dana 2. siječnja 2013.</w:t>
      </w:r>
    </w:p>
    <w:p w:rsidRDefault="00804D1F" w:rsidP="00713FB5" w:rsidR="00804D1F">
      <w:pPr>
        <w:jc w:val="both"/>
        <w:rPr>
          <w:lang w:val="hr-HR"/>
        </w:rPr>
      </w:pPr>
    </w:p>
    <w:p w:rsidRDefault="00804D1F" w:rsidP="002F27F5" w:rsidR="00804D1F" w:rsidRPr="002F27F5">
      <w:pPr>
        <w:pStyle w:val="Naslov3"/>
        <w:ind w:firstLine="708"/>
        <w:rPr>
          <w:b w:val="false"/>
          <w:szCs w:val="24"/>
        </w:rPr>
      </w:pPr>
      <w:r w:rsidRPr="00D7694E">
        <w:rPr>
          <w:b w:val="false"/>
        </w:rPr>
        <w:t>Uvidom u stečajni predmet ovog suda St-</w:t>
      </w:r>
      <w:r w:rsidR="00713FB5" w:rsidRPr="00D7694E">
        <w:rPr>
          <w:b w:val="false"/>
        </w:rPr>
        <w:t>2</w:t>
      </w:r>
      <w:r w:rsidRPr="00D7694E">
        <w:rPr>
          <w:b w:val="false"/>
        </w:rPr>
        <w:t>/201</w:t>
      </w:r>
      <w:r w:rsidR="00713FB5" w:rsidRPr="00D7694E">
        <w:rPr>
          <w:b w:val="false"/>
        </w:rPr>
        <w:t>3</w:t>
      </w:r>
      <w:r w:rsidRPr="00D7694E">
        <w:rPr>
          <w:b w:val="false"/>
        </w:rPr>
        <w:t xml:space="preserve">, </w:t>
      </w:r>
      <w:r w:rsidR="00713FB5" w:rsidRPr="00D7694E">
        <w:rPr>
          <w:b w:val="false"/>
        </w:rPr>
        <w:t>za utvrditi je da je na temelju rješenja od 2.studenog 2018.godine</w:t>
      </w:r>
      <w:r w:rsidR="00D7694E">
        <w:rPr>
          <w:b w:val="false"/>
        </w:rPr>
        <w:t>, otvoren</w:t>
      </w:r>
      <w:r w:rsidR="00713FB5">
        <w:t xml:space="preserve"> </w:t>
      </w:r>
      <w:r w:rsidR="00D7694E" w:rsidRPr="00F7197A">
        <w:rPr>
          <w:b w:val="false"/>
          <w:szCs w:val="24"/>
        </w:rPr>
        <w:t xml:space="preserve">stečajni postupak nad dužnikom </w:t>
      </w:r>
      <w:r w:rsidR="00D7694E" w:rsidRPr="00FA02D6">
        <w:rPr>
          <w:b w:val="false"/>
          <w:szCs w:val="24"/>
        </w:rPr>
        <w:t xml:space="preserve">KERUM društvo s ograničenom odgovornošću, za unutarnju i vanjsku trgovinu, promet i usluge, Split, </w:t>
      </w:r>
      <w:proofErr w:type="spellStart"/>
      <w:r w:rsidR="00D7694E" w:rsidRPr="00FA02D6">
        <w:rPr>
          <w:b w:val="false"/>
          <w:szCs w:val="24"/>
        </w:rPr>
        <w:t>Zrinjsko</w:t>
      </w:r>
      <w:proofErr w:type="spellEnd"/>
      <w:r w:rsidR="00D7694E" w:rsidRPr="00FA02D6">
        <w:rPr>
          <w:b w:val="false"/>
          <w:szCs w:val="24"/>
        </w:rPr>
        <w:t xml:space="preserve"> </w:t>
      </w:r>
      <w:proofErr w:type="spellStart"/>
      <w:r w:rsidR="00D7694E" w:rsidRPr="00FA02D6">
        <w:rPr>
          <w:b w:val="false"/>
          <w:szCs w:val="24"/>
        </w:rPr>
        <w:t>Frankopanska</w:t>
      </w:r>
      <w:proofErr w:type="spellEnd"/>
      <w:r w:rsidR="00D7694E" w:rsidRPr="00FA02D6">
        <w:rPr>
          <w:b w:val="false"/>
          <w:szCs w:val="24"/>
        </w:rPr>
        <w:t xml:space="preserve"> 68,</w:t>
      </w:r>
      <w:r w:rsidR="00D7694E" w:rsidRPr="00F7197A">
        <w:rPr>
          <w:b w:val="false"/>
          <w:szCs w:val="24"/>
        </w:rPr>
        <w:t xml:space="preserve"> OIB: 66124057408</w:t>
      </w:r>
      <w:r w:rsidR="00D7694E">
        <w:rPr>
          <w:b w:val="false"/>
          <w:szCs w:val="24"/>
        </w:rPr>
        <w:t>, MBS: 060046289</w:t>
      </w:r>
      <w:r w:rsidR="00D7694E" w:rsidRPr="00F7197A">
        <w:rPr>
          <w:b w:val="false"/>
          <w:szCs w:val="24"/>
        </w:rPr>
        <w:t>.</w:t>
      </w:r>
      <w:r w:rsidR="00D7694E" w:rsidRPr="00D7694E">
        <w:t xml:space="preserve"> </w:t>
      </w:r>
      <w:r w:rsidR="00D7694E" w:rsidRPr="00D7694E">
        <w:rPr>
          <w:b w:val="false"/>
        </w:rPr>
        <w:t>u 13,30 sati kada je ovo rješenje i oglas o otvaranju stečajnog postupka objavljeno na e-Oglasnoj ploči suda.</w:t>
      </w:r>
    </w:p>
    <w:p w:rsidRDefault="00713FB5" w:rsidP="00804D1F" w:rsidR="00713FB5">
      <w:pPr>
        <w:ind w:firstLine="708"/>
        <w:jc w:val="both"/>
        <w:rPr>
          <w:lang w:val="hr-HR"/>
        </w:rPr>
      </w:pPr>
    </w:p>
    <w:p w:rsidRDefault="00804D1F" w:rsidP="00804D1F" w:rsidR="00804D1F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pravomoćnim rješenjem ovog suda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>. br. 1</w:t>
      </w:r>
      <w:r w:rsidR="00D7694E">
        <w:rPr>
          <w:lang w:val="hr-HR"/>
        </w:rPr>
        <w:t>2</w:t>
      </w:r>
      <w:r>
        <w:rPr>
          <w:lang w:val="hr-HR"/>
        </w:rPr>
        <w:t>. St-</w:t>
      </w:r>
      <w:r w:rsidR="00D7694E">
        <w:rPr>
          <w:lang w:val="hr-HR"/>
        </w:rPr>
        <w:t>2</w:t>
      </w:r>
      <w:r>
        <w:rPr>
          <w:lang w:val="hr-HR"/>
        </w:rPr>
        <w:t>/201</w:t>
      </w:r>
      <w:r w:rsidR="00D7694E">
        <w:rPr>
          <w:lang w:val="hr-HR"/>
        </w:rPr>
        <w:t>3</w:t>
      </w:r>
      <w:r>
        <w:rPr>
          <w:lang w:val="hr-HR"/>
        </w:rPr>
        <w:t xml:space="preserve"> od 2.</w:t>
      </w:r>
      <w:r w:rsidR="00D7694E">
        <w:rPr>
          <w:lang w:val="hr-HR"/>
        </w:rPr>
        <w:t xml:space="preserve">studenog </w:t>
      </w:r>
      <w:r>
        <w:rPr>
          <w:lang w:val="hr-HR"/>
        </w:rPr>
        <w:t>201</w:t>
      </w:r>
      <w:r w:rsidR="00D7694E">
        <w:rPr>
          <w:lang w:val="hr-HR"/>
        </w:rPr>
        <w:t>8</w:t>
      </w:r>
      <w:r>
        <w:rPr>
          <w:lang w:val="hr-HR"/>
        </w:rPr>
        <w:t xml:space="preserve">. god. već otvoren stečajni postupak nad dužnikom </w:t>
      </w:r>
      <w:r w:rsidR="00D7694E">
        <w:t xml:space="preserve">KERUM </w:t>
      </w:r>
      <w:proofErr w:type="spellStart"/>
      <w:r w:rsidR="00D7694E">
        <w:t>d.o.o</w:t>
      </w:r>
      <w:proofErr w:type="spellEnd"/>
      <w:r w:rsidR="00D7694E">
        <w:t xml:space="preserve">. Split, </w:t>
      </w:r>
      <w:proofErr w:type="spellStart"/>
      <w:r w:rsidR="00D7694E">
        <w:t>Zrinjsko-Frankopanska</w:t>
      </w:r>
      <w:proofErr w:type="spellEnd"/>
      <w:r w:rsidR="00D7694E">
        <w:t xml:space="preserve"> 68, </w:t>
      </w:r>
      <w:proofErr w:type="gramStart"/>
      <w:r w:rsidR="00D7694E">
        <w:t>OIB</w:t>
      </w:r>
      <w:proofErr w:type="gramEnd"/>
      <w:r w:rsidR="00D7694E">
        <w:t>: 66124057408</w:t>
      </w:r>
      <w:r w:rsidR="00A977A5">
        <w:t>,</w:t>
      </w:r>
      <w:r w:rsidR="00D7694E">
        <w:rPr>
          <w:lang w:val="hr-HR"/>
        </w:rPr>
        <w:t xml:space="preserve"> </w:t>
      </w:r>
      <w:r>
        <w:rPr>
          <w:lang w:val="hr-HR"/>
        </w:rPr>
        <w:t>samim time u konkretnom slučaju nisu ispunjen</w:t>
      </w:r>
      <w:r w:rsidR="00CC52BA">
        <w:rPr>
          <w:lang w:val="hr-HR"/>
        </w:rPr>
        <w:t>e pretpostavke za postupanje u ovom i svim drugim kasnije zaprimljenim prijedlozima za otvaranje stečajnog postupka nad dužnikom</w:t>
      </w:r>
      <w:r w:rsidR="00884688">
        <w:rPr>
          <w:lang w:val="hr-HR"/>
        </w:rPr>
        <w:t xml:space="preserve"> </w:t>
      </w:r>
      <w:r w:rsidR="00884688">
        <w:t xml:space="preserve">KERUM </w:t>
      </w:r>
      <w:proofErr w:type="spellStart"/>
      <w:r w:rsidR="00884688">
        <w:t>d.o.o</w:t>
      </w:r>
      <w:proofErr w:type="spellEnd"/>
      <w:r w:rsidR="00884688">
        <w:t xml:space="preserve">. Split, </w:t>
      </w:r>
      <w:proofErr w:type="spellStart"/>
      <w:r w:rsidR="00884688">
        <w:t>Zrinjsko-Frankopanska</w:t>
      </w:r>
      <w:proofErr w:type="spellEnd"/>
      <w:r w:rsidR="00884688">
        <w:t xml:space="preserve"> 68, OIB: 66124057408</w:t>
      </w:r>
      <w:r>
        <w:rPr>
          <w:lang w:val="hr-HR"/>
        </w:rPr>
        <w:t xml:space="preserve">, </w:t>
      </w:r>
      <w:r w:rsidR="00A977A5">
        <w:rPr>
          <w:lang w:val="hr-HR"/>
        </w:rPr>
        <w:t xml:space="preserve">sve </w:t>
      </w:r>
      <w:r>
        <w:rPr>
          <w:lang w:val="hr-HR"/>
        </w:rPr>
        <w:t xml:space="preserve">u smislu odredbi čl. </w:t>
      </w:r>
      <w:r w:rsidR="00CC52BA">
        <w:rPr>
          <w:lang w:val="hr-HR"/>
        </w:rPr>
        <w:t>6</w:t>
      </w:r>
      <w:r>
        <w:rPr>
          <w:lang w:val="hr-HR"/>
        </w:rPr>
        <w:t>. SZ-a,</w:t>
      </w:r>
      <w:r w:rsidR="00CC52BA">
        <w:rPr>
          <w:lang w:val="hr-HR"/>
        </w:rPr>
        <w:t xml:space="preserve"> a u vezi s odredbom čl. </w:t>
      </w:r>
      <w:r w:rsidR="00A1325C">
        <w:rPr>
          <w:lang w:val="hr-HR"/>
        </w:rPr>
        <w:t>288 ZPP-a</w:t>
      </w:r>
      <w:r w:rsidR="00884688">
        <w:rPr>
          <w:lang w:val="hr-HR"/>
        </w:rPr>
        <w:t>,</w:t>
      </w:r>
      <w:r w:rsidR="00A1325C">
        <w:rPr>
          <w:lang w:val="hr-HR"/>
        </w:rPr>
        <w:t xml:space="preserve"> radi negativne procesne pretpostavke</w:t>
      </w:r>
      <w:r w:rsidR="00884688">
        <w:rPr>
          <w:lang w:val="hr-HR"/>
        </w:rPr>
        <w:t xml:space="preserve"> </w:t>
      </w:r>
      <w:r w:rsidR="00A1325C">
        <w:rPr>
          <w:lang w:val="hr-HR"/>
        </w:rPr>
        <w:t xml:space="preserve">- </w:t>
      </w:r>
      <w:proofErr w:type="spellStart"/>
      <w:r w:rsidR="00A1325C">
        <w:rPr>
          <w:lang w:val="hr-HR"/>
        </w:rPr>
        <w:t>litispe</w:t>
      </w:r>
      <w:r w:rsidR="00C041BF">
        <w:rPr>
          <w:lang w:val="hr-HR"/>
        </w:rPr>
        <w:t>n</w:t>
      </w:r>
      <w:r w:rsidR="00A1325C">
        <w:rPr>
          <w:lang w:val="hr-HR"/>
        </w:rPr>
        <w:t>dencije</w:t>
      </w:r>
      <w:proofErr w:type="spellEnd"/>
      <w:r>
        <w:rPr>
          <w:lang w:val="hr-HR"/>
        </w:rPr>
        <w:t xml:space="preserve">,  </w:t>
      </w:r>
      <w:r w:rsidR="00C60254">
        <w:rPr>
          <w:lang w:val="hr-HR"/>
        </w:rPr>
        <w:t xml:space="preserve">pa </w:t>
      </w:r>
      <w:r>
        <w:rPr>
          <w:lang w:val="hr-HR"/>
        </w:rPr>
        <w:t xml:space="preserve">je </w:t>
      </w:r>
      <w:r w:rsidR="00884688">
        <w:rPr>
          <w:lang w:val="hr-HR"/>
        </w:rPr>
        <w:t>prijedlog</w:t>
      </w:r>
      <w:r>
        <w:rPr>
          <w:lang w:val="hr-HR"/>
        </w:rPr>
        <w:t xml:space="preserve"> </w:t>
      </w:r>
      <w:r w:rsidR="00884688">
        <w:rPr>
          <w:lang w:val="hr-HR"/>
        </w:rPr>
        <w:t>predlagatelja – vjerovnik</w:t>
      </w:r>
      <w:r w:rsidR="00C041BF">
        <w:rPr>
          <w:lang w:val="hr-HR"/>
        </w:rPr>
        <w:t>a</w:t>
      </w:r>
      <w:r w:rsidR="00A977A5">
        <w:rPr>
          <w:lang w:val="hr-HR"/>
        </w:rPr>
        <w:t xml:space="preserve">  </w:t>
      </w:r>
      <w:proofErr w:type="spellStart"/>
      <w:r w:rsidR="00A977A5">
        <w:t>Nedjeljka</w:t>
      </w:r>
      <w:proofErr w:type="spellEnd"/>
      <w:r w:rsidR="00A977A5">
        <w:t xml:space="preserve"> </w:t>
      </w:r>
      <w:proofErr w:type="spellStart"/>
      <w:r w:rsidR="00A977A5">
        <w:t>Tešije</w:t>
      </w:r>
      <w:proofErr w:type="spellEnd"/>
      <w:r w:rsidR="00A977A5">
        <w:t xml:space="preserve">, </w:t>
      </w:r>
      <w:proofErr w:type="spellStart"/>
      <w:r w:rsidR="00A977A5">
        <w:t>vl.</w:t>
      </w:r>
      <w:proofErr w:type="spellEnd"/>
      <w:r w:rsidR="00A977A5">
        <w:t xml:space="preserve"> </w:t>
      </w:r>
      <w:proofErr w:type="spellStart"/>
      <w:r w:rsidR="00A977A5">
        <w:t>Obrta</w:t>
      </w:r>
      <w:proofErr w:type="spellEnd"/>
      <w:r w:rsidR="00A977A5">
        <w:t xml:space="preserve"> </w:t>
      </w:r>
      <w:proofErr w:type="spellStart"/>
      <w:r w:rsidR="00A977A5">
        <w:t>za</w:t>
      </w:r>
      <w:proofErr w:type="spellEnd"/>
      <w:r w:rsidR="00A977A5">
        <w:t xml:space="preserve"> </w:t>
      </w:r>
      <w:proofErr w:type="spellStart"/>
      <w:r w:rsidR="00A977A5">
        <w:t>prijevoz</w:t>
      </w:r>
      <w:proofErr w:type="spellEnd"/>
      <w:r w:rsidR="00A977A5">
        <w:t xml:space="preserve">, </w:t>
      </w:r>
      <w:proofErr w:type="spellStart"/>
      <w:r w:rsidR="00A977A5">
        <w:t>građevinarstvo</w:t>
      </w:r>
      <w:proofErr w:type="spellEnd"/>
      <w:r w:rsidR="00A977A5">
        <w:t xml:space="preserve">, </w:t>
      </w:r>
      <w:proofErr w:type="spellStart"/>
      <w:r w:rsidR="00A977A5">
        <w:t>trgovinu</w:t>
      </w:r>
      <w:proofErr w:type="spellEnd"/>
      <w:r w:rsidR="00A977A5">
        <w:t xml:space="preserve"> </w:t>
      </w:r>
      <w:proofErr w:type="spellStart"/>
      <w:r w:rsidR="00A977A5">
        <w:t>i</w:t>
      </w:r>
      <w:proofErr w:type="spellEnd"/>
      <w:r w:rsidR="00A977A5">
        <w:t xml:space="preserve"> </w:t>
      </w:r>
      <w:proofErr w:type="spellStart"/>
      <w:r w:rsidR="00A977A5">
        <w:t>usluge</w:t>
      </w:r>
      <w:proofErr w:type="spellEnd"/>
      <w:r w:rsidR="00A977A5">
        <w:t xml:space="preserve"> Split, </w:t>
      </w:r>
      <w:proofErr w:type="spellStart"/>
      <w:r w:rsidR="00A977A5">
        <w:t>Baruna</w:t>
      </w:r>
      <w:proofErr w:type="spellEnd"/>
      <w:r w:rsidR="00A977A5">
        <w:t xml:space="preserve"> </w:t>
      </w:r>
      <w:proofErr w:type="spellStart"/>
      <w:r w:rsidR="00A977A5">
        <w:t>Trenka</w:t>
      </w:r>
      <w:proofErr w:type="spellEnd"/>
      <w:r w:rsidR="00A977A5">
        <w:t xml:space="preserve"> bb</w:t>
      </w:r>
      <w:r w:rsidR="00A977A5">
        <w:rPr>
          <w:lang w:val="hr-HR"/>
        </w:rPr>
        <w:t xml:space="preserve"> </w:t>
      </w:r>
      <w:proofErr w:type="gramStart"/>
      <w:r w:rsidR="00A977A5">
        <w:rPr>
          <w:lang w:val="hr-HR"/>
        </w:rPr>
        <w:t>od</w:t>
      </w:r>
      <w:proofErr w:type="gramEnd"/>
      <w:r w:rsidR="00A977A5">
        <w:rPr>
          <w:lang w:val="hr-HR"/>
        </w:rPr>
        <w:t xml:space="preserve"> 17.svibnja 201</w:t>
      </w:r>
      <w:r w:rsidR="00C041BF">
        <w:rPr>
          <w:lang w:val="hr-HR"/>
        </w:rPr>
        <w:t>3</w:t>
      </w:r>
      <w:r w:rsidR="00A977A5">
        <w:rPr>
          <w:lang w:val="hr-HR"/>
        </w:rPr>
        <w:t xml:space="preserve">.godine </w:t>
      </w:r>
      <w:r>
        <w:rPr>
          <w:lang w:val="hr-HR"/>
        </w:rPr>
        <w:t xml:space="preserve">u ovom predmetu trebalo odbaciti. </w:t>
      </w:r>
    </w:p>
    <w:p w:rsidRDefault="00804D1F" w:rsidP="00804D1F" w:rsidR="00804D1F">
      <w:pPr>
        <w:ind w:firstLine="708"/>
        <w:jc w:val="both"/>
        <w:rPr>
          <w:lang w:val="hr-HR"/>
        </w:rPr>
      </w:pPr>
    </w:p>
    <w:p w:rsidRDefault="00804D1F" w:rsidP="00804D1F" w:rsidR="00804D1F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D5080F" w:rsidP="00D5080F" w:rsidR="00D5080F"/>
    <w:p w:rsidRDefault="003D6996" w:rsidP="003D6996" w:rsidR="003D6996">
      <w:pPr>
        <w:jc w:val="both"/>
        <w:rPr>
          <w:lang w:val="hr-HR"/>
        </w:rPr>
      </w:pPr>
    </w:p>
    <w:p w:rsidRDefault="003D6996" w:rsidP="003D6996" w:rsidR="003D6996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884688">
        <w:rPr>
          <w:lang w:val="hr-HR"/>
        </w:rPr>
        <w:t>23</w:t>
      </w:r>
      <w:r>
        <w:rPr>
          <w:lang w:val="hr-HR"/>
        </w:rPr>
        <w:t>. s</w:t>
      </w:r>
      <w:r w:rsidR="00884688">
        <w:rPr>
          <w:lang w:val="hr-HR"/>
        </w:rPr>
        <w:t>tudenog</w:t>
      </w:r>
      <w:r>
        <w:rPr>
          <w:lang w:val="hr-HR"/>
        </w:rPr>
        <w:t xml:space="preserve"> 201</w:t>
      </w:r>
      <w:r w:rsidR="00884688">
        <w:rPr>
          <w:lang w:val="hr-HR"/>
        </w:rPr>
        <w:t>8</w:t>
      </w:r>
      <w:r>
        <w:rPr>
          <w:lang w:val="hr-HR"/>
        </w:rPr>
        <w:t>.</w:t>
      </w:r>
    </w:p>
    <w:p w:rsidRDefault="003D6996" w:rsidP="003D6996" w:rsidR="003D6996">
      <w:pPr>
        <w:jc w:val="both"/>
        <w:rPr>
          <w:sz w:val="16"/>
          <w:szCs w:val="16"/>
          <w:lang w:val="hr-HR"/>
        </w:rPr>
      </w:pPr>
    </w:p>
    <w:p w:rsidRDefault="003D6996" w:rsidP="003D6996" w:rsidR="003D6996">
      <w:pPr>
        <w:ind w:firstLine="708" w:left="5664"/>
      </w:pPr>
      <w:r>
        <w:t xml:space="preserve">S U D A C </w:t>
      </w:r>
    </w:p>
    <w:p w:rsidRDefault="003D6996" w:rsidP="003D6996" w:rsidR="003D6996">
      <w:pPr>
        <w:ind w:left="6372"/>
        <w:rPr>
          <w:b/>
          <w:sz w:val="28"/>
          <w:szCs w:val="28"/>
        </w:rPr>
      </w:pPr>
    </w:p>
    <w:p w:rsidRDefault="003D6996" w:rsidP="003D6996" w:rsidR="003D6996">
      <w:pPr>
        <w:ind w:firstLine="708" w:left="5664"/>
      </w:pPr>
      <w:proofErr w:type="gramStart"/>
      <w:r>
        <w:t xml:space="preserve">Velimir Vuković </w:t>
      </w:r>
      <w:proofErr w:type="spellStart"/>
      <w:r w:rsidR="002963B0">
        <w:t>v.r</w:t>
      </w:r>
      <w:proofErr w:type="spellEnd"/>
      <w:r w:rsidR="002963B0">
        <w:t>.</w:t>
      </w:r>
      <w:proofErr w:type="gramEnd"/>
    </w:p>
    <w:p w:rsidRDefault="002963B0" w:rsidP="003D6996" w:rsidR="002963B0">
      <w:pPr>
        <w:ind w:firstLine="708" w:left="5664"/>
      </w:pPr>
      <w:proofErr w:type="gramStart"/>
      <w:r>
        <w:t>Z toč.</w:t>
      </w:r>
      <w:proofErr w:type="spellStart"/>
      <w:r>
        <w:t>otpr</w:t>
      </w:r>
      <w:proofErr w:type="spellEnd"/>
      <w:r>
        <w:t>.-</w:t>
      </w:r>
      <w:proofErr w:type="spellStart"/>
      <w:r>
        <w:t>ovl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službenik</w:t>
      </w:r>
      <w:proofErr w:type="spellEnd"/>
      <w:proofErr w:type="gramEnd"/>
    </w:p>
    <w:p w:rsidRDefault="002963B0" w:rsidP="003D6996" w:rsidR="002963B0">
      <w:pPr>
        <w:ind w:firstLine="708" w:left="5664"/>
      </w:pPr>
    </w:p>
    <w:p w:rsidRDefault="002963B0" w:rsidP="003D6996" w:rsidR="002963B0">
      <w:pPr>
        <w:ind w:firstLine="708" w:left="5664"/>
        <w:rPr>
          <w:u w:val="single"/>
          <w:lang w:val="hr-HR"/>
        </w:rPr>
      </w:pPr>
      <w:r>
        <w:t>Marija Elez</w:t>
      </w:r>
    </w:p>
    <w:p w:rsidRDefault="003D6996" w:rsidP="003D6996" w:rsidR="003D6996">
      <w:pPr>
        <w:jc w:val="both"/>
        <w:rPr>
          <w:u w:val="single"/>
          <w:lang w:val="hr-HR"/>
        </w:rPr>
      </w:pPr>
    </w:p>
    <w:p w:rsidRDefault="003D6996" w:rsidP="003D6996" w:rsidR="003D6996">
      <w:pPr>
        <w:jc w:val="both"/>
        <w:rPr>
          <w:sz w:val="16"/>
          <w:szCs w:val="16"/>
          <w:u w:val="single"/>
          <w:lang w:val="hr-HR"/>
        </w:rPr>
      </w:pPr>
    </w:p>
    <w:p w:rsidRDefault="005F3F56" w:rsidP="005F3F56" w:rsidR="005F3F56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POUKA O PRAVNOM LIJEKU: </w:t>
      </w:r>
    </w:p>
    <w:p w:rsidRDefault="005F3F56" w:rsidP="005F3F56" w:rsidR="005F3F56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5F3F56" w:rsidP="005F3F56" w:rsidR="005F3F56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996"/>
    <w:rsid w:val="00234E5D"/>
    <w:rsid w:val="002963B0"/>
    <w:rsid w:val="002F27F5"/>
    <w:rsid w:val="003D6996"/>
    <w:rsid w:val="004C43D5"/>
    <w:rsid w:val="005F3F56"/>
    <w:rsid w:val="00617AB2"/>
    <w:rsid w:val="00713FB5"/>
    <w:rsid w:val="00804D1F"/>
    <w:rsid w:val="00884688"/>
    <w:rsid w:val="009E54F9"/>
    <w:rsid w:val="00A1325C"/>
    <w:rsid w:val="00A9246A"/>
    <w:rsid w:val="00A977A5"/>
    <w:rsid w:val="00B0786D"/>
    <w:rsid w:val="00C041BF"/>
    <w:rsid w:val="00C60254"/>
    <w:rsid w:val="00CC52BA"/>
    <w:rsid w:val="00D5080F"/>
    <w:rsid w:val="00D7694E"/>
    <w:rsid w:val="00F53219"/>
    <w:rsid w:val="00F8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6996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3D699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996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3D6996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D6996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3D6996"/>
    <w:rPr>
      <w:rFonts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3D6996"/>
    <w:rPr>
      <w:rFonts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D6996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D6996"/>
    <w:pPr>
      <w:jc w:val="both"/>
    </w:pPr>
    <w:rPr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3D6996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9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996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3D6996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92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6996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3D699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996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3D6996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D6996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3D6996"/>
    <w:rPr>
      <w:rFonts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3D6996"/>
    <w:rPr>
      <w:rFonts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D6996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D6996"/>
    <w:pPr>
      <w:jc w:val="both"/>
    </w:pPr>
    <w:rPr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3D6996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9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996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3D6996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92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336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St-357/2013-20</izvorni_sadrzaj>
    <derivirana_varijabla naziv="DomainObject.Oznaka_1">St-357/2013-20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Nediljko Tešija</izvorni_sadrzaj>
    <derivirana_varijabla naziv="DomainObject.Predmet.StrankaFormated_1">  Nediljko Tešija</derivirana_varijabla>
  </DomainObject.Predmet.StrankaFormated>
  <DomainObject.Predmet.StrankaFormatedOIB>
    <izvorni_sadrzaj>  Nediljko Tešija, OIB 63318738680</izvorni_sadrzaj>
    <derivirana_varijabla naziv="DomainObject.Predmet.StrankaFormatedOIB_1">  Nediljko Tešija, OIB 63318738680</derivirana_varijabla>
  </DomainObject.Predmet.StrankaFormatedOIB>
  <DomainObject.Predmet.StrankaFormatedWithAdress>
    <izvorni_sadrzaj> Nediljko Tešija, Baruna Trenka bb, 21000 Split</izvorni_sadrzaj>
    <derivirana_varijabla naziv="DomainObject.Predmet.StrankaFormatedWithAdress_1"> Nediljko Tešija, Baruna Trenka bb, 21000 Split</derivirana_varijabla>
  </DomainObject.Predmet.StrankaFormatedWithAdress>
  <DomainObject.Predmet.StrankaFormatedWithAdressOIB>
    <izvorni_sadrzaj> Nediljko Tešija, OIB 63318738680, Baruna Trenka bb, 21000 Split</izvorni_sadrzaj>
    <derivirana_varijabla naziv="DomainObject.Predmet.StrankaFormatedWithAdressOIB_1"> Nediljko Tešija, OIB 63318738680, Baruna Trenka bb, 21000 Split</derivirana_varijabla>
  </DomainObject.Predmet.StrankaFormatedWithAdressOIB>
  <DomainObject.Predmet.StrankaWithAdress>
    <izvorni_sadrzaj>Nediljko Tešija Baruna Trenka bb,21000 Split</izvorni_sadrzaj>
    <derivirana_varijabla naziv="DomainObject.Predmet.StrankaWithAdress_1">Nediljko Tešija Baruna Trenka bb,21000 Split</derivirana_varijabla>
  </DomainObject.Predmet.StrankaWithAdress>
  <DomainObject.Predmet.StrankaWithAdressOIB>
    <izvorni_sadrzaj>Nediljko Tešija, OIB 63318738680, Baruna Trenka bb,21000 Split</izvorni_sadrzaj>
    <derivirana_varijabla naziv="DomainObject.Predmet.StrankaWithAdressOIB_1">Nediljko Tešija, OIB 63318738680, Baruna Trenka bb,21000 Split</derivirana_varijabla>
  </DomainObject.Predmet.StrankaWithAdressOIB>
  <DomainObject.Predmet.StrankaNazivFormated>
    <izvorni_sadrzaj>Nediljko Tešija</izvorni_sadrzaj>
    <derivirana_varijabla naziv="DomainObject.Predmet.StrankaNazivFormated_1">Nediljko Tešija</derivirana_varijabla>
  </DomainObject.Predmet.StrankaNazivFormated>
  <DomainObject.Predmet.StrankaNazivFormatedOIB>
    <izvorni_sadrzaj>Nediljko Tešija, OIB 63318738680</izvorni_sadrzaj>
    <derivirana_varijabla naziv="DomainObject.Predmet.StrankaNazivFormatedOIB_1">Nediljko Tešija, OIB 63318738680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Nediljko Tešija</item>
    </izvorni_sadrzaj>
    <derivirana_varijabla naziv="DomainObject.Predmet.StrankaListFormated_1">
      <item>Nediljko Tešija</item>
    </derivirana_varijabla>
  </DomainObject.Predmet.StrankaListFormated>
  <DomainObject.Predmet.StrankaListFormatedOIB>
    <izvorni_sadrzaj>
      <item>Nediljko Tešija, OIB 63318738680</item>
    </izvorni_sadrzaj>
    <derivirana_varijabla naziv="DomainObject.Predmet.StrankaListFormatedOIB_1">
      <item>Nediljko Tešija, OIB 63318738680</item>
    </derivirana_varijabla>
  </DomainObject.Predmet.StrankaListFormatedOIB>
  <DomainObject.Predmet.StrankaListFormatedWithAdress>
    <izvorni_sadrzaj>
      <item>Nediljko Tešija, Baruna Trenka bb, 21000 Split</item>
    </izvorni_sadrzaj>
    <derivirana_varijabla naziv="DomainObject.Predmet.StrankaListFormatedWithAdress_1">
      <item>Nediljko Tešija, Baruna Trenka bb, 21000 Split</item>
    </derivirana_varijabla>
  </DomainObject.Predmet.StrankaListFormatedWithAdress>
  <DomainObject.Predmet.StrankaListFormatedWithAdressOIB>
    <izvorni_sadrzaj>
      <item>Nediljko Tešija, OIB 63318738680, Baruna Trenka bb, 21000 Split</item>
    </izvorni_sadrzaj>
    <derivirana_varijabla naziv="DomainObject.Predmet.StrankaListFormatedWithAdressOIB_1">
      <item>Nediljko Tešija, OIB 63318738680, Baruna Trenka bb, 21000 Split</item>
    </derivirana_varijabla>
  </DomainObject.Predmet.StrankaListFormatedWithAdressOIB>
  <DomainObject.Predmet.StrankaListNazivFormated>
    <izvorni_sadrzaj>
      <item>Nediljko Tešija</item>
    </izvorni_sadrzaj>
    <derivirana_varijabla naziv="DomainObject.Predmet.StrankaListNazivFormated_1">
      <item>Nediljko Tešija</item>
    </derivirana_varijabla>
  </DomainObject.Predmet.StrankaListNazivFormated>
  <DomainObject.Predmet.StrankaListNazivFormatedOIB>
    <izvorni_sadrzaj>
      <item>Nediljko Tešija, OIB 63318738680</item>
    </izvorni_sadrzaj>
    <derivirana_varijabla naziv="DomainObject.Predmet.StrankaListNazivFormatedOIB_1">
      <item>Nediljko Tešija, OIB 63318738680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St-357/2013-20</izvorni_sadrzaj>
    <derivirana_varijabla naziv="DomainObject.PoslovniBrojDokumenta_1">St-357/2013-20</derivirana_varijabla>
  </DomainObject.PoslovniBrojDokumenta>
  <DomainObject.Predmet.StrankaIDrugi>
    <izvorni_sadrzaj>Nediljko Tešija</izvorni_sadrzaj>
    <derivirana_varijabla naziv="DomainObject.Predmet.StrankaIDrugi_1">Nediljko Tešija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Nediljko Tešija, OIB 63318738680, Baruna Trenka bb, 21000 Split</izvorni_sadrzaj>
    <derivirana_varijabla naziv="DomainObject.Predmet.StrankaIDrugiAdressOIB_1">Nediljko Tešija, OIB 63318738680, Baruna Trenka bb, 21000 Split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KERUM društvo s ograničenom odgovornošću, za unutarnju i vanjsku trgovinu, promet i usluge</item>
      <item>Nediljko Tešija</item>
    </izvorni_sadrzaj>
    <derivirana_varijabla naziv="DomainObject.Predmet.SudioniciListNaziv_1">
      <item>KERUM društvo s ograničenom odgovornošću, za unutarnju i vanjsku trgovinu, promet i usluge</item>
      <item>Nediljko Tešija</item>
    </derivirana_varijabla>
  </DomainObject.Predmet.SudioniciListNaziv>
  <DomainObject.Predmet.SudioniciListAdressOIB>
    <izvorni_sadrzaj>
      <item>KERUM društvo s ograničenom odgovornošću, za unutarnju i vanjsku trgovinu, promet i usluge, OIB 66124057408, Zrinjsko Frankopanska 68,Split</item>
      <item>Nediljko Tešija, OIB 63318738680, Baruna Trenka bb,21000 Split</item>
    </izvorni_sadrzaj>
    <derivirana_varijabla naziv="DomainObject.Predmet.SudioniciListAdressOIB_1">
      <item>KERUM društvo s ograničenom odgovornošću, za unutarnju i vanjsku trgovinu, promet i usluge, OIB 66124057408, Zrinjsko Frankopanska 68,Split</item>
      <item>Nediljko Tešija, OIB 63318738680, Baruna Trenka bb,21000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63318738680</item>
    </izvorni_sadrzaj>
    <derivirana_varijabla naziv="DomainObject.Predmet.SudioniciListNazivOIB_1">
      <item>, OIB 66124057408</item>
      <item>, OIB 63318738680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St-357/2013-15</izvorni_sadrzaj>
    <derivirana_varijabla naziv="DomainObject.PredzadnjaOdlukaIzPredmeta.Oznaka_1">St-357/2013-15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669</properties:Words>
  <properties:Characters>3907</properties:Characters>
  <properties:Lines>93</properties:Lines>
  <properties:Paragraphs>27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8</vt:i4>
      </vt:variant>
    </vt:vector>
  </properties:HeadingPairs>
  <properties:TitlesOfParts>
    <vt:vector size="9" baseType="lpstr">
      <vt:lpstr/>
      <vt:lpstr>1.St-357/2013-20</vt:lpstr>
      <vt:lpstr>REPUBLIKA HRVATSKA</vt:lpstr>
      <vt:lpstr>    U  I M E  R E P U B L I K E   H R V A T S K E </vt:lpstr>
      <vt:lpstr>    </vt:lpstr>
      <vt:lpstr>    R J E Š E N J E </vt:lpstr>
      <vt:lpstr>        Odbacuje se prijedlog za otvaranje stečajnog postupka nad dužnikom KERUM d.o.o. </vt:lpstr>
      <vt:lpstr>        </vt:lpstr>
      <vt:lpstr>        Uvidom u stečajni predmet ovog suda St-2/2013, za utvrditi je da je na temelju r</vt:lpstr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2018-11-12T08:35:00Z</dcterms:created>
  <dc:creator>Velimir Vuković</dc:creator>
  <cp:lastModifiedBy>Velimir Vuković</cp:lastModifiedBy>
  <cp:lastPrinted>2018-11-23T07:22:00Z</cp:lastPrinted>
  <dcterms:modified xmlns:xsi="http://www.w3.org/2001/XMLSchema-instance" xsi:type="dcterms:W3CDTF">2018-11-23T07:22:00Z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St-357/2013-20 / Odluka - Rješenje - odbačen zahtjev/prijedlog (1.st-357-13 odbacivanje prijedloga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