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ae99" w14:paraId="f10ae99" w:rsidRDefault="0077024F" w:rsidP="001F4FAC" w:rsidR="0077024F" w:rsidRPr="00A3048B">
      <w:pPr>
        <w15:collapsed w:val="false"/>
      </w:pPr>
      <w:bookmarkStart w:name="_GoBack" w:id="0"/>
      <w:bookmarkEnd w:id="0"/>
    </w:p>
    <w:p w:rsidRDefault="005D4649" w:rsidP="001F4FAC" w:rsidR="005D4649" w:rsidRPr="00A3048B">
      <w:r w:rsidRPr="00A3048B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1F4FAC" w:rsidR="00B96505" w:rsidRPr="00A3048B">
      <w:r w:rsidRPr="00A3048B">
        <w:t>REPUBLIKA HRVATSKA</w:t>
      </w:r>
    </w:p>
    <w:p w:rsidRDefault="00B96505" w:rsidP="001F4FAC" w:rsidR="00B96505" w:rsidRPr="00A3048B">
      <w:r w:rsidRPr="00A3048B">
        <w:t>TRGOVAČKI SUD U ZAGREBU</w:t>
      </w:r>
    </w:p>
    <w:p w:rsidRDefault="00B96505" w:rsidP="001F4FAC" w:rsidR="00B96505" w:rsidRPr="00A3048B">
      <w:r w:rsidRPr="00A3048B">
        <w:t>Zagreb, Amruševa 2/II</w:t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="00B760F7" w:rsidRPr="00A3048B">
        <w:tab/>
      </w:r>
      <w:r w:rsidR="00B760F7" w:rsidRPr="00A3048B">
        <w:tab/>
      </w:r>
      <w:r w:rsidRPr="00A3048B">
        <w:t>7 St-</w:t>
      </w:r>
      <w:r w:rsidR="00326785" w:rsidRPr="00A3048B">
        <w:t>209/12</w:t>
      </w:r>
    </w:p>
    <w:p w:rsidRDefault="00B96505" w:rsidP="001F4FAC" w:rsidR="00B96505" w:rsidRPr="00A3048B">
      <w:r w:rsidRPr="00A3048B">
        <w:t xml:space="preserve"> </w:t>
      </w:r>
    </w:p>
    <w:p w:rsidRDefault="00B760F7" w:rsidP="001F4FAC" w:rsidR="00B760F7" w:rsidRPr="00A3048B">
      <w:pPr>
        <w:jc w:val="center"/>
      </w:pPr>
      <w:r w:rsidRPr="00A3048B">
        <w:t>R E P U B L I K A  H R V A T S K A</w:t>
      </w:r>
    </w:p>
    <w:p w:rsidRDefault="00B96505" w:rsidP="001F4FAC" w:rsidR="00B96505" w:rsidRPr="00A3048B">
      <w:pPr>
        <w:jc w:val="center"/>
      </w:pPr>
      <w:r w:rsidRPr="00A3048B">
        <w:t>Z A K L J U Č A K  O  P R E D A J I</w:t>
      </w:r>
    </w:p>
    <w:p w:rsidRDefault="00B96505" w:rsidP="001F4FAC" w:rsidR="00B96505" w:rsidRPr="00A3048B">
      <w:pPr>
        <w:jc w:val="center"/>
      </w:pPr>
    </w:p>
    <w:p w:rsidRDefault="00B96505" w:rsidP="001F4FAC" w:rsidR="00B048ED" w:rsidRPr="00A3048B">
      <w:pPr>
        <w:jc w:val="both"/>
        <w:rPr>
          <w:lang w:val="pl-PL"/>
        </w:rPr>
      </w:pPr>
      <w:r w:rsidRPr="00A3048B">
        <w:tab/>
      </w:r>
      <w:r w:rsidR="0060530A" w:rsidRPr="00A3048B">
        <w:rPr>
          <w:lang w:val="pl-PL"/>
        </w:rPr>
        <w:t>TRGOVA</w:t>
      </w:r>
      <w:r w:rsidR="0060530A" w:rsidRPr="00A3048B">
        <w:t>Č</w:t>
      </w:r>
      <w:r w:rsidR="0060530A" w:rsidRPr="00A3048B">
        <w:rPr>
          <w:lang w:val="pl-PL"/>
        </w:rPr>
        <w:t>KI</w:t>
      </w:r>
      <w:r w:rsidR="0060530A" w:rsidRPr="00A3048B">
        <w:t xml:space="preserve"> </w:t>
      </w:r>
      <w:r w:rsidR="0060530A" w:rsidRPr="00A3048B">
        <w:rPr>
          <w:lang w:val="pl-PL"/>
        </w:rPr>
        <w:t>SUD</w:t>
      </w:r>
      <w:r w:rsidR="0060530A" w:rsidRPr="00A3048B">
        <w:t xml:space="preserve"> </w:t>
      </w:r>
      <w:r w:rsidR="0060530A" w:rsidRPr="00A3048B">
        <w:rPr>
          <w:lang w:val="pl-PL"/>
        </w:rPr>
        <w:t>U</w:t>
      </w:r>
      <w:r w:rsidR="0060530A" w:rsidRPr="00A3048B">
        <w:t xml:space="preserve"> </w:t>
      </w:r>
      <w:r w:rsidR="0060530A" w:rsidRPr="00A3048B">
        <w:rPr>
          <w:lang w:val="pl-PL"/>
        </w:rPr>
        <w:t>ZAGREBU</w:t>
      </w:r>
      <w:r w:rsidR="0060530A" w:rsidRPr="00A3048B">
        <w:t xml:space="preserve"> </w:t>
      </w:r>
      <w:r w:rsidR="0060530A" w:rsidRPr="00A3048B">
        <w:rPr>
          <w:lang w:val="pl-PL"/>
        </w:rPr>
        <w:t>po</w:t>
      </w:r>
      <w:r w:rsidR="0060530A" w:rsidRPr="00A3048B">
        <w:t xml:space="preserve"> </w:t>
      </w:r>
      <w:r w:rsidR="0060530A" w:rsidRPr="00A3048B">
        <w:rPr>
          <w:lang w:val="pl-PL"/>
        </w:rPr>
        <w:t>sucu</w:t>
      </w:r>
      <w:r w:rsidR="0060530A" w:rsidRPr="00A3048B">
        <w:t xml:space="preserve"> </w:t>
      </w:r>
      <w:r w:rsidR="0060530A" w:rsidRPr="00A3048B">
        <w:rPr>
          <w:lang w:val="pl-PL"/>
        </w:rPr>
        <w:t>pojedincu</w:t>
      </w:r>
      <w:r w:rsidR="0060530A" w:rsidRPr="00A3048B">
        <w:t xml:space="preserve"> </w:t>
      </w:r>
      <w:r w:rsidR="0060530A" w:rsidRPr="00A3048B">
        <w:rPr>
          <w:lang w:val="pl-PL"/>
        </w:rPr>
        <w:t>Vesni</w:t>
      </w:r>
      <w:r w:rsidR="0060530A" w:rsidRPr="00A3048B">
        <w:t xml:space="preserve"> </w:t>
      </w:r>
      <w:r w:rsidR="0060530A" w:rsidRPr="00A3048B">
        <w:rPr>
          <w:lang w:val="pl-PL"/>
        </w:rPr>
        <w:t>Malenica</w:t>
      </w:r>
      <w:r w:rsidR="0060530A" w:rsidRPr="00A3048B">
        <w:t xml:space="preserve"> </w:t>
      </w:r>
      <w:r w:rsidR="0060530A" w:rsidRPr="00A3048B">
        <w:rPr>
          <w:lang w:val="pl-PL"/>
        </w:rPr>
        <w:t>kao</w:t>
      </w:r>
      <w:r w:rsidR="0060530A" w:rsidRPr="00A3048B">
        <w:t xml:space="preserve"> </w:t>
      </w:r>
      <w:r w:rsidR="0060530A" w:rsidRPr="00A3048B">
        <w:rPr>
          <w:lang w:val="pl-PL"/>
        </w:rPr>
        <w:t>ste</w:t>
      </w:r>
      <w:r w:rsidR="0060530A" w:rsidRPr="00A3048B">
        <w:t>č</w:t>
      </w:r>
      <w:r w:rsidR="0060530A" w:rsidRPr="00A3048B">
        <w:rPr>
          <w:lang w:val="pl-PL"/>
        </w:rPr>
        <w:t>ajnom</w:t>
      </w:r>
      <w:r w:rsidR="0060530A" w:rsidRPr="00A3048B">
        <w:t xml:space="preserve"> </w:t>
      </w:r>
      <w:r w:rsidR="0060530A" w:rsidRPr="00A3048B">
        <w:rPr>
          <w:lang w:val="pl-PL"/>
        </w:rPr>
        <w:t>sucu</w:t>
      </w:r>
      <w:r w:rsidR="0060530A" w:rsidRPr="00A3048B">
        <w:t xml:space="preserve"> </w:t>
      </w:r>
      <w:r w:rsidR="0060530A" w:rsidRPr="00A3048B">
        <w:rPr>
          <w:lang w:val="pl-PL"/>
        </w:rPr>
        <w:t>u</w:t>
      </w:r>
      <w:r w:rsidR="0060530A" w:rsidRPr="00A3048B">
        <w:t xml:space="preserve"> </w:t>
      </w:r>
      <w:r w:rsidR="0060530A" w:rsidRPr="00A3048B">
        <w:rPr>
          <w:lang w:val="pl-PL"/>
        </w:rPr>
        <w:t>ste</w:t>
      </w:r>
      <w:r w:rsidR="0060530A" w:rsidRPr="00A3048B">
        <w:t>č</w:t>
      </w:r>
      <w:r w:rsidR="0060530A" w:rsidRPr="00A3048B">
        <w:rPr>
          <w:lang w:val="pl-PL"/>
        </w:rPr>
        <w:t>ajnom</w:t>
      </w:r>
      <w:r w:rsidR="0060530A" w:rsidRPr="00A3048B">
        <w:t xml:space="preserve"> </w:t>
      </w:r>
      <w:r w:rsidR="0060530A" w:rsidRPr="00A3048B">
        <w:rPr>
          <w:lang w:val="pl-PL"/>
        </w:rPr>
        <w:t>postupku</w:t>
      </w:r>
      <w:r w:rsidR="0060530A" w:rsidRPr="00A3048B">
        <w:t xml:space="preserve"> </w:t>
      </w:r>
      <w:r w:rsidR="0060530A" w:rsidRPr="00A3048B">
        <w:rPr>
          <w:lang w:val="pl-PL"/>
        </w:rPr>
        <w:t>nad</w:t>
      </w:r>
      <w:r w:rsidR="0060530A" w:rsidRPr="00A3048B">
        <w:t xml:space="preserve"> </w:t>
      </w:r>
      <w:r w:rsidR="0060530A" w:rsidRPr="00A3048B">
        <w:rPr>
          <w:lang w:val="pl-PL"/>
        </w:rPr>
        <w:t>du</w:t>
      </w:r>
      <w:r w:rsidR="0060530A" w:rsidRPr="00A3048B">
        <w:t>ž</w:t>
      </w:r>
      <w:r w:rsidR="0060530A" w:rsidRPr="00A3048B">
        <w:rPr>
          <w:lang w:val="pl-PL"/>
        </w:rPr>
        <w:t>nikom</w:t>
      </w:r>
      <w:r w:rsidR="00B048ED" w:rsidRPr="00A3048B">
        <w:rPr>
          <w:lang w:val="pl-PL"/>
        </w:rPr>
        <w:t xml:space="preserve"> OPIK d. o. o. u stečaju, Vrbovec, A. Mihanovića 3, OIB 37031898844, </w:t>
      </w:r>
      <w:r w:rsidR="000D5744">
        <w:rPr>
          <w:lang w:val="pl-PL"/>
        </w:rPr>
        <w:t>7. rujna</w:t>
      </w:r>
      <w:r w:rsidR="00B048ED" w:rsidRPr="00A3048B">
        <w:rPr>
          <w:lang w:val="pl-PL"/>
        </w:rPr>
        <w:t xml:space="preserve"> 2015.</w:t>
      </w:r>
    </w:p>
    <w:p w:rsidRDefault="00BF3B0B" w:rsidP="001F4FAC" w:rsidR="00BF3B0B" w:rsidRPr="00A3048B">
      <w:pPr>
        <w:jc w:val="both"/>
      </w:pPr>
      <w:r w:rsidRPr="00A3048B">
        <w:tab/>
      </w:r>
    </w:p>
    <w:p w:rsidRDefault="00BF3B0B" w:rsidP="001F4FAC" w:rsidR="00BF3B0B" w:rsidRPr="00A3048B">
      <w:pPr>
        <w:jc w:val="center"/>
      </w:pPr>
      <w:r w:rsidRPr="00A3048B">
        <w:t>z a k l j u č i o  j e</w:t>
      </w:r>
    </w:p>
    <w:p w:rsidRDefault="00FC69D2" w:rsidP="001F4FAC" w:rsidR="00FC69D2" w:rsidRPr="00A3048B">
      <w:pPr>
        <w:jc w:val="center"/>
      </w:pPr>
    </w:p>
    <w:p w:rsidRDefault="00FC69D2" w:rsidP="000D5744" w:rsidR="000D5744">
      <w:pPr>
        <w:jc w:val="both"/>
      </w:pPr>
      <w:r w:rsidRPr="00A3048B">
        <w:tab/>
      </w:r>
      <w:r w:rsidR="00B96505" w:rsidRPr="00A3048B">
        <w:t>1.</w:t>
      </w:r>
      <w:r w:rsidR="00522C84" w:rsidRPr="00A3048B">
        <w:t xml:space="preserve"> </w:t>
      </w:r>
      <w:r w:rsidR="00B96505" w:rsidRPr="00A3048B">
        <w:t xml:space="preserve">Kupcu </w:t>
      </w:r>
      <w:r w:rsidR="000D5744">
        <w:t>Anto Babić  iz Sesveta, Bjelovarska 52B, OIB 61017945449</w:t>
      </w:r>
      <w:r w:rsidR="00F81236" w:rsidRPr="00A3048B">
        <w:t>,</w:t>
      </w:r>
      <w:r w:rsidRPr="00A3048B">
        <w:t xml:space="preserve"> </w:t>
      </w:r>
      <w:r w:rsidR="000D5744">
        <w:t>predaju</w:t>
      </w:r>
      <w:r w:rsidR="00B760F7" w:rsidRPr="00A3048B">
        <w:t xml:space="preserve"> </w:t>
      </w:r>
      <w:r w:rsidR="000D5744">
        <w:t xml:space="preserve">se </w:t>
      </w:r>
      <w:r w:rsidR="000D5744" w:rsidRPr="00EC5F7C">
        <w:t xml:space="preserve">nekretnine stečajnog dužnika upisane u zemljišnim knjigama Općinskog suda u </w:t>
      </w:r>
      <w:r w:rsidR="000D5744">
        <w:t>Novom Zagrebu, Zemljišnoknjižni odjel Samobor,</w:t>
      </w:r>
      <w:r w:rsidR="000D5744" w:rsidRPr="00EC5F7C">
        <w:t xml:space="preserve"> k. o. Strmec samoborski, br. zk. ul. 3545, k. č. br. 6507/2 i to 3. etaža, poduložak 3, 3086/10000 dijela, trosobni stan u potkrovlju ST 3 i spremište u podrumu oznake SPREM 03 i garažno-parkirno mjesto u podrumu oznake GPM 3, ukupne neto korisne površine 126,50 m2</w:t>
      </w:r>
    </w:p>
    <w:p w:rsidRDefault="00BF3B0B" w:rsidP="001F4FAC" w:rsidR="005D4649" w:rsidRPr="00A3048B">
      <w:pPr>
        <w:ind w:hanging="709"/>
        <w:jc w:val="both"/>
      </w:pPr>
      <w:r w:rsidRPr="00A3048B">
        <w:tab/>
      </w:r>
      <w:r w:rsidRPr="00A3048B">
        <w:tab/>
      </w:r>
      <w:r w:rsidR="00B96505" w:rsidRPr="00A3048B">
        <w:t>2</w:t>
      </w:r>
      <w:r w:rsidR="007911C5" w:rsidRPr="00A3048B">
        <w:t xml:space="preserve">. Rješenje o dosudi postalo je pravomoćno </w:t>
      </w:r>
      <w:r w:rsidR="000D5744">
        <w:t>5. kolovoza 2015</w:t>
      </w:r>
      <w:r w:rsidR="00B760F7" w:rsidRPr="00A3048B">
        <w:t>.</w:t>
      </w:r>
      <w:r w:rsidR="00B96505" w:rsidRPr="00A3048B">
        <w:t xml:space="preserve"> </w:t>
      </w:r>
      <w:r w:rsidR="007911C5" w:rsidRPr="00A3048B">
        <w:t xml:space="preserve">te </w:t>
      </w:r>
      <w:r w:rsidR="00B96505" w:rsidRPr="00A3048B">
        <w:t>je kupac</w:t>
      </w:r>
      <w:r w:rsidR="007911C5" w:rsidRPr="00A3048B">
        <w:t xml:space="preserve"> u </w:t>
      </w:r>
      <w:r w:rsidR="00B96505" w:rsidRPr="00A3048B">
        <w:t>cijelosti platio</w:t>
      </w:r>
      <w:r w:rsidR="007911C5" w:rsidRPr="00A3048B">
        <w:t xml:space="preserve"> </w:t>
      </w:r>
      <w:r w:rsidR="00A018EE">
        <w:t>kupovninu</w:t>
      </w:r>
      <w:r w:rsidR="001F4FAC" w:rsidRPr="00A3048B">
        <w:t xml:space="preserve"> u iznosu od </w:t>
      </w:r>
      <w:r w:rsidR="00A018EE">
        <w:t>480.100,00</w:t>
      </w:r>
      <w:r w:rsidR="001F4FAC" w:rsidRPr="00A3048B">
        <w:t xml:space="preserve"> kn</w:t>
      </w:r>
      <w:r w:rsidR="00B760F7" w:rsidRPr="00A3048B">
        <w:t xml:space="preserve"> određen</w:t>
      </w:r>
      <w:r w:rsidR="001F4FAC" w:rsidRPr="00A3048B">
        <w:t>u rješenjem</w:t>
      </w:r>
      <w:r w:rsidR="00B760F7" w:rsidRPr="00A3048B">
        <w:t xml:space="preserve"> o dosudi </w:t>
      </w:r>
      <w:r w:rsidR="001F4FAC" w:rsidRPr="00A3048B">
        <w:t xml:space="preserve">od </w:t>
      </w:r>
      <w:r w:rsidR="000D5744">
        <w:t>13. srpnja 2015.</w:t>
      </w:r>
    </w:p>
    <w:p w:rsidRDefault="005D4649" w:rsidP="000D5744" w:rsidR="00FD7BD6" w:rsidRPr="00A3048B">
      <w:pPr>
        <w:jc w:val="both"/>
      </w:pPr>
      <w:r w:rsidRPr="00A3048B">
        <w:tab/>
        <w:t xml:space="preserve">3. Nalaže se Općinskom sudu u </w:t>
      </w:r>
      <w:r w:rsidR="000D5744">
        <w:t>Novom Zagrebu</w:t>
      </w:r>
      <w:r w:rsidR="001B5710">
        <w:t xml:space="preserve">, zemljišnoknjižni odjel </w:t>
      </w:r>
      <w:r w:rsidR="000D5744">
        <w:t>Samobor,</w:t>
      </w:r>
      <w:r w:rsidRPr="00A3048B">
        <w:t xml:space="preserve"> upis prava vlasništva u korist kupca i brisanje upisanih prava i tereta na nekretninama koji prestaju njezinom prodajom i to upisanih u zemljišnu knjigu pod brojem</w:t>
      </w:r>
      <w:r w:rsidR="000D5744">
        <w:t xml:space="preserve"> Z-2796/12, Z-2797/12  i Z-4756/11.</w:t>
      </w:r>
    </w:p>
    <w:p w:rsidRDefault="00BF3B0B" w:rsidP="001F4FAC" w:rsidR="00BF3B0B" w:rsidRPr="00A3048B">
      <w:pPr>
        <w:jc w:val="both"/>
      </w:pPr>
    </w:p>
    <w:p w:rsidRDefault="00BF3B0B" w:rsidP="001F4FAC" w:rsidR="00BF3B0B" w:rsidRPr="00A3048B">
      <w:pPr>
        <w:jc w:val="center"/>
      </w:pPr>
      <w:r w:rsidRPr="00A3048B">
        <w:t>Obrazloženje</w:t>
      </w:r>
    </w:p>
    <w:p w:rsidRDefault="00BF3B0B" w:rsidP="001F4FAC" w:rsidR="00BF3B0B" w:rsidRPr="00A3048B">
      <w:pPr>
        <w:jc w:val="center"/>
      </w:pPr>
    </w:p>
    <w:p w:rsidRDefault="00BF3B0B" w:rsidP="00A3048B" w:rsidR="00A3048B">
      <w:pPr>
        <w:jc w:val="both"/>
      </w:pPr>
      <w:r w:rsidRPr="00A3048B">
        <w:tab/>
      </w:r>
      <w:r w:rsidR="00D90C4C" w:rsidRPr="00A3048B">
        <w:t xml:space="preserve"> </w:t>
      </w:r>
      <w:r w:rsidR="00A3048B" w:rsidRPr="00A3048B">
        <w:t>Zaključkom o prodaji broj St-</w:t>
      </w:r>
      <w:r w:rsidR="000D5744">
        <w:t>209/12 od 25 svibnja 2015</w:t>
      </w:r>
      <w:r w:rsidR="00A3048B" w:rsidRPr="00A3048B">
        <w:t>. određena je prodaj</w:t>
      </w:r>
      <w:r w:rsidR="000D5744">
        <w:t xml:space="preserve">a nekretnina stečajnog dužnika dvanaestom </w:t>
      </w:r>
      <w:r w:rsidR="00A3048B" w:rsidRPr="00A3048B">
        <w:t>usmenom javno</w:t>
      </w:r>
      <w:r w:rsidR="00A3048B">
        <w:t>m dražbom.</w:t>
      </w:r>
    </w:p>
    <w:p w:rsidRDefault="00A3048B" w:rsidP="00A3048B" w:rsidR="00A3048B" w:rsidRPr="00A3048B">
      <w:pPr>
        <w:jc w:val="both"/>
      </w:pPr>
      <w:r w:rsidRPr="00A3048B">
        <w:tab/>
        <w:t xml:space="preserve">Na  ročištu za dražbu sudjelovao je </w:t>
      </w:r>
      <w:r w:rsidR="000D5744">
        <w:t>ponuđač Anto Babić  iz Sesveta, Bjelovarska 52B, OIB 61017945449, koji je dao najpovoljniju ponudu</w:t>
      </w:r>
      <w:r w:rsidRPr="00A3048B">
        <w:t xml:space="preserve"> i tim</w:t>
      </w:r>
      <w:r w:rsidR="000D5744">
        <w:t>e ispunio uvjete da mu se dosudi nekretnina</w:t>
      </w:r>
      <w:r w:rsidRPr="00A3048B">
        <w:t>.</w:t>
      </w:r>
    </w:p>
    <w:p w:rsidRDefault="00B760F7" w:rsidP="001F4FAC" w:rsidR="00B760F7">
      <w:pPr>
        <w:ind w:firstLine="708"/>
        <w:jc w:val="both"/>
      </w:pPr>
      <w:r w:rsidRPr="00A3048B">
        <w:t>Nakon što je prihvaćena njegova ponuda a temeljem rješenja o dosudi broj St-</w:t>
      </w:r>
      <w:r w:rsidR="00A3048B">
        <w:t>209/12</w:t>
      </w:r>
      <w:r w:rsidRPr="00A3048B">
        <w:t xml:space="preserve"> od </w:t>
      </w:r>
      <w:r w:rsidR="00A3048B">
        <w:t xml:space="preserve">13. </w:t>
      </w:r>
      <w:r w:rsidR="000D5744">
        <w:t>srpnja 2015</w:t>
      </w:r>
      <w:r w:rsidRPr="00A3048B">
        <w:t>., kupac je  u</w:t>
      </w:r>
      <w:r w:rsidR="00742D06" w:rsidRPr="00A3048B">
        <w:t>plat</w:t>
      </w:r>
      <w:r w:rsidR="0060530A" w:rsidRPr="00A3048B">
        <w:t>i</w:t>
      </w:r>
      <w:r w:rsidR="00742D06" w:rsidRPr="00A3048B">
        <w:t>o</w:t>
      </w:r>
      <w:r w:rsidR="00E9247C" w:rsidRPr="00A3048B">
        <w:t xml:space="preserve"> </w:t>
      </w:r>
      <w:r w:rsidR="00A018EE">
        <w:t xml:space="preserve">kupovninu </w:t>
      </w:r>
      <w:r w:rsidRPr="00A3048B">
        <w:t xml:space="preserve">u iznosu od </w:t>
      </w:r>
      <w:r w:rsidR="00A018EE">
        <w:t>480</w:t>
      </w:r>
      <w:r w:rsidR="000D5744">
        <w:t>.100,00</w:t>
      </w:r>
      <w:r w:rsidRPr="00A3048B">
        <w:t xml:space="preserve"> kn.</w:t>
      </w:r>
    </w:p>
    <w:p w:rsidRDefault="00190434" w:rsidP="001F4FAC" w:rsidR="00190434" w:rsidRPr="00A3048B">
      <w:pPr>
        <w:ind w:firstLine="708"/>
        <w:jc w:val="both"/>
      </w:pPr>
      <w:r>
        <w:t xml:space="preserve">Rješenje o dosudi postalo je pravomoćno </w:t>
      </w:r>
      <w:r w:rsidR="000D5744">
        <w:t>5. kolovoza 2015</w:t>
      </w:r>
      <w:r>
        <w:t>.</w:t>
      </w:r>
    </w:p>
    <w:p w:rsidRDefault="00A54711" w:rsidP="001F4FAC" w:rsidR="00BF3B0B" w:rsidRPr="00A3048B">
      <w:pPr>
        <w:ind w:firstLine="708"/>
        <w:jc w:val="both"/>
      </w:pPr>
      <w:r w:rsidRPr="00A3048B">
        <w:t xml:space="preserve">Stoga je temeljem odredbe čl. </w:t>
      </w:r>
      <w:r w:rsidR="00C1359C" w:rsidRPr="00A3048B">
        <w:t xml:space="preserve">108, čl. </w:t>
      </w:r>
      <w:r w:rsidR="004E2419" w:rsidRPr="00A3048B">
        <w:t>151 i čl. 168 Ovršnog zakona u svezi s čl. 164 Stečajnog zakona valjalo riješiti kao u izreci.</w:t>
      </w:r>
    </w:p>
    <w:p w:rsidRDefault="002516ED" w:rsidP="00D40C34" w:rsidR="002516ED" w:rsidRPr="00A3048B">
      <w:pPr>
        <w:jc w:val="center"/>
      </w:pPr>
      <w:r w:rsidRPr="00A3048B">
        <w:t xml:space="preserve">Zagreb, </w:t>
      </w:r>
      <w:r w:rsidR="000D5744">
        <w:t>7. rujan</w:t>
      </w:r>
      <w:r w:rsidR="0060530A" w:rsidRPr="00A3048B">
        <w:t xml:space="preserve"> 2015.</w:t>
      </w:r>
    </w:p>
    <w:p w:rsidRDefault="002516ED" w:rsidP="001F4FAC" w:rsidR="00B96505" w:rsidRPr="00A3048B">
      <w:pPr>
        <w:jc w:val="both"/>
        <w:rPr>
          <w:lang w:val="pl-PL"/>
        </w:rPr>
      </w:pP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Pr="00A3048B">
        <w:tab/>
      </w:r>
      <w:r w:rsidR="00B96505" w:rsidRPr="00A3048B">
        <w:rPr>
          <w:lang w:val="pl-PL"/>
        </w:rPr>
        <w:t>SUDAC:</w:t>
      </w:r>
    </w:p>
    <w:p w:rsidRDefault="00B96505" w:rsidP="001F4FAC" w:rsidR="00A444B4" w:rsidRPr="00A3048B">
      <w:pPr>
        <w:jc w:val="both"/>
        <w:rPr>
          <w:lang w:val="pl-PL"/>
        </w:rPr>
      </w:pP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</w:r>
      <w:r w:rsidRPr="00A3048B">
        <w:rPr>
          <w:lang w:val="pl-PL"/>
        </w:rPr>
        <w:tab/>
        <w:t xml:space="preserve">Vesna Malenica </w:t>
      </w:r>
      <w:r w:rsidR="00D40C34">
        <w:rPr>
          <w:lang w:val="pl-PL"/>
        </w:rPr>
        <w:t xml:space="preserve">v. r. </w:t>
      </w:r>
    </w:p>
    <w:p w:rsidRDefault="001C7FB2" w:rsidP="001F4FAC" w:rsidR="002516ED" w:rsidRPr="00A3048B">
      <w:pPr>
        <w:jc w:val="both"/>
      </w:pPr>
      <w:r w:rsidRPr="00A3048B">
        <w:t>POUKA O PRAVNOM LIJEKU:</w:t>
      </w:r>
    </w:p>
    <w:p w:rsidRDefault="001C7FB2" w:rsidP="001F4FAC" w:rsidR="001C7FB2" w:rsidRPr="00A3048B">
      <w:pPr>
        <w:jc w:val="both"/>
      </w:pPr>
      <w:r w:rsidRPr="00A3048B">
        <w:tab/>
        <w:t>Protiv zaključka nije dopušten pravni lijek.</w:t>
      </w:r>
    </w:p>
    <w:p w:rsidRDefault="00D40C34" w:rsidP="00AB7A2F" w:rsidR="00D40C3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D40C34" w:rsidP="00995CE9" w:rsidR="00D40C3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1F4FAC" w:rsidR="0060530A" w:rsidRPr="00A3048B">
      <w:pPr>
        <w:jc w:val="both"/>
      </w:pPr>
    </w:p>
    <w:p w:rsidRDefault="00FD03B1" w:rsidP="001F4FAC" w:rsidR="00FD03B1" w:rsidRPr="00A3048B">
      <w:pPr>
        <w:jc w:val="both"/>
      </w:pPr>
    </w:p>
    <w:sectPr w:rsidSect="005D4649" w:rsidR="00FD03B1" w:rsidRPr="00A3048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C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A3048B">
      <w:rPr>
        <w:rFonts w:hAnsi="Verdana" w:ascii="Verdana"/>
        <w:sz w:val="22"/>
        <w:szCs w:val="22"/>
      </w:rPr>
      <w:t>209</w:t>
    </w:r>
    <w:r w:rsidR="0060530A">
      <w:rPr>
        <w:rFonts w:hAnsi="Verdana" w:ascii="Verdana"/>
        <w:sz w:val="22"/>
        <w:szCs w:val="22"/>
      </w:rPr>
      <w:t>/12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D5744"/>
    <w:rsid w:val="000E3820"/>
    <w:rsid w:val="000E39C3"/>
    <w:rsid w:val="00127BEB"/>
    <w:rsid w:val="00186691"/>
    <w:rsid w:val="00190434"/>
    <w:rsid w:val="0019261F"/>
    <w:rsid w:val="001A4B37"/>
    <w:rsid w:val="001B30E2"/>
    <w:rsid w:val="001B3809"/>
    <w:rsid w:val="001B5710"/>
    <w:rsid w:val="001B64BB"/>
    <w:rsid w:val="001C574C"/>
    <w:rsid w:val="001C7FB2"/>
    <w:rsid w:val="001D4D03"/>
    <w:rsid w:val="001D6BD6"/>
    <w:rsid w:val="001F4FAC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26785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7024F"/>
    <w:rsid w:val="00781072"/>
    <w:rsid w:val="007911C5"/>
    <w:rsid w:val="00794D71"/>
    <w:rsid w:val="007A19E3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18EE"/>
    <w:rsid w:val="00A0244B"/>
    <w:rsid w:val="00A073BC"/>
    <w:rsid w:val="00A1238B"/>
    <w:rsid w:val="00A13141"/>
    <w:rsid w:val="00A15131"/>
    <w:rsid w:val="00A21FD8"/>
    <w:rsid w:val="00A26ED6"/>
    <w:rsid w:val="00A3048B"/>
    <w:rsid w:val="00A3120F"/>
    <w:rsid w:val="00A444B4"/>
    <w:rsid w:val="00A47748"/>
    <w:rsid w:val="00A53461"/>
    <w:rsid w:val="00A5445A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48ED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40C34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34F5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D7BD6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ANTO BABIĆ</izvorni_sadrzaj>
    <derivirana_varijabla naziv="DomainObject.Primjedba_1">zaključak o predaji ANTO BABIĆ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</izvorni_sadrzaj>
    <derivirana_varijabla naziv="DomainObject.Predmet.ProtustrankaFormated_1">  OPIK d.o.o.</derivirana_varijabla>
  </DomainObject.Predmet.ProtustrankaFormated>
  <DomainObject.Predmet.ProtustrankaFormatedOIB>
    <izvorni_sadrzaj>  OPIK d.o.o., OIB 37031898844</izvorni_sadrzaj>
    <derivirana_varijabla naziv="DomainObject.Predmet.ProtustrankaFormatedOIB_1">  OPIK d.o.o., OIB 37031898844</derivirana_varijabla>
  </DomainObject.Predmet.ProtustrankaFormatedOIB>
  <DomainObject.Predmet.ProtustrankaFormatedWithAdress>
    <izvorni_sadrzaj> OPIK d.o.o., A. MIHANOVIĆA 3, 10340 Vrbovec</izvorni_sadrzaj>
    <derivirana_varijabla naziv="DomainObject.Predmet.ProtustrankaFormatedWithAdress_1"> OPIK d.o.o., A. MIHANOVIĆA 3, 10340 Vrbovec</derivirana_varijabla>
  </DomainObject.Predmet.ProtustrankaFormatedWithAdress>
  <DomainObject.Predmet.ProtustrankaFormatedWithAdressOIB>
    <izvorni_sadrzaj> OPIK d.o.o., OIB 37031898844, A. MIHANOVIĆA 3, 10340 Vrbovec</izvorni_sadrzaj>
    <derivirana_varijabla naziv="DomainObject.Predmet.ProtustrankaFormatedWithAdressOIB_1"> OPIK d.o.o., OIB 37031898844, A. MIHANOVIĆA 3, 10340 Vrbovec</derivirana_varijabla>
  </DomainObject.Predmet.ProtustrankaFormatedWithAdressOIB>
  <DomainObject.Predmet.ProtustrankaWithAdress>
    <izvorni_sadrzaj>OPIK d.o.o. A. MIHANOVIĆA 3, 10340 Vrbovec</izvorni_sadrzaj>
    <derivirana_varijabla naziv="DomainObject.Predmet.ProtustrankaWithAdress_1">OPIK d.o.o. A. MIHANOVIĆA 3, 10340 Vrbovec</derivirana_varijabla>
  </DomainObject.Predmet.ProtustrankaWithAdress>
  <DomainObject.Predmet.ProtustrankaWithAdressOIB>
    <izvorni_sadrzaj>OPIK d.o.o., OIB 37031898844, A. MIHANOVIĆA 3, 10340 Vrbovec</izvorni_sadrzaj>
    <derivirana_varijabla naziv="DomainObject.Predmet.ProtustrankaWithAdressOIB_1">OPIK d.o.o., OIB 37031898844, A. MIHANOVIĆA 3, 10340 Vrbovec</derivirana_varijabla>
  </DomainObject.Predmet.ProtustrankaWithAdressOIB>
  <DomainObject.Predmet.ProtustrankaNazivFormated>
    <izvorni_sadrzaj>OPIK d.o.o.</izvorni_sadrzaj>
    <derivirana_varijabla naziv="DomainObject.Predmet.ProtustrankaNazivFormated_1">OPIK d.o.o.</derivirana_varijabla>
  </DomainObject.Predmet.ProtustrankaNazivFormated>
  <DomainObject.Predmet.ProtustrankaNazivFormatedOIB>
    <izvorni_sadrzaj>OPIK d.o.o., OIB 37031898844</izvorni_sadrzaj>
    <derivirana_varijabla naziv="DomainObject.Predmet.ProtustrankaNazivFormatedOIB_1">OPIK d.o.o.,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Dean Marcapan-kresnik; ANTO BABIĆ; HYPO ALPE ADRIA BANK; OPIK d.o.o.</izvorni_sadrzaj>
    <derivirana_varijabla naziv="DomainObject.Predmet.StrankaFormated_1">  BIOKOVO COMMERCE d. o. o.; ALLIANZ ZAGREB; Dean Marcapan-kresnik; ANTO BABIĆ; HYPO ALPE ADRIA BANK; OPIK d.o.o.</derivirana_varijabla>
  </DomainObject.Predmet.StrankaFormated>
  <DomainObject.Predmet.StrankaFormatedOIB>
    <izvorni_sadrzaj>  BIOKOVO COMMERCE d. o. o., OIB 91904453728; ALLIANZ ZAGREB; Dean Marcapan-kresnik, OIB 76995604511; ANTO BABIĆ; HYPO ALPE ADRIA BANK; OPIK d.o.o., OIB 37031898844</izvorni_sadrzaj>
    <derivirana_varijabla naziv="DomainObject.Predmet.StrankaFormatedOIB_1">  BIOKOVO COMMERCE d. o. o., OIB 91904453728; ALLIANZ ZAGREB; Dean Marcapan-kresnik, OIB 76995604511; ANTO BABIĆ; HYPO ALPE ADRIA BANK; OPIK d.o.o., OIB 37031898844</derivirana_varijabla>
  </DomainObject.Predmet.StrankaFormatedOIB>
  <DomainObject.Predmet.StrankaFormatedWithAdress>
    <izvorni_sadrzaj> BIOKOVO COMMERCE d. o. o., Karlovačka cesta 145/a, 10000 Zagreb; ALLIANZ ZAGREB, Selska cesta 136-138, 10000 Zagreb; Dean Marcapan-kresnik, Starotrnjanska 33, 10000 Zagreb; ANTO BABIĆ; HYPO ALPE ADRIA BANK; OPIK d.o.o., Antuna Mihanovića 3, 10340 Vrbovec</izvorni_sadrzaj>
    <derivirana_varijabla naziv="DomainObject.Predmet.StrankaFormatedWithAdress_1"> BIOKOVO COMMERCE d. o. o., Karlovačka cesta 145/a, 10000 Zagreb; ALLIANZ ZAGREB, Selska cesta 136-138, 10000 Zagreb; Dean Marcapan-kresnik, Starotrnjanska 33, 10000 Zagreb; ANTO BABIĆ; HYPO ALPE ADRIA BANK; OPIK d.o.o., Antuna Mihanovića 3, 10340 Vrbovec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Dean Marcapan-kresnik, OIB 76995604511, Starotrnjanska 33, 10000 Zagreb; ANTO BABIĆ; HYPO ALPE ADRIA BANK; OPIK d.o.o., OIB 37031898844, Antuna Mihanovića 3, 10340 Vrbovec</izvorni_sadrzaj>
    <derivirana_varijabla naziv="DomainObject.Predmet.StrankaFormatedWithAdressOIB_1"> BIOKOVO COMMERCE d. o. o., OIB 91904453728, Karlovačka cesta 145/a, 10000 Zagreb; ALLIANZ ZAGREB, Selska cesta 136-138, 10000 Zagreb; Dean Marcapan-kresnik, OIB 76995604511, Starotrnjanska 33, 10000 Zagreb; ANTO BABIĆ; HYPO ALPE ADRIA BANK; OPIK d.o.o., OIB 37031898844, Antuna Mihanovića 3, 10340 Vrbovec</derivirana_varijabla>
  </DomainObject.Predmet.StrankaFormatedWithAdressOIB>
  <DomainObject.Predmet.StrankaWithAdress>
    <izvorni_sadrzaj>BIOKOVO COMMERCE d. o. o. Karlovačka cesta 145/a,10000 Zagreb,ALLIANZ ZAGREB Selska cesta 136-138,10000 Zagreb,Dean Marcapan-kresnik Starotrnjanska 33,10000 Zagreb,ANTO BABIĆ ,HYPO ALPE ADRIA BANK ,OPIK d.o.o. Antuna Mihanovića 3,10340 Vrbovec</izvorni_sadrzaj>
    <derivirana_varijabla naziv="DomainObject.Predmet.StrankaWithAdress_1">BIOKOVO COMMERCE d. o. o. Karlovačka cesta 145/a,10000 Zagreb,ALLIANZ ZAGREB Selska cesta 136-138,10000 Zagreb,Dean Marcapan-kresnik Starotrnjanska 33,10000 Zagreb,ANTO BABIĆ ,HYPO ALPE ADRIA BANK ,OPIK d.o.o. Antuna Mihanovića 3,10340 Vrbovec</derivirana_varijabla>
  </DomainObject.Predmet.StrankaWithAdress>
  <DomainObject.Predmet.StrankaWithAdressOIB>
    <izvorni_sadrzaj>BIOKOVO COMMERCE d. o. o., OIB 91904453728, Karlovačka cesta 145/a,10000 Zagreb,ALLIANZ ZAGREB, Selska cesta 136-138,10000 Zagreb,Dean Marcapan-kresnik, OIB 76995604511, Starotrnjanska 33,10000 Zagreb,ANTO BABIĆ,HYPO ALPE ADRIA BANK,OPIK d.o.o., OIB 37031898844, Antuna Mihanovića 3,10340 Vrbovec</izvorni_sadrzaj>
    <derivirana_varijabla naziv="DomainObject.Predmet.StrankaWithAdressOIB_1">BIOKOVO COMMERCE d. o. o., OIB 91904453728, Karlovačka cesta 145/a,10000 Zagreb,ALLIANZ ZAGREB, Selska cesta 136-138,10000 Zagreb,Dean Marcapan-kresnik, OIB 76995604511, Starotrnjanska 33,10000 Zagreb,ANTO BABIĆ,HYPO ALPE ADRIA BANK,OPIK d.o.o., OIB 37031898844, Antuna Mihanovića 3,10340 Vrbovec</derivirana_varijabla>
  </DomainObject.Predmet.StrankaWithAdressOIB>
  <DomainObject.Predmet.StrankaNazivFormated>
    <izvorni_sadrzaj>BIOKOVO COMMERCE d. o. o.,ALLIANZ ZAGREB,Dean Marcapan-kresnik,ANTO BABIĆ,HYPO ALPE ADRIA BANK,OPIK d.o.o.</izvorni_sadrzaj>
    <derivirana_varijabla naziv="DomainObject.Predmet.StrankaNazivFormated_1">BIOKOVO COMMERCE d. o. o.,ALLIANZ ZAGREB,Dean Marcapan-kresnik,ANTO BABIĆ,HYPO ALPE ADRIA BANK,OPIK d.o.o.</derivirana_varijabla>
  </DomainObject.Predmet.StrankaNazivFormated>
  <DomainObject.Predmet.StrankaNazivFormatedOIB>
    <izvorni_sadrzaj>BIOKOVO COMMERCE d. o. o., OIB 91904453728,ALLIANZ ZAGREB,Dean Marcapan-kresnik, OIB 76995604511,ANTO BABIĆ,HYPO ALPE ADRIA BANK,OPIK d.o.o., OIB 37031898844</izvorni_sadrzaj>
    <derivirana_varijabla naziv="DomainObject.Predmet.StrankaNazivFormatedOIB_1">BIOKOVO COMMERCE d. o. o., OIB 91904453728,ALLIANZ ZAGREB,Dean Marcapan-kresnik, OIB 76995604511,ANTO BABIĆ,HYPO ALPE ADRIA BANK,OPIK d.o.o., OIB 37031898844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Dean Marcapan-kresnik</item>
      <item>ANTO BABIĆ</item>
      <item>HYPO ALPE ADRIA BANK</item>
      <item>OPIK d.o.o.</item>
    </izvorni_sadrzaj>
    <derivirana_varijabla naziv="DomainObject.Predmet.StrankaListFormated_1">
      <item>BIOKOVO COMMERCE d. o. o.</item>
      <item>ALLIANZ ZAGREB</item>
      <item>Dean Marcapan-kresnik</item>
      <item>ANTO BABIĆ</item>
      <item>HYPO ALPE ADRIA BANK</item>
      <item>OPIK d.o.o.</item>
    </derivirana_varijabla>
  </DomainObject.Predmet.StrankaListFormated>
  <DomainObject.Predmet.StrankaListFormatedOIB>
    <izvorni_sadrzaj>
      <item>BIOKOVO COMMERCE d. o. o., OIB 91904453728</item>
      <item>ALLIANZ ZAGREB</item>
      <item>Dean Marcapan-kresnik, OIB 76995604511</item>
      <item>ANTO BABIĆ</item>
      <item>HYPO ALPE ADRIA BANK</item>
      <item>OPIK d.o.o., OIB 37031898844</item>
    </izvorni_sadrzaj>
    <derivirana_varijabla naziv="DomainObject.Predmet.StrankaListFormatedOIB_1">
      <item>BIOKOVO COMMERCE d. o. o., OIB 91904453728</item>
      <item>ALLIANZ ZAGREB</item>
      <item>Dean Marcapan-kresnik, OIB 76995604511</item>
      <item>ANTO BABIĆ</item>
      <item>HYPO ALPE ADRIA BANK</item>
      <item>OPIK d.o.o., OIB 37031898844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Dean Marcapan-kresnik, Starotrnjanska 33, 10000 Zagreb</item>
      <item>ANTO BABIĆ</item>
      <item>HYPO ALPE ADRIA BANK</item>
      <item>OPIK d.o.o., Antuna Mihanovića 3, 10340 Vrbovec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Dean Marcapan-kresnik, Starotrnjanska 33, 10000 Zagreb</item>
      <item>ANTO BABIĆ</item>
      <item>HYPO ALPE ADRIA BANK</item>
      <item>OPIK d.o.o., Antuna Mihanovića 3, 10340 Vrbovec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Dean Marcapan-kresnik, OIB 76995604511, Starotrnjanska 33, 10000 Zagreb</item>
      <item>ANTO BABIĆ</item>
      <item>HYPO ALPE ADRIA BANK</item>
      <item>OPIK d.o.o., OIB 37031898844, Antuna Mihanovića 3, 10340 Vrbovec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Dean Marcapan-kresnik, OIB 76995604511, Starotrnjanska 33, 10000 Zagreb</item>
      <item>ANTO BABIĆ</item>
      <item>HYPO ALPE ADRIA BANK</item>
      <item>OPIK d.o.o., OIB 37031898844, Antuna Mihanovića 3, 10340 Vrbovec</item>
    </derivirana_varijabla>
  </DomainObject.Predmet.StrankaListFormatedWithAdressOIB>
  <DomainObject.Predmet.StrankaListNazivFormated>
    <izvorni_sadrzaj>
      <item>BIOKOVO COMMERCE d. o. o.</item>
      <item>ALLIANZ ZAGREB</item>
      <item>Dean Marcapan-kresnik</item>
      <item>ANTO BABIĆ</item>
      <item>HYPO ALPE ADRIA BANK</item>
      <item>OPIK d.o.o.</item>
    </izvorni_sadrzaj>
    <derivirana_varijabla naziv="DomainObject.Predmet.StrankaListNazivFormated_1">
      <item>BIOKOVO COMMERCE d. o. o.</item>
      <item>ALLIANZ ZAGREB</item>
      <item>Dean Marcapan-kresnik</item>
      <item>ANTO BABIĆ</item>
      <item>HYPO ALPE ADRIA BANK</item>
      <item>OPIK d.o.o.</item>
    </derivirana_varijabla>
  </DomainObject.Predmet.StrankaListNazivFormated>
  <DomainObject.Predmet.StrankaListNazivFormatedOIB>
    <izvorni_sadrzaj>
      <item>BIOKOVO COMMERCE d. o. o., OIB 91904453728</item>
      <item>ALLIANZ ZAGREB</item>
      <item>Dean Marcapan-kresnik, OIB 76995604511</item>
      <item>ANTO BABIĆ</item>
      <item>HYPO ALPE ADRIA BANK</item>
      <item>OPIK d.o.o., OIB 37031898844</item>
    </izvorni_sadrzaj>
    <derivirana_varijabla naziv="DomainObject.Predmet.StrankaListNazivFormatedOIB_1">
      <item>BIOKOVO COMMERCE d. o. o., OIB 91904453728</item>
      <item>ALLIANZ ZAGREB</item>
      <item>Dean Marcapan-kresnik, OIB 76995604511</item>
      <item>ANTO BABIĆ</item>
      <item>HYPO ALPE ADRIA BANK</item>
      <item>OPIK d.o.o., OIB 37031898844</item>
    </derivirana_varijabla>
  </DomainObject.Predmet.StrankaListNazivFormatedOIB>
  <DomainObject.Predmet.ProtuStrankaListFormated>
    <izvorni_sadrzaj>
      <item>OPIK d.o.o.</item>
    </izvorni_sadrzaj>
    <derivirana_varijabla naziv="DomainObject.Predmet.ProtuStrankaListFormated_1">
      <item>OPIK d.o.o.</item>
    </derivirana_varijabla>
  </DomainObject.Predmet.ProtuStrankaListFormated>
  <DomainObject.Predmet.ProtuStrankaListFormatedOIB>
    <izvorni_sadrzaj>
      <item>OPIK d.o.o., OIB 37031898844</item>
    </izvorni_sadrzaj>
    <derivirana_varijabla naziv="DomainObject.Predmet.ProtuStrankaListFormatedOIB_1">
      <item>OPIK d.o.o., OIB 37031898844</item>
    </derivirana_varijabla>
  </DomainObject.Predmet.ProtuStrankaListFormatedOIB>
  <DomainObject.Predmet.ProtuStrankaListFormatedWithAdress>
    <izvorni_sadrzaj>
      <item>OPIK d.o.o., A. MIHANOVIĆA 3, 10340 Vrbovec</item>
    </izvorni_sadrzaj>
    <derivirana_varijabla naziv="DomainObject.Predmet.ProtuStrankaListFormatedWithAdress_1">
      <item>OPIK d.o.o., A. MIHANOVIĆA 3, 10340 Vrbovec</item>
    </derivirana_varijabla>
  </DomainObject.Predmet.ProtuStrankaListFormatedWithAdress>
  <DomainObject.Predmet.ProtuStrankaListFormatedWithAdressOIB>
    <izvorni_sadrzaj>
      <item>OPIK d.o.o., OIB 37031898844, A. MIHANOVIĆA 3, 10340 Vrbovec</item>
    </izvorni_sadrzaj>
    <derivirana_varijabla naziv="DomainObject.Predmet.ProtuStrankaListFormatedWithAdressOIB_1">
      <item>OPIK d.o.o., OIB 37031898844, A. MIHANOVIĆA 3, 10340 Vrbovec</item>
    </derivirana_varijabla>
  </DomainObject.Predmet.ProtuStrankaListFormatedWithAdressOIB>
  <DomainObject.Predmet.ProtuStrankaListNazivFormated>
    <izvorni_sadrzaj>
      <item>OPIK d.o.o.</item>
    </izvorni_sadrzaj>
    <derivirana_varijabla naziv="DomainObject.Predmet.ProtuStrankaListNazivFormated_1">
      <item>OPIK d.o.o.</item>
    </derivirana_varijabla>
  </DomainObject.Predmet.ProtuStrankaListNazivFormated>
  <DomainObject.Predmet.ProtuStrankaListNazivFormatedOIB>
    <izvorni_sadrzaj>
      <item>OPIK d.o.o., OIB 37031898844</item>
    </izvorni_sadrzaj>
    <derivirana_varijabla naziv="DomainObject.Predmet.ProtuStrankaListNazivFormatedOIB_1">
      <item>OPIK d.o.o., OIB 37031898844</item>
    </derivirana_varijabla>
  </DomainObject.Predmet.ProtuStrankaListNazivFormatedOIB>
  <DomainObject.Predmet.OstaliListFormated>
    <izvorni_sadrzaj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izvorni_sadrzaj>
    <derivirana_varijabla naziv="DomainObject.Predmet.OstaliListFormated_1"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derivirana_varijabla>
  </DomainObject.Predmet.OstaliListFormated>
  <DomainObject.Predmet.OstaliListFormatedOIB>
    <izvorni_sadrzaj>
      <item>Željko Pracaić</item>
      <item>Pero Hrkać, OIB 15244122912</item>
      <item>HYPO ALPE-ADRIA-BANK d.d., OIB 14036333877</item>
      <item>Dean Marcapan Kresnik</item>
      <item>Zdravko Petrović</item>
      <item>FINANCIJSKA AGENCIJA</item>
      <item>H-ABDUCO društvo s ograničenom odgovornošću za usluge, OIB 13667298928</item>
      <item>ŽUPANIJSKO DRŽAVNO ODVJETNIŠTVO U ZAGREBU, GRAĐANSKO UPRAVNI ODJEL</item>
      <item>HYPO ALPE ADRIA BANK  d. d.</item>
      <item>PRIVREDNA BANKA ZAGREB d. d., OIB 02535697732</item>
      <item>LIDER GRADNJA d. o. o.</item>
    </izvorni_sadrzaj>
    <derivirana_varijabla naziv="DomainObject.Predmet.OstaliListFormatedOIB_1">
      <item>Željko Pracaić</item>
      <item>Pero Hrkać, OIB 15244122912</item>
      <item>HYPO ALPE-ADRIA-BANK d.d., OIB 14036333877</item>
      <item>Dean Marcapan Kresnik</item>
      <item>Zdravko Petrović</item>
      <item>FINANCIJSKA AGENCIJA</item>
      <item>H-ABDUCO društvo s ograničenom odgovornošću za usluge, OIB 13667298928</item>
      <item>ŽUPANIJSKO DRŽAVNO ODVJETNIŠTVO U ZAGREBU, GRAĐANSKO UPRAVNI ODJEL</item>
      <item>HYPO ALPE ADRIA BANK  d. d.</item>
      <item>PRIVREDNA BANKA ZAGREB d. d., OIB 02535697732</item>
      <item>LIDER GRADNJA d. o. o.</item>
    </derivirana_varijabla>
  </DomainObject.Predmet.OstaliListFormatedOIB>
  <DomainObject.Predmet.OstaliListFormatedWithAdress>
    <izvorni_sadrzaj>
      <item>Željko Pracaić, Podolnička 5, 10090 Zagreb</item>
      <item>Pero Hrkać, Čikoševa 5, 10000 Zagreb</item>
      <item>HYPO ALPE-ADRIA-BANK d.d., Salvaonska avenija 6, 10000 Zagreb</item>
      <item>Dean Marcapan Kresnik</item>
      <item>Zdravko Petrović, Remetinečka 1112b, 10000 Zagreb</item>
      <item>FINANCIJSKA AGENCIJA, 10000 Zagreb</item>
      <item>H-ABDUCO društvo s ograničenom odgovornošću za usluge, Slavonska avenija 6A, 10000 Zagreb</item>
      <item>ŽUPANIJSKO DRŽAVNO ODVJETNIŠTVO U ZAGREBU, GRAĐANSKO UPRAVNI ODJEL, Savska cesta 40, 10000 Zagreb</item>
      <item>HYPO ALPE ADRIA BANK  d. d., Slavonska avenija  6, 10000 Zagreb</item>
      <item>PRIVREDNA BANKA ZAGREB d. d., Račkoga 6, 10000 Zagreb</item>
      <item>LIDER GRADNJA d. o. o., Trnovečka 8, 10360 Sesvete</item>
    </izvorni_sadrzaj>
    <derivirana_varijabla naziv="DomainObject.Predmet.OstaliListFormatedWithAdress_1">
      <item>Željko Pracaić, Podolnička 5, 10090 Zagreb</item>
      <item>Pero Hrkać, Čikoševa 5, 10000 Zagreb</item>
      <item>HYPO ALPE-ADRIA-BANK d.d., Salvaonska avenija 6, 10000 Zagreb</item>
      <item>Dean Marcapan Kresnik</item>
      <item>Zdravko Petrović, Remetinečka 1112b, 10000 Zagreb</item>
      <item>FINANCIJSKA AGENCIJA, 10000 Zagreb</item>
      <item>H-ABDUCO društvo s ograničenom odgovornošću za usluge, Slavonska avenija 6A, 10000 Zagreb</item>
      <item>ŽUPANIJSKO DRŽAVNO ODVJETNIŠTVO U ZAGREBU, GRAĐANSKO UPRAVNI ODJEL, Savska cesta 40, 10000 Zagreb</item>
      <item>HYPO ALPE ADRIA BANK  d. d., Slavonska avenija  6, 10000 Zagreb</item>
      <item>PRIVREDNA BANKA ZAGREB d. d., Račkoga 6, 10000 Zagreb</item>
      <item>LIDER GRADNJA d. o. o., Trnovečka 8, 10360 Sesvete</item>
    </derivirana_varijabla>
  </DomainObject.Predmet.OstaliListFormatedWithAdress>
  <DomainObject.Predmet.OstaliListFormatedWithAdressOIB>
    <izvorni_sadrzaj>
      <item>Željko Pracaić, Podolnička 5, 10090 Zagreb</item>
      <item>Pero Hrkać, OIB 15244122912, Čikoševa 5, 10000 Zagreb</item>
      <item>HYPO ALPE-ADRIA-BANK d.d., OIB 14036333877, Salvaonska avenija 6, 10000 Zagreb</item>
      <item>Dean Marcapan Kresnik</item>
      <item>Zdravko Petrović, Remetinečka 1112b, 10000 Zagreb</item>
      <item>FINANCIJSKA AGENCIJA, 10000 Zagreb</item>
      <item>H-ABDUCO društvo s ograničenom odgovornošću za usluge, OIB 13667298928, Slavonska avenija 6A, 10000 Zagreb</item>
      <item>ŽUPANIJSKO DRŽAVNO ODVJETNIŠTVO U ZAGREBU, GRAĐANSKO UPRAVNI ODJEL, Savska cesta 40, 10000 Zagreb</item>
      <item>HYPO ALPE ADRIA BANK  d. d., Slavonska avenija  6, 10000 Zagreb</item>
      <item>PRIVREDNA BANKA ZAGREB d. d., OIB 02535697732, Račkoga 6, 10000 Zagreb</item>
      <item>LIDER GRADNJA d. o. o., Trnovečka 8, 10360 Sesvete</item>
    </izvorni_sadrzaj>
    <derivirana_varijabla naziv="DomainObject.Predmet.OstaliListFormatedWithAdressOIB_1">
      <item>Željko Pracaić, Podolnička 5, 10090 Zagreb</item>
      <item>Pero Hrkać, OIB 15244122912, Čikoševa 5, 10000 Zagreb</item>
      <item>HYPO ALPE-ADRIA-BANK d.d., OIB 14036333877, Salvaonska avenija 6, 10000 Zagreb</item>
      <item>Dean Marcapan Kresnik</item>
      <item>Zdravko Petrović, Remetinečka 1112b, 10000 Zagreb</item>
      <item>FINANCIJSKA AGENCIJA, 10000 Zagreb</item>
      <item>H-ABDUCO društvo s ograničenom odgovornošću za usluge, OIB 13667298928, Slavonska avenija 6A, 10000 Zagreb</item>
      <item>ŽUPANIJSKO DRŽAVNO ODVJETNIŠTVO U ZAGREBU, GRAĐANSKO UPRAVNI ODJEL, Savska cesta 40, 10000 Zagreb</item>
      <item>HYPO ALPE ADRIA BANK  d. d., Slavonska avenija  6, 10000 Zagreb</item>
      <item>PRIVREDNA BANKA ZAGREB d. d., OIB 02535697732, Račkoga 6, 10000 Zagreb</item>
      <item>LIDER GRADNJA d. o. o., Trnovečka 8, 10360 Sesvete</item>
    </derivirana_varijabla>
  </DomainObject.Predmet.OstaliListFormatedWithAdressOIB>
  <DomainObject.Predmet.OstaliListNazivFormated>
    <izvorni_sadrzaj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izvorni_sadrzaj>
    <derivirana_varijabla naziv="DomainObject.Predmet.OstaliListNazivFormated_1"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derivirana_varijabla>
  </DomainObject.Predmet.OstaliListNazivFormated>
  <DomainObject.Predmet.OstaliListNazivFormatedOIB>
    <izvorni_sadrzaj>
      <item>Željko Pracaić</item>
      <item>Pero Hrkać, OIB 15244122912</item>
      <item>HYPO ALPE-ADRIA-BANK d.d., OIB 14036333877</item>
      <item>Dean Marcapan Kresnik</item>
      <item>Zdravko Petrović</item>
      <item>FINANCIJSKA AGENCIJA</item>
      <item>H-ABDUCO društvo s ograničenom odgovornošću za usluge, OIB 13667298928</item>
      <item>ŽUPANIJSKO DRŽAVNO ODVJETNIŠTVO U ZAGREBU, GRAĐANSKO UPRAVNI ODJEL</item>
      <item>HYPO ALPE ADRIA BANK  d. d.</item>
      <item>PRIVREDNA BANKA ZAGREB d. d., OIB 02535697732</item>
      <item>LIDER GRADNJA d. o. o.</item>
    </izvorni_sadrzaj>
    <derivirana_varijabla naziv="DomainObject.Predmet.OstaliListNazivFormatedOIB_1">
      <item>Željko Pracaić</item>
      <item>Pero Hrkać, OIB 15244122912</item>
      <item>HYPO ALPE-ADRIA-BANK d.d., OIB 14036333877</item>
      <item>Dean Marcapan Kresnik</item>
      <item>Zdravko Petrović</item>
      <item>FINANCIJSKA AGENCIJA</item>
      <item>H-ABDUCO društvo s ograničenom odgovornošću za usluge, OIB 13667298928</item>
      <item>ŽUPANIJSKO DRŽAVNO ODVJETNIŠTVO U ZAGREBU, GRAĐANSKO UPRAVNI ODJEL</item>
      <item>HYPO ALPE ADRIA BANK  d. d.</item>
      <item>PRIVREDNA BANKA ZAGREB d. d., OIB 02535697732</item>
      <item>LIDER GRADNJA d. o. 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</izvorni_sadrzaj>
    <derivirana_varijabla naziv="DomainObject.Predmet.ProtustrankaIDrugi_1">OPIK d.o.o.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d.o.o., OIB 37031898844, A. MIHANOVIĆA 3, 10340 Vrbovec</izvorni_sadrzaj>
    <derivirana_varijabla naziv="DomainObject.Predmet.ProtustrankaIDrugiAdressOIB_1">OPIK d.o.o., OIB 37031898844, A.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</item>
      <item>BIOKOVO COMMERCE d. o. o.</item>
      <item>ALLIANZ ZAGREB</item>
      <item>Dean Marcapan-kresnik</item>
      <item>ANTO BABIĆ</item>
      <item>HYPO ALPE ADRIA BANK</item>
      <item>OPIK d.o.o.</item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izvorni_sadrzaj>
    <derivirana_varijabla naziv="DomainObject.Predmet.SudioniciListNaziv_1">
      <item>OPIK d.o.o.</item>
      <item>BIOKOVO COMMERCE d. o. o.</item>
      <item>ALLIANZ ZAGREB</item>
      <item>Dean Marcapan-kresnik</item>
      <item>ANTO BABIĆ</item>
      <item>HYPO ALPE ADRIA BANK</item>
      <item>OPIK d.o.o.</item>
      <item>Željko Pracaić</item>
      <item>Pero Hrkać</item>
      <item>HYPO ALPE-ADRIA-BANK d.d.</item>
      <item>Dean Marcapan Kresnik</item>
      <item>Zdravko Petrović</item>
      <item>FINANCIJSKA AGENCIJA</item>
      <item>H-ABDUCO društvo s ograničenom odgovornošću za usluge</item>
      <item>ŽUPANIJSKO DRŽAVNO ODVJETNIŠTVO U ZAGREBU, GRAĐANSKO UPRAVNI ODJEL</item>
      <item>HYPO ALPE ADRIA BANK  d. d.</item>
      <item>PRIVREDNA BANKA ZAGREB d. d.</item>
      <item>LIDER GRADNJA d. o. o.</item>
    </derivirana_varijabla>
  </DomainObject.Predmet.SudioniciListNaziv>
  <DomainObject.Predmet.SudioniciListAdressOIB>
    <izvorni_sadrzaj>
      <item>OPIK d.o.o., OIB 37031898844, A. MIHANOVIĆA 3,10340 Vrbovec</item>
      <item>BIOKOVO COMMERCE d. o. o., OIB 91904453728, Karlovačka cesta 145/a,10000 Zagreb</item>
      <item>ALLIANZ ZAGREB, Selska cesta 136-138,10000 Zagreb</item>
      <item>Dean Marcapan-kresnik, OIB 76995604511, Starotrnjanska 33,10000 Zagreb</item>
      <item>ANTO BABIĆ</item>
      <item>HYPO ALPE ADRIA BANK</item>
      <item>OPIK d.o.o., OIB 37031898844, Antuna Mihanovića 3,10340 Vrbovec</item>
      <item>Željko Pracaić, Podolnička 5,10090 Zagreb</item>
      <item>Pero Hrkać, OIB 15244122912, Čikoševa 5,10000 Zagreb</item>
      <item>HYPO ALPE-ADRIA-BANK d.d., OIB 14036333877, Salvaonska avenija 6,10000 Zagreb</item>
      <item>Dean Marcapan Kresnik</item>
      <item>Zdravko Petrović, Remetinečka 1112b,10000 Zagreb</item>
      <item>FINANCIJSKA AGENCIJA, 10000 Zagreb</item>
      <item>H-ABDUCO društvo s ograničenom odgovornošću za usluge, OIB 13667298928, Slavonska avenija 6A,10000 Zagreb</item>
      <item>ŽUPANIJSKO DRŽAVNO ODVJETNIŠTVO U ZAGREBU, GRAĐANSKO UPRAVNI ODJEL, Savska cesta 40,10000 Zagreb</item>
      <item>HYPO ALPE ADRIA BANK  d. d., Slavonska avenija  6,10000 Zagreb</item>
      <item>PRIVREDNA BANKA ZAGREB d. d., OIB 02535697732, Račkoga 6,10000 Zagreb</item>
      <item>LIDER GRADNJA d. o. o., Trnovečka 8,10360 Sesvete</item>
    </izvorni_sadrzaj>
    <derivirana_varijabla naziv="DomainObject.Predmet.SudioniciListAdressOIB_1">
      <item>OPIK d.o.o., OIB 37031898844, A. MIHANOVIĆA 3,10340 Vrbovec</item>
      <item>BIOKOVO COMMERCE d. o. o., OIB 91904453728, Karlovačka cesta 145/a,10000 Zagreb</item>
      <item>ALLIANZ ZAGREB, Selska cesta 136-138,10000 Zagreb</item>
      <item>Dean Marcapan-kresnik, OIB 76995604511, Starotrnjanska 33,10000 Zagreb</item>
      <item>ANTO BABIĆ</item>
      <item>HYPO ALPE ADRIA BANK</item>
      <item>OPIK d.o.o., OIB 37031898844, Antuna Mihanovića 3,10340 Vrbovec</item>
      <item>Željko Pracaić, Podolnička 5,10090 Zagreb</item>
      <item>Pero Hrkać, OIB 15244122912, Čikoševa 5,10000 Zagreb</item>
      <item>HYPO ALPE-ADRIA-BANK d.d., OIB 14036333877, Salvaonska avenija 6,10000 Zagreb</item>
      <item>Dean Marcapan Kresnik</item>
      <item>Zdravko Petrović, Remetinečka 1112b,10000 Zagreb</item>
      <item>FINANCIJSKA AGENCIJA, 10000 Zagreb</item>
      <item>H-ABDUCO društvo s ograničenom odgovornošću za usluge, OIB 13667298928, Slavonska avenija 6A,10000 Zagreb</item>
      <item>ŽUPANIJSKO DRŽAVNO ODVJETNIŠTVO U ZAGREBU, GRAĐANSKO UPRAVNI ODJEL, Savska cesta 40,10000 Zagreb</item>
      <item>HYPO ALPE ADRIA BANK  d. d., Slavonska avenija  6,10000 Zagreb</item>
      <item>PRIVREDNA BANKA ZAGREB d. d., OIB 02535697732, Račkoga 6,10000 Zagreb</item>
      <item>LIDER GRADNJA d. o. o., Trnovečka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91904453728</item>
      <item>, OIB null</item>
      <item>, OIB 76995604511</item>
      <item>, OIB null</item>
      <item>, OIB null</item>
      <item>, OIB 37031898844</item>
      <item>, OIB null</item>
      <item>, OIB 15244122912</item>
      <item>, OIB 14036333877</item>
      <item>, OIB null</item>
      <item>, OIB null</item>
      <item>, OIB null</item>
      <item>, OIB 13667298928</item>
      <item>, OIB null</item>
      <item>, OIB null</item>
      <item>, OIB 02535697732</item>
      <item>, OIB null</item>
    </izvorni_sadrzaj>
    <derivirana_varijabla naziv="DomainObject.Predmet.SudioniciListNazivOIB_1">
      <item>, OIB 37031898844</item>
      <item>, OIB 91904453728</item>
      <item>, OIB null</item>
      <item>, OIB 76995604511</item>
      <item>, OIB null</item>
      <item>, OIB null</item>
      <item>, OIB 37031898844</item>
      <item>, OIB null</item>
      <item>, OIB 15244122912</item>
      <item>, OIB 14036333877</item>
      <item>, OIB null</item>
      <item>, OIB null</item>
      <item>, OIB null</item>
      <item>, OIB 13667298928</item>
      <item>, OIB null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1768</properties:Characters>
  <properties:Lines>48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2015-09-07T09:53:00Z</dcterms:created>
  <dc:creator>Korisnik</dc:creator>
  <cp:lastModifiedBy>Kristina Švajger</cp:lastModifiedBy>
  <cp:lastPrinted>2015-08-26T12:06:00Z</cp:lastPrinted>
  <dcterms:modified xmlns:xsi="http://www.w3.org/2001/XMLSchema-instance" xsi:type="dcterms:W3CDTF">2015-09-07T10:08:00Z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