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c5cd" w14:paraId="cedc5cd" w:rsidRDefault="00A52052" w:rsidP="00A52052" w:rsidR="00A52052" w:rsidRPr="002B28E8">
      <w:pPr>
        <w:jc w:val="both"/>
        <w15:collapsed w:val="false"/>
        <w:rPr>
          <w:color w:val="FF0000"/>
        </w:rPr>
      </w:pPr>
      <w:bookmarkStart w:name="_GoBack" w:id="0"/>
      <w:bookmarkEnd w:id="0"/>
      <w:r w:rsidRPr="002B28E8">
        <w:rPr>
          <w:color w:val="FF0000"/>
        </w:rPr>
        <w:t xml:space="preserve">                 </w:t>
      </w:r>
      <w:r w:rsidRPr="002B28E8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350CF2">
      <w:pPr>
        <w:jc w:val="both"/>
      </w:pPr>
      <w:r w:rsidRPr="00350CF2">
        <w:t xml:space="preserve">   REPUBLIKA HRVATSKA</w:t>
      </w:r>
    </w:p>
    <w:p w:rsidRDefault="00A52052" w:rsidP="00A52052" w:rsidR="00A52052" w:rsidRPr="00350CF2">
      <w:pPr>
        <w:jc w:val="both"/>
      </w:pPr>
      <w:r w:rsidRPr="00350CF2">
        <w:t>TRGOVAČKI SUD U PAZINU</w:t>
      </w:r>
    </w:p>
    <w:p w:rsidRDefault="00A52052" w:rsidP="00A52052" w:rsidR="00A52052" w:rsidRPr="00350CF2">
      <w:pPr>
        <w:jc w:val="both"/>
      </w:pPr>
      <w:r w:rsidRPr="00350CF2">
        <w:t xml:space="preserve">     5200</w:t>
      </w:r>
      <w:r w:rsidR="00BA67E9" w:rsidRPr="00350CF2">
        <w:t>0 Pazin, Drševka 1</w:t>
      </w:r>
      <w:r w:rsidR="00BA67E9" w:rsidRPr="00350CF2">
        <w:tab/>
      </w:r>
      <w:r w:rsidR="00BA67E9" w:rsidRPr="00350CF2">
        <w:tab/>
      </w:r>
      <w:r w:rsidR="00BA67E9" w:rsidRPr="00350CF2">
        <w:tab/>
      </w:r>
      <w:r w:rsidR="00BA67E9" w:rsidRPr="00350CF2">
        <w:tab/>
      </w:r>
      <w:r w:rsidR="00BA67E9" w:rsidRPr="00350CF2">
        <w:tab/>
      </w:r>
      <w:r w:rsidR="00BA67E9" w:rsidRPr="00350CF2">
        <w:tab/>
        <w:t xml:space="preserve">      </w:t>
      </w:r>
    </w:p>
    <w:p w:rsidRDefault="00A52052" w:rsidP="00A52052" w:rsidR="00A52052" w:rsidRPr="00350CF2">
      <w:pPr>
        <w:jc w:val="both"/>
      </w:pPr>
    </w:p>
    <w:p w:rsidRDefault="00A52052" w:rsidP="00A52052" w:rsidR="00A52052" w:rsidRPr="00350CF2">
      <w:pPr>
        <w:jc w:val="center"/>
      </w:pPr>
      <w:r w:rsidRPr="00350CF2">
        <w:t>R E P U B L I K A  H R V A T S K A</w:t>
      </w:r>
    </w:p>
    <w:p w:rsidRDefault="00A52052" w:rsidP="00A52052" w:rsidR="00A52052" w:rsidRPr="00350CF2">
      <w:pPr>
        <w:jc w:val="center"/>
      </w:pPr>
    </w:p>
    <w:p w:rsidRDefault="00A52052" w:rsidP="00A52052" w:rsidR="00A52052" w:rsidRPr="00350CF2">
      <w:pPr>
        <w:jc w:val="center"/>
      </w:pPr>
      <w:r w:rsidRPr="00350CF2">
        <w:t>R J E Š E N J E</w:t>
      </w:r>
    </w:p>
    <w:p w:rsidRDefault="00A52052" w:rsidP="00A52052" w:rsidR="00A52052" w:rsidRPr="00350CF2">
      <w:pPr>
        <w:jc w:val="center"/>
      </w:pPr>
    </w:p>
    <w:p w:rsidRDefault="00A52052" w:rsidP="00A52052" w:rsidR="00A52052">
      <w:pPr>
        <w:jc w:val="both"/>
      </w:pPr>
      <w:r w:rsidRPr="00350CF2">
        <w:tab/>
        <w:t xml:space="preserve">Trgovački sud u Pazinu, po stečajnom sucu </w:t>
      </w:r>
      <w:r w:rsidR="007068ED" w:rsidRPr="00350CF2">
        <w:t>Damiru Rabaru</w:t>
      </w:r>
      <w:r w:rsidRPr="00350CF2">
        <w:t xml:space="preserve">, u stečajnom postupku nad stečajnim dužnikom </w:t>
      </w:r>
      <w:r w:rsidR="002B28E8" w:rsidRPr="00350CF2">
        <w:t>VILA SAVUDRIJA d.o.o. Umag, A. Vivode 22, OIB 38602604042</w:t>
      </w:r>
      <w:r w:rsidRPr="00350CF2">
        <w:t xml:space="preserve">, </w:t>
      </w:r>
      <w:r w:rsidR="003D1DB1" w:rsidRPr="00993041">
        <w:t>na ispitnom ročištu održanom dana 1</w:t>
      </w:r>
      <w:r w:rsidR="003D1DB1">
        <w:t>9</w:t>
      </w:r>
      <w:r w:rsidR="003D1DB1" w:rsidRPr="00993041">
        <w:t>. siječnja 2017. godine</w:t>
      </w:r>
    </w:p>
    <w:p w:rsidRDefault="003D1DB1" w:rsidP="00A52052" w:rsidR="003D1DB1" w:rsidRPr="002B28E8">
      <w:pPr>
        <w:jc w:val="both"/>
        <w:rPr>
          <w:color w:val="FF0000"/>
        </w:rPr>
      </w:pPr>
    </w:p>
    <w:p w:rsidRDefault="00A52052" w:rsidP="00A52052" w:rsidR="00A52052" w:rsidRPr="00350CF2">
      <w:pPr>
        <w:jc w:val="center"/>
      </w:pPr>
      <w:r w:rsidRPr="00350CF2">
        <w:t>r i j e š i o  j e</w:t>
      </w:r>
    </w:p>
    <w:p w:rsidRDefault="00A52052" w:rsidP="00A52052" w:rsidR="00A52052" w:rsidRPr="00350CF2">
      <w:pPr>
        <w:jc w:val="center"/>
      </w:pPr>
    </w:p>
    <w:p w:rsidRDefault="00A52052" w:rsidP="002B28E8" w:rsidR="00A52052" w:rsidRPr="00350CF2">
      <w:pPr>
        <w:jc w:val="both"/>
      </w:pPr>
      <w:r w:rsidRPr="00350CF2">
        <w:tab/>
        <w:t xml:space="preserve">U stečajnom postupku nad dužnikom </w:t>
      </w:r>
      <w:r w:rsidR="002B28E8" w:rsidRPr="00350CF2">
        <w:t>VILA SAVUDRIJA d.o.o. Umag, A. Vivode 22, OIB 38602604042</w:t>
      </w:r>
      <w:r w:rsidRPr="00350CF2">
        <w:t>, utvrđene su:</w:t>
      </w:r>
    </w:p>
    <w:p w:rsidRDefault="00A52052" w:rsidP="00A52052" w:rsidR="00A52052" w:rsidRPr="00350CF2">
      <w:pPr>
        <w:jc w:val="both"/>
      </w:pPr>
    </w:p>
    <w:p w:rsidRDefault="00A52052" w:rsidP="00A52052" w:rsidR="00A52052" w:rsidRPr="00350CF2">
      <w:pPr>
        <w:jc w:val="both"/>
      </w:pPr>
      <w:r w:rsidRPr="00350CF2">
        <w:tab/>
        <w:t>tražbine drugog višeg isplatnog reda: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2B28E8" w:rsidP="002B28E8" w:rsidR="002B28E8" w:rsidRPr="00961494">
      <w:pPr>
        <w:spacing w:lineRule="auto" w:line="276"/>
        <w:ind w:firstLine="708"/>
        <w:jc w:val="both"/>
      </w:pPr>
      <w:r>
        <w:t xml:space="preserve">1. </w:t>
      </w:r>
      <w:r>
        <w:rPr>
          <w:bCs/>
        </w:rPr>
        <w:t>HEP-Operator distribucijskog sustava d.o.o. Pula, Vergerijeva 6</w:t>
      </w:r>
      <w:r w:rsidRPr="006578BA">
        <w:rPr>
          <w:bCs/>
        </w:rPr>
        <w:t>,</w:t>
      </w:r>
      <w:r w:rsidRPr="006578BA">
        <w:rPr>
          <w:b/>
          <w:bCs/>
        </w:rPr>
        <w:t xml:space="preserve"> </w:t>
      </w:r>
      <w:r w:rsidRPr="006578BA">
        <w:rPr>
          <w:bCs/>
        </w:rPr>
        <w:t xml:space="preserve">OIB: </w:t>
      </w:r>
      <w:r>
        <w:t>46830600751</w:t>
      </w:r>
      <w:r w:rsidRPr="006578BA">
        <w:rPr>
          <w:bCs/>
        </w:rPr>
        <w:t>,</w:t>
      </w:r>
      <w:r w:rsidRPr="006578BA">
        <w:rPr>
          <w:bCs/>
          <w:sz w:val="22"/>
          <w:szCs w:val="22"/>
        </w:rPr>
        <w:t xml:space="preserve"> </w:t>
      </w:r>
      <w:r w:rsidRPr="006578BA">
        <w:t xml:space="preserve">u iznosu od </w:t>
      </w:r>
      <w:r>
        <w:t xml:space="preserve">1.095,79 </w:t>
      </w:r>
      <w:r w:rsidRPr="006578BA">
        <w:t>kn</w:t>
      </w:r>
      <w:r w:rsidRPr="00961494">
        <w:t>.</w:t>
      </w:r>
    </w:p>
    <w:p w:rsidRDefault="002B28E8" w:rsidP="002B28E8" w:rsidR="002B28E8">
      <w:pPr>
        <w:spacing w:lineRule="auto" w:line="276"/>
        <w:ind w:firstLine="708"/>
        <w:jc w:val="both"/>
      </w:pPr>
      <w:r>
        <w:t>2</w:t>
      </w:r>
      <w:r w:rsidRPr="006578BA">
        <w:rPr>
          <w:sz w:val="22"/>
          <w:szCs w:val="22"/>
          <w:lang w:eastAsia="en-US"/>
        </w:rPr>
        <w:t xml:space="preserve">. </w:t>
      </w:r>
      <w:r>
        <w:rPr>
          <w:sz w:val="22"/>
          <w:szCs w:val="22"/>
          <w:lang w:eastAsia="en-US"/>
        </w:rPr>
        <w:t xml:space="preserve"> </w:t>
      </w:r>
      <w:r>
        <w:rPr>
          <w:bCs/>
        </w:rPr>
        <w:t xml:space="preserve">REPUBLIKA HRVATSKA, Ministarstvo financija, Porezna uprava, Područni ured Istra, Primorje i Lika, OIB: 52634238587, </w:t>
      </w:r>
      <w:r w:rsidRPr="006578BA">
        <w:t>u iznosu od</w:t>
      </w:r>
      <w:r w:rsidRPr="006578BA">
        <w:rPr>
          <w:bCs/>
          <w:sz w:val="22"/>
          <w:szCs w:val="22"/>
        </w:rPr>
        <w:t xml:space="preserve"> </w:t>
      </w:r>
      <w:r>
        <w:t xml:space="preserve">10.542.188,38 </w:t>
      </w:r>
      <w:r w:rsidRPr="006578BA">
        <w:t>kn</w:t>
      </w:r>
      <w:r>
        <w:t>.</w:t>
      </w:r>
    </w:p>
    <w:p w:rsidRDefault="002B28E8" w:rsidP="002B28E8" w:rsidR="002B28E8">
      <w:pPr>
        <w:spacing w:lineRule="auto" w:line="276"/>
        <w:ind w:firstLine="708"/>
        <w:jc w:val="both"/>
      </w:pPr>
      <w:r>
        <w:t>3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t xml:space="preserve">IMOS HOLDING d.d. u stečaju, Ljubljana, Slovenija, Fajfarjeva ulica 33, </w:t>
      </w:r>
      <w:r w:rsidRPr="005F60F5">
        <w:t xml:space="preserve">OIB: </w:t>
      </w:r>
      <w:r>
        <w:rPr>
          <w:bCs/>
          <w:lang w:val="en-US"/>
        </w:rPr>
        <w:t>92501920689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81.666.281,73</w:t>
      </w:r>
      <w:r>
        <w:rPr>
          <w:b/>
          <w:bCs/>
          <w:lang w:val="en-US"/>
        </w:rPr>
        <w:t xml:space="preserve"> </w:t>
      </w:r>
      <w:r w:rsidRPr="005F60F5">
        <w:t>kn</w:t>
      </w:r>
      <w:r>
        <w:t>.</w:t>
      </w:r>
    </w:p>
    <w:p w:rsidRDefault="002B28E8" w:rsidP="002B28E8" w:rsidR="002B28E8">
      <w:pPr>
        <w:spacing w:lineRule="auto" w:line="276"/>
        <w:ind w:firstLine="708"/>
        <w:jc w:val="both"/>
      </w:pPr>
      <w:r>
        <w:t>4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t xml:space="preserve">TIN MATIĆ i partneri, odvjetničko društvo d.o.o., Zagreb, Vlaška 95, </w:t>
      </w:r>
      <w:r w:rsidRPr="005F60F5">
        <w:t xml:space="preserve">OIB: </w:t>
      </w:r>
      <w:r>
        <w:rPr>
          <w:bCs/>
          <w:lang w:val="en-US"/>
        </w:rPr>
        <w:t>08908355669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288.687,50</w:t>
      </w:r>
      <w:r>
        <w:rPr>
          <w:b/>
          <w:bCs/>
          <w:lang w:val="en-US"/>
        </w:rPr>
        <w:t xml:space="preserve"> </w:t>
      </w:r>
      <w:r w:rsidRPr="005F60F5">
        <w:t>kn</w:t>
      </w:r>
      <w:r>
        <w:t>.</w:t>
      </w:r>
    </w:p>
    <w:p w:rsidRDefault="002B28E8" w:rsidP="002B28E8" w:rsidR="000C1E22" w:rsidRPr="002B28E8">
      <w:pPr>
        <w:spacing w:lineRule="auto" w:line="276"/>
        <w:ind w:firstLine="708"/>
        <w:jc w:val="both"/>
        <w:rPr>
          <w:color w:val="FF0000"/>
        </w:rPr>
      </w:pPr>
      <w:r>
        <w:t>5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>
        <w:t xml:space="preserve">GRAD UMAG, Umag, G. Garibaldi 6, </w:t>
      </w:r>
      <w:r w:rsidRPr="005F60F5">
        <w:t xml:space="preserve">OIB: </w:t>
      </w:r>
      <w:r>
        <w:rPr>
          <w:bCs/>
          <w:lang w:val="en-US"/>
        </w:rPr>
        <w:t>84097228497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1.467,63</w:t>
      </w:r>
      <w:r>
        <w:rPr>
          <w:b/>
          <w:bCs/>
          <w:lang w:val="en-US"/>
        </w:rPr>
        <w:t xml:space="preserve"> </w:t>
      </w:r>
      <w:r w:rsidRPr="005F60F5">
        <w:t>kn</w:t>
      </w:r>
      <w:r>
        <w:t>.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A52052" w:rsidP="00A52052" w:rsidR="00A52052" w:rsidRPr="003B0BE4">
      <w:pPr>
        <w:ind w:left="360"/>
        <w:jc w:val="center"/>
      </w:pPr>
      <w:r w:rsidRPr="003B0BE4">
        <w:t>Obrazloženje</w:t>
      </w:r>
    </w:p>
    <w:p w:rsidRDefault="00A52052" w:rsidP="00A52052" w:rsidR="00A52052" w:rsidRPr="002B28E8">
      <w:pPr>
        <w:ind w:left="360"/>
        <w:jc w:val="center"/>
        <w:rPr>
          <w:color w:val="FF0000"/>
        </w:rPr>
      </w:pPr>
    </w:p>
    <w:p w:rsidRDefault="00A52052" w:rsidP="00A52052" w:rsidR="00A52052" w:rsidRPr="00350CF2">
      <w:pPr>
        <w:jc w:val="both"/>
      </w:pPr>
      <w:r w:rsidRPr="002B28E8">
        <w:rPr>
          <w:color w:val="FF0000"/>
        </w:rPr>
        <w:tab/>
      </w:r>
      <w:r w:rsidRPr="00350CF2">
        <w:t xml:space="preserve">Na ispitnom ročištu održanom </w:t>
      </w:r>
      <w:r w:rsidR="00350CF2" w:rsidRPr="00350CF2">
        <w:t>19</w:t>
      </w:r>
      <w:r w:rsidRPr="00350CF2">
        <w:t xml:space="preserve">. </w:t>
      </w:r>
      <w:r w:rsidR="00695A27" w:rsidRPr="00350CF2">
        <w:t xml:space="preserve">siječnja </w:t>
      </w:r>
      <w:r w:rsidRPr="00350CF2">
        <w:t>201</w:t>
      </w:r>
      <w:r w:rsidR="00695A27" w:rsidRPr="00350CF2">
        <w:t>7</w:t>
      </w:r>
      <w:r w:rsidRPr="00350CF2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A52052" w:rsidP="00A52052" w:rsidR="00A52052" w:rsidRPr="003B0BE4">
      <w:pPr>
        <w:jc w:val="both"/>
      </w:pPr>
      <w:r w:rsidRPr="003B0BE4"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A52052" w:rsidP="00A52052" w:rsidR="00A52052" w:rsidRPr="003B0BE4">
      <w:pPr>
        <w:jc w:val="both"/>
      </w:pPr>
    </w:p>
    <w:p w:rsidRDefault="00A52052" w:rsidP="00A52052" w:rsidR="00A52052" w:rsidRPr="003B0BE4">
      <w:pPr>
        <w:ind w:firstLine="708"/>
        <w:jc w:val="center"/>
      </w:pPr>
      <w:r w:rsidRPr="003B0BE4">
        <w:t xml:space="preserve">U Pazinu </w:t>
      </w:r>
      <w:r w:rsidR="00350CF2">
        <w:t>30</w:t>
      </w:r>
      <w:r w:rsidRPr="003B0BE4">
        <w:t xml:space="preserve">. </w:t>
      </w:r>
      <w:r w:rsidR="00695A27" w:rsidRPr="003B0BE4">
        <w:t xml:space="preserve">siječnja </w:t>
      </w:r>
      <w:r w:rsidRPr="003B0BE4">
        <w:t>201</w:t>
      </w:r>
      <w:r w:rsidR="00695A27" w:rsidRPr="003B0BE4">
        <w:t>7</w:t>
      </w:r>
      <w:r w:rsidRPr="003B0BE4">
        <w:t>.</w:t>
      </w:r>
    </w:p>
    <w:p w:rsidRDefault="00A52052" w:rsidP="00A52052" w:rsidR="00A52052" w:rsidRPr="003B0BE4">
      <w:pPr>
        <w:ind w:firstLine="708"/>
        <w:jc w:val="center"/>
      </w:pPr>
    </w:p>
    <w:p w:rsidRDefault="00BA67E9" w:rsidP="00A52052" w:rsidR="00BA67E9" w:rsidRPr="003B0BE4">
      <w:pPr>
        <w:ind w:firstLine="708"/>
        <w:jc w:val="center"/>
      </w:pPr>
    </w:p>
    <w:p w:rsidRDefault="00A52052" w:rsidP="00A52052" w:rsidR="00A52052" w:rsidRPr="003B0BE4">
      <w:pPr>
        <w:ind w:firstLine="708" w:left="5664"/>
        <w:jc w:val="center"/>
      </w:pPr>
      <w:r w:rsidRPr="003B0BE4">
        <w:t>Stečajni sudac</w:t>
      </w:r>
    </w:p>
    <w:p w:rsidRDefault="00A52052" w:rsidP="00350CF2" w:rsidR="00BA67E9" w:rsidRPr="003B0BE4">
      <w:pPr>
        <w:ind w:firstLine="708" w:left="4956"/>
        <w:jc w:val="center"/>
      </w:pPr>
      <w:r w:rsidRPr="003B0BE4">
        <w:t xml:space="preserve">           </w:t>
      </w:r>
      <w:r w:rsidR="00695A27" w:rsidRPr="003B0BE4">
        <w:t>Damir Rabar</w:t>
      </w:r>
      <w:r w:rsidR="00631F46">
        <w:t>, v.r.</w:t>
      </w:r>
    </w:p>
    <w:p w:rsidRDefault="00A52052" w:rsidP="00A52052" w:rsidR="00A52052" w:rsidRPr="003B0BE4">
      <w:pPr>
        <w:jc w:val="both"/>
      </w:pPr>
      <w:r w:rsidRPr="003B0BE4">
        <w:lastRenderedPageBreak/>
        <w:t>UPUTA O PRAVNOM LIJEKU:</w:t>
      </w:r>
    </w:p>
    <w:p w:rsidRDefault="001F3BF5" w:rsidP="001F3BF5" w:rsidR="001F3BF5" w:rsidRPr="003B0BE4">
      <w:pPr>
        <w:jc w:val="both"/>
      </w:pPr>
      <w:r w:rsidRPr="003B0BE4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3B0BE4">
      <w:pPr>
        <w:ind w:left="7080"/>
        <w:jc w:val="both"/>
      </w:pPr>
    </w:p>
    <w:p w:rsidRDefault="00A52052" w:rsidP="00A52052" w:rsidR="00A52052" w:rsidRPr="003B0BE4">
      <w:r w:rsidRPr="003B0BE4">
        <w:t xml:space="preserve">DNA:  </w:t>
      </w:r>
    </w:p>
    <w:p w:rsidRDefault="00A52052" w:rsidP="00A52052" w:rsidR="00A52052" w:rsidRPr="003B0BE4">
      <w:pPr>
        <w:jc w:val="both"/>
      </w:pPr>
      <w:r w:rsidRPr="003B0BE4">
        <w:t>- e-oglasna ploča suda 8 dana (čl. 265. st. 2. SZ-a)</w:t>
      </w:r>
    </w:p>
    <w:p w:rsidRDefault="00D71646" w:rsidR="00500701" w:rsidRPr="002B28E8">
      <w:pPr>
        <w:rPr>
          <w:color w:val="FF0000"/>
        </w:rPr>
      </w:pPr>
    </w:p>
    <w:p w:rsidRDefault="002B573A" w:rsidR="002B573A" w:rsidRPr="002B28E8">
      <w:pPr>
        <w:rPr>
          <w:color w:val="FF0000"/>
        </w:rPr>
      </w:pPr>
    </w:p>
    <w:p w:rsidRDefault="002B573A" w:rsidR="002B573A" w:rsidRPr="002B28E8">
      <w:pPr>
        <w:rPr>
          <w:color w:val="FF0000"/>
        </w:rPr>
      </w:pPr>
    </w:p>
    <w:sectPr w:rsidSect="00FB7052" w:rsidR="002B573A" w:rsidRPr="002B28E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D73" w:rsidP="00A52052" w:rsidR="005A4D73">
      <w:r>
        <w:separator/>
      </w:r>
    </w:p>
  </w:endnote>
  <w:endnote w:id="0" w:type="continuationSeparator">
    <w:p w:rsidRDefault="005A4D73" w:rsidP="00A52052" w:rsidR="005A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D73" w:rsidP="00A52052" w:rsidR="005A4D73">
      <w:r>
        <w:separator/>
      </w:r>
    </w:p>
  </w:footnote>
  <w:footnote w:id="0" w:type="continuationSeparator">
    <w:p w:rsidRDefault="005A4D73" w:rsidP="00A52052" w:rsidR="005A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164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6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052" w:rsidP="00A52052" w:rsidR="00A52052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350CF2">
      <w:t>Posl. br.: 1 St-827/16-45</w:t>
    </w:r>
  </w:p>
  <w:p w:rsidRDefault="00D71646" w:rsidP="00BC7372" w:rsidR="00BC7372">
    <w:pPr>
      <w:pStyle w:val="Zaglavlje"/>
    </w:pPr>
  </w:p>
  <w:p w:rsidRDefault="00D7164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350CF2" w:rsidR="00E84C66">
    <w:pPr>
      <w:pStyle w:val="Zaglavlje"/>
      <w:jc w:val="right"/>
    </w:pPr>
    <w:r>
      <w:tab/>
    </w:r>
    <w:r>
      <w:tab/>
    </w:r>
    <w:r w:rsidR="00350CF2">
      <w:t>Posl. br.: 1 St-827/16-45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C1E22"/>
    <w:rsid w:val="000E23A5"/>
    <w:rsid w:val="00137E19"/>
    <w:rsid w:val="00170A19"/>
    <w:rsid w:val="001B51B1"/>
    <w:rsid w:val="001C061D"/>
    <w:rsid w:val="001F3BF5"/>
    <w:rsid w:val="002741D7"/>
    <w:rsid w:val="0028074B"/>
    <w:rsid w:val="002B28E8"/>
    <w:rsid w:val="002B573A"/>
    <w:rsid w:val="00350CF2"/>
    <w:rsid w:val="003654B4"/>
    <w:rsid w:val="003827EC"/>
    <w:rsid w:val="003B0BE4"/>
    <w:rsid w:val="003D1DB1"/>
    <w:rsid w:val="0053126C"/>
    <w:rsid w:val="00554328"/>
    <w:rsid w:val="005A4D73"/>
    <w:rsid w:val="005D14BF"/>
    <w:rsid w:val="00631F46"/>
    <w:rsid w:val="00661E6B"/>
    <w:rsid w:val="006650CC"/>
    <w:rsid w:val="00673530"/>
    <w:rsid w:val="00673D4E"/>
    <w:rsid w:val="00695A27"/>
    <w:rsid w:val="007068ED"/>
    <w:rsid w:val="007F1FF0"/>
    <w:rsid w:val="0091618E"/>
    <w:rsid w:val="00985388"/>
    <w:rsid w:val="00A52052"/>
    <w:rsid w:val="00BA67E9"/>
    <w:rsid w:val="00C31299"/>
    <w:rsid w:val="00D71646"/>
    <w:rsid w:val="00DD3E85"/>
    <w:rsid w:val="00E0359C"/>
    <w:rsid w:val="00F96DC4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0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1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64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64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64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64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0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D71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64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64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64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64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0A050-8F28-4867-943D-03236F2D2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1827</properties:Characters>
  <properties:Lines>57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2017-01-30T09:45:00Z</dcterms:created>
  <dc:creator>Jasmina Matika</dc:creator>
  <cp:lastModifiedBy>Lorena Paris Aničić</cp:lastModifiedBy>
  <cp:lastPrinted>2017-01-30T09:52:00Z</cp:lastPrinted>
  <dcterms:modified xmlns:xsi="http://www.w3.org/2001/XMLSchema-instance" xsi:type="dcterms:W3CDTF">2017-01-30T09:53:00Z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