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09b7" w14:paraId="ae709b7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proofErr w:type="spellStart"/>
      <w:r w:rsidR="00AC17F5">
        <w:rPr>
          <w:rFonts w:hAnsi="Times New Roman" w:ascii="Times New Roman"/>
          <w:szCs w:val="24"/>
          <w:lang w:val="hr-HR"/>
        </w:rPr>
        <w:t>1</w:t>
      </w:r>
      <w:r w:rsidR="00112A01">
        <w:rPr>
          <w:rFonts w:hAnsi="Times New Roman" w:ascii="Times New Roman"/>
          <w:szCs w:val="24"/>
          <w:lang w:val="hr-HR"/>
        </w:rPr>
        <w:t>663</w:t>
      </w:r>
      <w:proofErr w:type="spellEnd"/>
      <w:r w:rsidR="00AC17F5">
        <w:rPr>
          <w:rFonts w:hAnsi="Times New Roman" w:ascii="Times New Roman"/>
          <w:szCs w:val="24"/>
          <w:lang w:val="hr-HR"/>
        </w:rPr>
        <w:t>/</w:t>
      </w:r>
      <w:proofErr w:type="spellStart"/>
      <w:r w:rsidR="00AC17F5">
        <w:rPr>
          <w:rFonts w:hAnsi="Times New Roman" w:ascii="Times New Roman"/>
          <w:szCs w:val="24"/>
          <w:lang w:val="hr-HR"/>
        </w:rPr>
        <w:t>15</w:t>
      </w:r>
      <w:proofErr w:type="spellEnd"/>
      <w:r w:rsidR="00AC17F5">
        <w:rPr>
          <w:rFonts w:hAnsi="Times New Roman" w:ascii="Times New Roman"/>
          <w:szCs w:val="24"/>
          <w:lang w:val="hr-HR"/>
        </w:rPr>
        <w:t xml:space="preserve">.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>                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   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      Trgovački sud u Zagrebu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ab/>
      </w:r>
      <w:r>
        <w:rPr>
          <w:rFonts w:eastAsiaTheme="minorHAnsi" w:hAnsi="Times New Roman" w:ascii="Times New Roman"/>
          <w:b/>
          <w:bCs/>
          <w:szCs w:val="24"/>
          <w:lang w:val="hr-HR"/>
        </w:rPr>
        <w:tab/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693216">
        <w:rPr>
          <w:rFonts w:hAnsi="Times New Roman" w:ascii="Times New Roman"/>
          <w:szCs w:val="24"/>
          <w:lang w:val="hr-HR"/>
        </w:rPr>
        <w:t>AD OP</w:t>
      </w:r>
      <w:r w:rsidR="00112A01">
        <w:rPr>
          <w:rFonts w:hAnsi="Times New Roman" w:ascii="Times New Roman"/>
          <w:szCs w:val="24"/>
          <w:lang w:val="hr-HR"/>
        </w:rPr>
        <w:t xml:space="preserve">US  d.o.o., iz Sesveta, Ljudevita Posavskog 3, </w:t>
      </w:r>
      <w:proofErr w:type="spellStart"/>
      <w:r w:rsidR="00112A01">
        <w:rPr>
          <w:rFonts w:hAnsi="Times New Roman" w:ascii="Times New Roman"/>
          <w:szCs w:val="24"/>
          <w:lang w:val="hr-HR"/>
        </w:rPr>
        <w:t>OIB</w:t>
      </w:r>
      <w:proofErr w:type="spellEnd"/>
      <w:r w:rsidR="00112A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2A01">
        <w:rPr>
          <w:rFonts w:hAnsi="Times New Roman" w:ascii="Times New Roman"/>
          <w:szCs w:val="24"/>
          <w:lang w:val="hr-HR"/>
        </w:rPr>
        <w:t>64234157523</w:t>
      </w:r>
      <w:proofErr w:type="spellEnd"/>
      <w:r w:rsidR="00112A01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112A01">
        <w:rPr>
          <w:rFonts w:hAnsi="Times New Roman" w:ascii="Times New Roman"/>
          <w:szCs w:val="24"/>
          <w:lang w:val="hr-HR"/>
        </w:rPr>
        <w:t>MBS</w:t>
      </w:r>
      <w:proofErr w:type="spellEnd"/>
      <w:r w:rsidR="00112A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2A01">
        <w:rPr>
          <w:rFonts w:hAnsi="Times New Roman" w:ascii="Times New Roman"/>
          <w:szCs w:val="24"/>
          <w:lang w:val="hr-HR"/>
        </w:rPr>
        <w:t>080379384</w:t>
      </w:r>
      <w:proofErr w:type="spellEnd"/>
      <w:r w:rsidR="00112A01">
        <w:rPr>
          <w:rFonts w:hAnsi="Times New Roman" w:ascii="Times New Roman"/>
          <w:szCs w:val="24"/>
          <w:lang w:val="hr-HR"/>
        </w:rPr>
        <w:t xml:space="preserve">, </w:t>
      </w:r>
      <w:r w:rsidR="00756E2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FA3BD5">
        <w:rPr>
          <w:rFonts w:hAnsi="Times New Roman" w:ascii="Times New Roman"/>
          <w:szCs w:val="24"/>
          <w:lang w:val="hr-HR"/>
        </w:rPr>
        <w:t>20</w:t>
      </w:r>
      <w:proofErr w:type="spellEnd"/>
      <w:r w:rsidR="00FA3BD5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 lipnja 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112A01" w:rsidRPr="00112A01">
        <w:rPr>
          <w:rFonts w:hAnsi="Times New Roman" w:ascii="Times New Roman"/>
          <w:szCs w:val="24"/>
        </w:rPr>
        <w:t xml:space="preserve"> </w:t>
      </w:r>
      <w:r w:rsidR="00112A01">
        <w:rPr>
          <w:rFonts w:hAnsi="Times New Roman" w:ascii="Times New Roman"/>
          <w:szCs w:val="24"/>
        </w:rPr>
        <w:t xml:space="preserve">AD OPUS  d.o.o., iz Sesveta, Ljudevita Posavskog 3, </w:t>
      </w:r>
      <w:proofErr w:type="spellStart"/>
      <w:r w:rsidR="00112A01">
        <w:rPr>
          <w:rFonts w:hAnsi="Times New Roman" w:ascii="Times New Roman"/>
          <w:szCs w:val="24"/>
        </w:rPr>
        <w:t>OIB</w:t>
      </w:r>
      <w:proofErr w:type="spellEnd"/>
      <w:r w:rsidR="00112A01">
        <w:rPr>
          <w:rFonts w:hAnsi="Times New Roman" w:ascii="Times New Roman"/>
          <w:szCs w:val="24"/>
        </w:rPr>
        <w:t xml:space="preserve"> </w:t>
      </w:r>
      <w:proofErr w:type="spellStart"/>
      <w:r w:rsidR="00112A01">
        <w:rPr>
          <w:rFonts w:hAnsi="Times New Roman" w:ascii="Times New Roman"/>
          <w:szCs w:val="24"/>
        </w:rPr>
        <w:t>64234157523</w:t>
      </w:r>
      <w:proofErr w:type="spellEnd"/>
      <w:r w:rsidR="00112A01">
        <w:rPr>
          <w:rFonts w:hAnsi="Times New Roman" w:ascii="Times New Roman"/>
          <w:szCs w:val="24"/>
        </w:rPr>
        <w:t xml:space="preserve">,  </w:t>
      </w:r>
      <w:proofErr w:type="spellStart"/>
      <w:r w:rsidR="00112A01">
        <w:rPr>
          <w:rFonts w:hAnsi="Times New Roman" w:ascii="Times New Roman"/>
          <w:szCs w:val="24"/>
        </w:rPr>
        <w:t>MBS</w:t>
      </w:r>
      <w:proofErr w:type="spellEnd"/>
      <w:r w:rsidR="00112A01">
        <w:rPr>
          <w:rFonts w:hAnsi="Times New Roman" w:ascii="Times New Roman"/>
          <w:szCs w:val="24"/>
        </w:rPr>
        <w:t xml:space="preserve"> </w:t>
      </w:r>
      <w:proofErr w:type="spellStart"/>
      <w:r w:rsidR="00112A01">
        <w:rPr>
          <w:rFonts w:hAnsi="Times New Roman" w:ascii="Times New Roman"/>
          <w:szCs w:val="24"/>
        </w:rPr>
        <w:t>080379384</w:t>
      </w:r>
      <w:proofErr w:type="spellEnd"/>
      <w:r w:rsidR="00AC17F5">
        <w:rPr>
          <w:rFonts w:hAnsi="Times New Roman" w:ascii="Times New Roman"/>
          <w:szCs w:val="24"/>
        </w:rPr>
        <w:t xml:space="preserve"> </w:t>
      </w:r>
      <w:r w:rsidR="00756E2B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>Stečajni postupak otvoren je dana</w:t>
      </w:r>
      <w:r w:rsidR="00FA3BD5">
        <w:rPr>
          <w:rFonts w:hAnsi="Times New Roman" w:ascii="Times New Roman"/>
          <w:szCs w:val="24"/>
        </w:rPr>
        <w:t xml:space="preserve"> </w:t>
      </w:r>
      <w:proofErr w:type="spellStart"/>
      <w:r w:rsidR="00FA3BD5">
        <w:rPr>
          <w:rFonts w:hAnsi="Times New Roman" w:ascii="Times New Roman"/>
          <w:szCs w:val="24"/>
        </w:rPr>
        <w:t>20</w:t>
      </w:r>
      <w:proofErr w:type="spellEnd"/>
      <w:r w:rsidR="00FA3BD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045BB0">
        <w:rPr>
          <w:rFonts w:hAnsi="Times New Roman" w:ascii="Times New Roman"/>
          <w:szCs w:val="24"/>
        </w:rPr>
        <w:t xml:space="preserve"> lipnja 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u </w:t>
      </w:r>
      <w:proofErr w:type="spellStart"/>
      <w:r w:rsidR="00FA3BD5">
        <w:rPr>
          <w:rFonts w:hAnsi="Times New Roman" w:ascii="Times New Roman"/>
          <w:szCs w:val="24"/>
        </w:rPr>
        <w:t>12</w:t>
      </w:r>
      <w:proofErr w:type="spellEnd"/>
      <w:r w:rsidR="00FA3BD5">
        <w:rPr>
          <w:rFonts w:hAnsi="Times New Roman" w:ascii="Times New Roman"/>
          <w:szCs w:val="24"/>
        </w:rPr>
        <w:t>,</w:t>
      </w:r>
      <w:proofErr w:type="spellStart"/>
      <w:r w:rsidR="005D7A42">
        <w:rPr>
          <w:rFonts w:hAnsi="Times New Roman" w:ascii="Times New Roman"/>
          <w:szCs w:val="24"/>
        </w:rPr>
        <w:t>45</w:t>
      </w:r>
      <w:proofErr w:type="spellEnd"/>
      <w:r w:rsidR="00FA3BD5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FA3BD5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</w:t>
      </w:r>
      <w:r w:rsidR="00FA3BD5">
        <w:rPr>
          <w:rFonts w:hAnsi="Times New Roman" w:ascii="Times New Roman"/>
          <w:szCs w:val="24"/>
        </w:rPr>
        <w:t xml:space="preserve">Hrvoje </w:t>
      </w:r>
      <w:proofErr w:type="spellStart"/>
      <w:r w:rsidR="00FA3BD5">
        <w:rPr>
          <w:rFonts w:hAnsi="Times New Roman" w:ascii="Times New Roman"/>
          <w:szCs w:val="24"/>
        </w:rPr>
        <w:t>Kraljičković</w:t>
      </w:r>
      <w:proofErr w:type="spellEnd"/>
      <w:r w:rsidR="00FA3BD5">
        <w:rPr>
          <w:rFonts w:hAnsi="Times New Roman" w:ascii="Times New Roman"/>
          <w:szCs w:val="24"/>
        </w:rPr>
        <w:t xml:space="preserve"> (</w:t>
      </w:r>
      <w:proofErr w:type="spellStart"/>
      <w:r w:rsidR="00FA3BD5">
        <w:rPr>
          <w:rFonts w:hAnsi="Times New Roman" w:ascii="Times New Roman"/>
          <w:szCs w:val="24"/>
        </w:rPr>
        <w:t>OIB</w:t>
      </w:r>
      <w:proofErr w:type="spellEnd"/>
      <w:r w:rsidR="00FA3BD5">
        <w:rPr>
          <w:rFonts w:hAnsi="Times New Roman" w:ascii="Times New Roman"/>
          <w:szCs w:val="24"/>
        </w:rPr>
        <w:t xml:space="preserve"> </w:t>
      </w:r>
      <w:proofErr w:type="spellStart"/>
      <w:r w:rsidR="00FA3BD5">
        <w:rPr>
          <w:rFonts w:hAnsi="Times New Roman" w:ascii="Times New Roman"/>
          <w:szCs w:val="24"/>
        </w:rPr>
        <w:t>63875916042</w:t>
      </w:r>
      <w:proofErr w:type="spellEnd"/>
      <w:r w:rsidR="00FA3BD5">
        <w:rPr>
          <w:rFonts w:hAnsi="Times New Roman" w:ascii="Times New Roman"/>
          <w:szCs w:val="24"/>
        </w:rPr>
        <w:t>) iz Zagreba, Trg hrvatskih velikana 4.</w:t>
      </w:r>
      <w:r w:rsidR="00045BB0"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8569C4" w:rsidR="008569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</w:t>
      </w:r>
      <w:r w:rsidR="00112A01">
        <w:rPr>
          <w:rFonts w:hAnsi="Times New Roman" w:ascii="Times New Roman"/>
          <w:szCs w:val="24"/>
          <w:lang w:val="hr-HR"/>
        </w:rPr>
        <w:t xml:space="preserve">AD OPUS  d.o.o., iz Sesveta, Ljudevita Posavskog 3, </w:t>
      </w:r>
      <w:proofErr w:type="spellStart"/>
      <w:r w:rsidR="00112A01">
        <w:rPr>
          <w:rFonts w:hAnsi="Times New Roman" w:ascii="Times New Roman"/>
          <w:szCs w:val="24"/>
          <w:lang w:val="hr-HR"/>
        </w:rPr>
        <w:t>OIB</w:t>
      </w:r>
      <w:proofErr w:type="spellEnd"/>
      <w:r w:rsidR="00112A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2A01">
        <w:rPr>
          <w:rFonts w:hAnsi="Times New Roman" w:ascii="Times New Roman"/>
          <w:szCs w:val="24"/>
          <w:lang w:val="hr-HR"/>
        </w:rPr>
        <w:t>64234157523</w:t>
      </w:r>
      <w:proofErr w:type="spellEnd"/>
      <w:r w:rsidR="00112A01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112A01">
        <w:rPr>
          <w:rFonts w:hAnsi="Times New Roman" w:ascii="Times New Roman"/>
          <w:szCs w:val="24"/>
          <w:lang w:val="hr-HR"/>
        </w:rPr>
        <w:t>MBS</w:t>
      </w:r>
      <w:proofErr w:type="spellEnd"/>
      <w:r w:rsidR="00112A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2A01">
        <w:rPr>
          <w:rFonts w:hAnsi="Times New Roman" w:ascii="Times New Roman"/>
          <w:szCs w:val="24"/>
          <w:lang w:val="hr-HR"/>
        </w:rPr>
        <w:t>080379384</w:t>
      </w:r>
      <w:proofErr w:type="spellEnd"/>
      <w:r w:rsidR="00FA3BD5">
        <w:rPr>
          <w:rFonts w:hAnsi="Times New Roman" w:ascii="Times New Roman"/>
          <w:szCs w:val="24"/>
          <w:lang w:val="hr-HR"/>
        </w:rPr>
        <w:t>.</w:t>
      </w:r>
    </w:p>
    <w:p w:rsidRDefault="00CB7B4E" w:rsidP="00A6455F" w:rsidR="00CB7B4E">
      <w:pPr>
        <w:jc w:val="both"/>
        <w:rPr>
          <w:rFonts w:hAnsi="Times New Roman" w:ascii="Times New Roman"/>
          <w:szCs w:val="24"/>
          <w:lang w:val="hr-HR"/>
        </w:rPr>
      </w:pP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</w:t>
      </w:r>
      <w:proofErr w:type="spellStart"/>
      <w:r>
        <w:rPr>
          <w:rFonts w:hAnsi="Times New Roman" w:ascii="Times New Roman"/>
          <w:szCs w:val="24"/>
          <w:lang w:val="hr-HR"/>
        </w:rPr>
        <w:t>RC</w:t>
      </w:r>
      <w:proofErr w:type="spellEnd"/>
      <w:r>
        <w:rPr>
          <w:rFonts w:hAnsi="Times New Roman" w:ascii="Times New Roman"/>
          <w:szCs w:val="24"/>
          <w:lang w:val="hr-HR"/>
        </w:rPr>
        <w:t xml:space="preserve"> Zagreb, Podružnica Zagreb, Trg svibanjskih žrtava </w:t>
      </w:r>
      <w:proofErr w:type="spellStart"/>
      <w:r>
        <w:rPr>
          <w:rFonts w:hAnsi="Times New Roman" w:ascii="Times New Roman"/>
          <w:szCs w:val="24"/>
          <w:lang w:val="hr-HR"/>
        </w:rPr>
        <w:t>1995</w:t>
      </w:r>
      <w:proofErr w:type="spellEnd"/>
      <w:r>
        <w:rPr>
          <w:rFonts w:hAnsi="Times New Roman" w:ascii="Times New Roman"/>
          <w:szCs w:val="24"/>
          <w:lang w:val="hr-HR"/>
        </w:rPr>
        <w:t xml:space="preserve">. 1 (dalje u tekstu: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stavak 1. </w:t>
      </w:r>
      <w:r>
        <w:rPr>
          <w:rFonts w:hAnsi="Times New Roman" w:ascii="Times New Roman"/>
          <w:lang w:val="hr-HR"/>
        </w:rPr>
        <w:t xml:space="preserve">Stečajnog zakona („Narodne novine“ broj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, dalje u tekstu: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-a, sud je sukladno odredbi članka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članka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 objavio Oglas na e-oglasnoj ploči suda kojim su pozvane osobe ovlaštene za zastupanje dužnika po zakonu u roku od 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dana dostaviti javnobilježnički ovjerovljen popis imovine i obveza dužnika na propisanom obrascu. Istim oglasom pozvani su </w:t>
      </w:r>
      <w:r>
        <w:rPr>
          <w:rFonts w:hAnsi="Times New Roman" w:ascii="Times New Roman"/>
          <w:lang w:val="hr-HR"/>
        </w:rPr>
        <w:lastRenderedPageBreak/>
        <w:t xml:space="preserve">dužnikovi vjerovnici najkasnije u roku </w:t>
      </w:r>
      <w:proofErr w:type="spellStart"/>
      <w:r>
        <w:rPr>
          <w:rFonts w:hAnsi="Times New Roman" w:ascii="Times New Roman"/>
          <w:lang w:val="hr-HR"/>
        </w:rPr>
        <w:t>45</w:t>
      </w:r>
      <w:proofErr w:type="spellEnd"/>
      <w:r>
        <w:rPr>
          <w:rFonts w:hAnsi="Times New Roman" w:ascii="Times New Roman"/>
          <w:lang w:val="hr-HR"/>
        </w:rPr>
        <w:t xml:space="preserve">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dana postupile po predmetnom pozivu iz Oglasa niti su vjerovnici dužnika u ostavljenom roku od </w:t>
      </w:r>
      <w:proofErr w:type="spellStart"/>
      <w:r>
        <w:rPr>
          <w:rFonts w:hAnsi="Times New Roman" w:ascii="Times New Roman"/>
          <w:lang w:val="hr-HR"/>
        </w:rPr>
        <w:t>45</w:t>
      </w:r>
      <w:proofErr w:type="spellEnd"/>
      <w:r>
        <w:rPr>
          <w:rFonts w:hAnsi="Times New Roman" w:ascii="Times New Roman"/>
          <w:lang w:val="hr-HR"/>
        </w:rPr>
        <w:t xml:space="preserve">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nesposoban za plaćanje pa je stoga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stavak 1. i 2.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 odlučeno kao u izreci ovog rješenja.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A3BD5">
        <w:rPr>
          <w:rFonts w:hAnsi="Times New Roman" w:ascii="Times New Roman"/>
          <w:lang w:val="hr-HR"/>
        </w:rPr>
        <w:t xml:space="preserve">, </w:t>
      </w:r>
      <w:proofErr w:type="spellStart"/>
      <w:r w:rsidR="00FA3BD5">
        <w:rPr>
          <w:rFonts w:hAnsi="Times New Roman" w:ascii="Times New Roman"/>
          <w:lang w:val="hr-HR"/>
        </w:rPr>
        <w:t>20</w:t>
      </w:r>
      <w:proofErr w:type="spellEnd"/>
      <w:r w:rsidR="00FA3BD5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FA3BD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FA3BD5">
        <w:rPr>
          <w:rFonts w:hAnsi="Times New Roman" w:ascii="Times New Roman"/>
          <w:lang w:val="hr-HR"/>
        </w:rPr>
        <w:t>, v.r.</w:t>
      </w:r>
    </w:p>
    <w:p w:rsidRDefault="00FA3BD5" w:rsidP="00FA3BD5" w:rsidR="00FA3BD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FA3BD5" w:rsidP="00FA3BD5" w:rsidR="00FA3BD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FA3BD5" w:rsidP="00FA3BD5" w:rsidR="00FA3BD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R="00A64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57029"/>
    <w:rsid w:val="00112A01"/>
    <w:rsid w:val="00136248"/>
    <w:rsid w:val="00156B8A"/>
    <w:rsid w:val="001A7B9D"/>
    <w:rsid w:val="001B06BC"/>
    <w:rsid w:val="002455AE"/>
    <w:rsid w:val="002F62E1"/>
    <w:rsid w:val="003F5BA2"/>
    <w:rsid w:val="0048081A"/>
    <w:rsid w:val="005909A0"/>
    <w:rsid w:val="005D2ED8"/>
    <w:rsid w:val="005D7A42"/>
    <w:rsid w:val="00685426"/>
    <w:rsid w:val="00690BEB"/>
    <w:rsid w:val="00693216"/>
    <w:rsid w:val="00756E2B"/>
    <w:rsid w:val="007A5D3B"/>
    <w:rsid w:val="007B2CD0"/>
    <w:rsid w:val="008569C4"/>
    <w:rsid w:val="008F64D7"/>
    <w:rsid w:val="00A6455F"/>
    <w:rsid w:val="00AA3C80"/>
    <w:rsid w:val="00AC17F5"/>
    <w:rsid w:val="00B453F7"/>
    <w:rsid w:val="00C22E70"/>
    <w:rsid w:val="00CB7B4E"/>
    <w:rsid w:val="00CE7AFA"/>
    <w:rsid w:val="00DF3E1D"/>
    <w:rsid w:val="00E42AD9"/>
    <w:rsid w:val="00FA3BD5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5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5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5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5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5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5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5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5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5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5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63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St-1663/2015-8</izvorni_sadrzaj>
    <derivirana_varijabla naziv="DomainObject.Oznaka_1">St-1663/2015-8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St-1663/2015</izvorni_sadrzaj>
    <derivirana_varijabla naziv="DomainObject.Predmet.OznakaBroj_1">St-1663/2015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OPUS d.o.o.</izvorni_sadrzaj>
    <derivirana_varijabla naziv="DomainObject.Predmet.ProtustrankaFormated_1">  AD OPUS d.o.o.</derivirana_varijabla>
  </DomainObject.Predmet.ProtustrankaFormated>
  <DomainObject.Predmet.ProtustrankaFormatedOIB>
    <izvorni_sadrzaj>  AD OPUS d.o.o., OIB 64234157523</izvorni_sadrzaj>
    <derivirana_varijabla naziv="DomainObject.Predmet.ProtustrankaFormatedOIB_1">  AD OPUS d.o.o., OIB 64234157523</derivirana_varijabla>
  </DomainObject.Predmet.ProtustrankaFormatedOIB>
  <DomainObject.Predmet.ProtustrankaFormatedWithAdress>
    <izvorni_sadrzaj> AD OPUS d.o.o., Ljudevita Posavskog 3, 10360 Sesvete</izvorni_sadrzaj>
    <derivirana_varijabla naziv="DomainObject.Predmet.ProtustrankaFormatedWithAdress_1"> AD OPUS d.o.o., Ljudevita Posavskog 3, 10360 Sesvete</derivirana_varijabla>
  </DomainObject.Predmet.ProtustrankaFormatedWithAdress>
  <DomainObject.Predmet.ProtustrankaFormatedWithAdressOIB>
    <izvorni_sadrzaj> AD OPUS d.o.o., OIB 64234157523, Ljudevita Posavskog 3, 10360 Sesvete</izvorni_sadrzaj>
    <derivirana_varijabla naziv="DomainObject.Predmet.ProtustrankaFormatedWithAdressOIB_1"> AD OPUS d.o.o., OIB 64234157523, Ljudevita Posavskog 3, 10360 Sesvete</derivirana_varijabla>
  </DomainObject.Predmet.ProtustrankaFormatedWithAdressOIB>
  <DomainObject.Predmet.ProtustrankaWithAdress>
    <izvorni_sadrzaj>AD OPUS d.o.o. Ljudevita Posavskog 3, 10360 Sesvete</izvorni_sadrzaj>
    <derivirana_varijabla naziv="DomainObject.Predmet.ProtustrankaWithAdress_1">AD OPUS d.o.o. Ljudevita Posavskog 3, 10360 Sesvete</derivirana_varijabla>
  </DomainObject.Predmet.ProtustrankaWithAdress>
  <DomainObject.Predmet.ProtustrankaWithAdressOIB>
    <izvorni_sadrzaj>AD OPUS d.o.o., OIB 64234157523, Ljudevita Posavskog 3, 10360 Sesvete</izvorni_sadrzaj>
    <derivirana_varijabla naziv="DomainObject.Predmet.ProtustrankaWithAdressOIB_1">AD OPUS d.o.o., OIB 64234157523, Ljudevita Posavskog 3, 10360 Sesvete</derivirana_varijabla>
  </DomainObject.Predmet.ProtustrankaWithAdressOIB>
  <DomainObject.Predmet.ProtustrankaNazivFormated>
    <izvorni_sadrzaj>AD OPUS d.o.o.</izvorni_sadrzaj>
    <derivirana_varijabla naziv="DomainObject.Predmet.ProtustrankaNazivFormated_1">AD OPUS d.o.o.</derivirana_varijabla>
  </DomainObject.Predmet.ProtustrankaNazivFormated>
  <DomainObject.Predmet.ProtustrankaNazivFormatedOIB>
    <izvorni_sadrzaj>AD OPUS d.o.o., OIB 64234157523</izvorni_sadrzaj>
    <derivirana_varijabla naziv="DomainObject.Predmet.ProtustrankaNazivFormatedOIB_1">AD OPUS d.o.o., OIB 64234157523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OPUS d.o.o.</item>
    </izvorni_sadrzaj>
    <derivirana_varijabla naziv="DomainObject.Predmet.ProtuStrankaListFormated_1">
      <item>AD OPUS d.o.o.</item>
    </derivirana_varijabla>
  </DomainObject.Predmet.ProtuStrankaListFormated>
  <DomainObject.Predmet.ProtuStrankaListFormatedOIB>
    <izvorni_sadrzaj>
      <item>AD OPUS d.o.o., OIB 64234157523</item>
    </izvorni_sadrzaj>
    <derivirana_varijabla naziv="DomainObject.Predmet.ProtuStrankaListFormatedOIB_1">
      <item>AD OPUS d.o.o., OIB 64234157523</item>
    </derivirana_varijabla>
  </DomainObject.Predmet.ProtuStrankaListFormatedOIB>
  <DomainObject.Predmet.ProtuStrankaListFormatedWithAdress>
    <izvorni_sadrzaj>
      <item>AD OPUS d.o.o., Ljudevita Posavskog 3, 10360 Sesvete</item>
    </izvorni_sadrzaj>
    <derivirana_varijabla naziv="DomainObject.Predmet.ProtuStrankaListFormatedWithAdress_1">
      <item>AD OPUS d.o.o., Ljudevita Posavskog 3, 10360 Sesvete</item>
    </derivirana_varijabla>
  </DomainObject.Predmet.ProtuStrankaListFormatedWithAdress>
  <DomainObject.Predmet.ProtuStrankaListFormatedWithAdressOIB>
    <izvorni_sadrzaj>
      <item>AD OPUS d.o.o., OIB 64234157523, Ljudevita Posavskog 3, 10360 Sesvete</item>
    </izvorni_sadrzaj>
    <derivirana_varijabla naziv="DomainObject.Predmet.ProtuStrankaListFormatedWithAdressOIB_1">
      <item>AD OPUS d.o.o., OIB 64234157523, Ljudevita Posavskog 3, 10360 Sesvete</item>
    </derivirana_varijabla>
  </DomainObject.Predmet.ProtuStrankaListFormatedWithAdressOIB>
  <DomainObject.Predmet.ProtuStrankaListNazivFormated>
    <izvorni_sadrzaj>
      <item>AD OPUS d.o.o.</item>
    </izvorni_sadrzaj>
    <derivirana_varijabla naziv="DomainObject.Predmet.ProtuStrankaListNazivFormated_1">
      <item>AD OPUS d.o.o.</item>
    </derivirana_varijabla>
  </DomainObject.Predmet.ProtuStrankaListNazivFormated>
  <DomainObject.Predmet.ProtuStrankaListNazivFormatedOIB>
    <izvorni_sadrzaj>
      <item>AD OPUS d.o.o., OIB 64234157523</item>
    </izvorni_sadrzaj>
    <derivirana_varijabla naziv="DomainObject.Predmet.ProtuStrankaListNazivFormatedOIB_1">
      <item>AD OPUS d.o.o., OIB 64234157523</item>
    </derivirana_varijabla>
  </DomainObject.Predmet.ProtuStrankaListNazivFormatedOIB>
  <DomainObject.Predmet.OstaliListFormated>
    <izvorni_sadrzaj>
      <item>Stanislav Alihodžić</item>
    </izvorni_sadrzaj>
    <derivirana_varijabla naziv="DomainObject.Predmet.OstaliListFormated_1">
      <item>Stanislav Alihodžić</item>
    </derivirana_varijabla>
  </DomainObject.Predmet.OstaliListFormated>
  <DomainObject.Predmet.OstaliListFormatedOIB>
    <izvorni_sadrzaj>
      <item>Stanislav Alihodžić, OIB 82726804885</item>
    </izvorni_sadrzaj>
    <derivirana_varijabla naziv="DomainObject.Predmet.OstaliListFormatedOIB_1">
      <item>Stanislav Alihodžić, OIB 82726804885</item>
    </derivirana_varijabla>
  </DomainObject.Predmet.OstaliListFormatedOIB>
  <DomainObject.Predmet.OstaliListFormatedWithAdress>
    <izvorni_sadrzaj>
      <item>Stanislav Alihodžić, Sv. Eleuterija 12c, 52440 Poreč</item>
    </izvorni_sadrzaj>
    <derivirana_varijabla naziv="DomainObject.Predmet.OstaliListFormatedWithAdress_1">
      <item>Stanislav Alihodžić, Sv. Eleuterija 12c, 52440 Poreč</item>
    </derivirana_varijabla>
  </DomainObject.Predmet.OstaliListFormatedWithAdress>
  <DomainObject.Predmet.OstaliListFormatedWithAdressOIB>
    <izvorni_sadrzaj>
      <item>Stanislav Alihodžić, OIB 82726804885, Sv. Eleuterija 12c, 52440 Poreč</item>
    </izvorni_sadrzaj>
    <derivirana_varijabla naziv="DomainObject.Predmet.OstaliListFormatedWithAdressOIB_1">
      <item>Stanislav Alihodžić, OIB 82726804885, Sv. Eleuterija 12c, 52440 Poreč</item>
    </derivirana_varijabla>
  </DomainObject.Predmet.OstaliListFormatedWithAdressOIB>
  <DomainObject.Predmet.OstaliListNazivFormated>
    <izvorni_sadrzaj>
      <item>Stanislav Alihodžić</item>
    </izvorni_sadrzaj>
    <derivirana_varijabla naziv="DomainObject.Predmet.OstaliListNazivFormated_1">
      <item>Stanislav Alihodžić</item>
    </derivirana_varijabla>
  </DomainObject.Predmet.OstaliListNazivFormated>
  <DomainObject.Predmet.OstaliListNazivFormatedOIB>
    <izvorni_sadrzaj>
      <item>Stanislav Alihodžić, OIB 82726804885</item>
    </izvorni_sadrzaj>
    <derivirana_varijabla naziv="DomainObject.Predmet.OstaliListNazivFormatedOIB_1">
      <item>Stanislav Alihodžić, OIB 82726804885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St-1663/2015-8</izvorni_sadrzaj>
    <derivirana_varijabla naziv="DomainObject.PoslovniBrojDokumenta_1">St-1663/2015-8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OPUS d.o.o.</izvorni_sadrzaj>
    <derivirana_varijabla naziv="DomainObject.Predmet.ProtustrankaIDrugi_1">AD OPUS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OPUS d.o.o., OIB 64234157523, Ljudevita Posavskog 3, 10360 Sesvete</izvorni_sadrzaj>
    <derivirana_varijabla naziv="DomainObject.Predmet.ProtustrankaIDrugiAdressOIB_1">AD OPUS d.o.o., OIB 64234157523,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OPUS d.o.o.</item>
      <item>Stanislav Alihodžić</item>
    </izvorni_sadrzaj>
    <derivirana_varijabla naziv="DomainObject.Predmet.SudioniciListNaziv_1">
      <item>FINA Regionalni centar Zagreb</item>
      <item>AD OPUS d.o.o.</item>
      <item>Stanislav Alihodžić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 OPUS d.o.o., OIB 64234157523, Ljudevita Posavskog 3,10360 Sesvete</item>
      <item>Stanislav Alihodžić, OIB 82726804885, Sv. Eleuterija 12c,52440 Poreč</item>
    </izvorni_sadrzaj>
    <derivirana_varijabla naziv="DomainObject.Predmet.SudioniciListAdressOIB_1">
      <item>FINA Regionalni centar Zagreb, OIB 85821130368, Trg svibanjskih žrtava 1995. 1,10000 Zagreb</item>
      <item>AD OPUS d.o.o., OIB 64234157523, Ljudevita Posavskog 3,10360 Sesvete</item>
      <item>Stanislav Alihodžić, OIB 82726804885, Sv. Eleuterija 12c,52440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64234157523</item>
      <item>, OIB 82726804885</item>
    </izvorni_sadrzaj>
    <derivirana_varijabla naziv="DomainObject.Predmet.SudioniciListNazivOIB_1">
      <item>, OIB 85821130368</item>
      <item>, OIB 64234157523</item>
      <item>, OIB 82726804885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2192</properties:Characters>
  <properties:Lines>74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2016-06-20T09:10:00Z</dcterms:created>
  <dc:creator>Nada Nekić Plevko</dc:creator>
  <cp:lastModifiedBy>Melita Knežević</cp:lastModifiedBy>
  <cp:lastPrinted>2016-06-20T10:12:00Z</cp:lastPrinted>
  <dcterms:modified xmlns:xsi="http://www.w3.org/2001/XMLSchema-instance" xsi:type="dcterms:W3CDTF">2016-06-20T10:13:00Z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St-1663/2015-8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