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5480" w14:paraId="e495480" w:rsidRDefault="00CC42E3" w:rsidP="00CC42E3" w:rsidR="00CC42E3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      </w:t>
      </w:r>
      <w:r w:rsidR="002B2F96">
        <w:rPr>
          <w:noProof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CC42E3" w:rsidP="00CC42E3" w:rsidR="00CC42E3">
      <w:r>
        <w:t xml:space="preserve"> TRGOVAČKI SUD U VARAŽDINU</w:t>
      </w:r>
    </w:p>
    <w:p w:rsidRDefault="00CC42E3" w:rsidP="00CC42E3" w:rsidR="00CC42E3">
      <w:pPr>
        <w:ind w:firstLine="720"/>
      </w:pPr>
      <w:r>
        <w:t xml:space="preserve">         B. Radić 2</w:t>
      </w:r>
    </w:p>
    <w:p w:rsidRDefault="00CC42E3" w:rsidP="00CC42E3" w:rsidR="00CC42E3">
      <w:pPr>
        <w:rPr>
          <w:szCs w:val="24"/>
        </w:rPr>
      </w:pPr>
    </w:p>
    <w:p w:rsidRDefault="00CC42E3" w:rsidP="00CC42E3" w:rsidR="00CC42E3" w:rsidRPr="00964C7D">
      <w:pPr>
        <w:rPr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U  I M E  R E P U B L I K E  H R V A T S K E</w:t>
      </w:r>
    </w:p>
    <w:p w:rsidRDefault="00CC42E3" w:rsidP="007C2715" w:rsidR="00CC42E3" w:rsidRPr="007C2715">
      <w:pPr>
        <w:rPr>
          <w:sz w:val="24"/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R J E Š E NJ E</w:t>
      </w:r>
    </w:p>
    <w:p w:rsidRDefault="00100D0F" w:rsidR="00100D0F">
      <w:pPr>
        <w:jc w:val="center"/>
        <w:rPr>
          <w:sz w:val="24"/>
          <w:szCs w:val="24"/>
          <w:lang w:val="hr-HR"/>
        </w:rPr>
      </w:pPr>
    </w:p>
    <w:p w:rsidRDefault="007C2715" w:rsidR="007C2715" w:rsidRPr="007C2715">
      <w:pPr>
        <w:jc w:val="center"/>
        <w:rPr>
          <w:sz w:val="24"/>
          <w:szCs w:val="24"/>
          <w:lang w:val="hr-HR"/>
        </w:rPr>
      </w:pPr>
    </w:p>
    <w:p w:rsidRDefault="00BB7978" w:rsidP="00BB7978" w:rsidR="00BB7978" w:rsidRPr="00BB7978">
      <w:pPr>
        <w:ind w:firstLine="720"/>
        <w:jc w:val="both"/>
        <w:rPr>
          <w:sz w:val="24"/>
          <w:szCs w:val="24"/>
        </w:rPr>
      </w:pPr>
      <w:r w:rsidRPr="00BB7978">
        <w:rPr>
          <w:sz w:val="24"/>
          <w:szCs w:val="24"/>
        </w:rP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NELUMBO d.o.o., OIB: 53944871646 sa sjedištem u Lavoslava Ružičke 45, 40000 Čakovec, dana </w:t>
      </w:r>
      <w:r>
        <w:rPr>
          <w:sz w:val="24"/>
          <w:szCs w:val="24"/>
        </w:rPr>
        <w:t>10</w:t>
      </w:r>
      <w:r w:rsidRPr="00BB7978">
        <w:rPr>
          <w:sz w:val="24"/>
          <w:szCs w:val="24"/>
        </w:rPr>
        <w:t xml:space="preserve">. </w:t>
      </w:r>
      <w:r>
        <w:rPr>
          <w:sz w:val="24"/>
          <w:szCs w:val="24"/>
        </w:rPr>
        <w:t>studenoga</w:t>
      </w:r>
      <w:r w:rsidRPr="00BB7978">
        <w:rPr>
          <w:sz w:val="24"/>
          <w:szCs w:val="24"/>
        </w:rPr>
        <w:t xml:space="preserve"> 2016. godine</w:t>
      </w:r>
    </w:p>
    <w:p w:rsidRDefault="001F5FE7" w:rsidP="001F5FE7" w:rsidR="001F5FE7" w:rsidRPr="00910EE3">
      <w:pPr>
        <w:ind w:firstLine="720"/>
        <w:jc w:val="both"/>
        <w:rPr>
          <w:sz w:val="24"/>
          <w:szCs w:val="24"/>
        </w:rPr>
      </w:pPr>
      <w:r w:rsidRPr="00910EE3">
        <w:rPr>
          <w:sz w:val="24"/>
          <w:szCs w:val="24"/>
        </w:rPr>
        <w:t xml:space="preserve">. </w:t>
      </w:r>
    </w:p>
    <w:p w:rsidRDefault="00100D0F" w:rsidR="00100D0F" w:rsidRPr="00E02B1B">
      <w:pPr>
        <w:jc w:val="both"/>
        <w:rPr>
          <w:sz w:val="24"/>
          <w:szCs w:val="24"/>
          <w:lang w:val="hr-HR"/>
        </w:rPr>
      </w:pPr>
    </w:p>
    <w:p w:rsidRDefault="00811E58" w:rsidP="00354D99" w:rsidR="00C35717" w:rsidRPr="00E02B1B">
      <w:pPr>
        <w:jc w:val="center"/>
        <w:rPr>
          <w:sz w:val="24"/>
          <w:szCs w:val="24"/>
          <w:lang w:val="hr-HR"/>
        </w:rPr>
      </w:pPr>
      <w:r w:rsidRPr="00E02B1B">
        <w:rPr>
          <w:sz w:val="24"/>
          <w:szCs w:val="24"/>
          <w:lang w:val="hr-HR"/>
        </w:rPr>
        <w:t>r i j e š i o</w:t>
      </w:r>
      <w:r w:rsidR="001C7BBD" w:rsidRPr="00E02B1B">
        <w:rPr>
          <w:sz w:val="24"/>
          <w:szCs w:val="24"/>
          <w:lang w:val="hr-HR"/>
        </w:rPr>
        <w:t xml:space="preserve"> </w:t>
      </w:r>
      <w:r w:rsidRPr="00E02B1B">
        <w:rPr>
          <w:sz w:val="24"/>
          <w:szCs w:val="24"/>
          <w:lang w:val="hr-HR"/>
        </w:rPr>
        <w:t xml:space="preserve">  j e</w:t>
      </w:r>
    </w:p>
    <w:p w:rsidRDefault="00266B3A" w:rsidP="00266B3A" w:rsidR="00266B3A" w:rsidRPr="00E02B1B">
      <w:pPr>
        <w:jc w:val="both"/>
        <w:rPr>
          <w:sz w:val="24"/>
          <w:szCs w:val="24"/>
          <w:lang w:val="hr-HR"/>
        </w:rPr>
      </w:pPr>
    </w:p>
    <w:p w:rsidRDefault="00DE226B" w:rsidP="00DE226B" w:rsidR="00DE226B" w:rsidRPr="00E02B1B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>
      <w:pPr>
        <w:jc w:val="both"/>
        <w:rPr>
          <w:sz w:val="24"/>
          <w:szCs w:val="24"/>
        </w:rPr>
      </w:pPr>
      <w:r w:rsidRPr="00E02B1B">
        <w:rPr>
          <w:sz w:val="24"/>
          <w:szCs w:val="24"/>
          <w:lang w:val="hr-HR"/>
        </w:rPr>
        <w:tab/>
      </w:r>
      <w:r w:rsidR="00CC42E3" w:rsidRPr="00E02B1B">
        <w:rPr>
          <w:sz w:val="24"/>
          <w:szCs w:val="24"/>
          <w:lang w:val="hr-HR"/>
        </w:rPr>
        <w:t>I/</w:t>
      </w:r>
      <w:r w:rsidR="00266B3A" w:rsidRPr="00E02B1B">
        <w:rPr>
          <w:sz w:val="24"/>
          <w:szCs w:val="24"/>
          <w:lang w:val="hr-HR"/>
        </w:rPr>
        <w:t xml:space="preserve"> </w:t>
      </w:r>
      <w:r w:rsidR="00354D99" w:rsidRPr="00E02B1B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E02B1B">
        <w:rPr>
          <w:sz w:val="24"/>
          <w:szCs w:val="24"/>
        </w:rPr>
        <w:t xml:space="preserve"> </w:t>
      </w:r>
      <w:r w:rsidR="00BB7978" w:rsidRPr="00BB7978">
        <w:rPr>
          <w:sz w:val="24"/>
          <w:szCs w:val="24"/>
        </w:rPr>
        <w:t>NELUMBO d.o.o., OIB: 53944871646 sa sjedištem u Lavoslava Ružičke 45, 40000 Čakovec</w:t>
      </w:r>
      <w:r w:rsidR="00E02B1B" w:rsidRPr="00E02B1B">
        <w:rPr>
          <w:sz w:val="24"/>
          <w:szCs w:val="24"/>
        </w:rPr>
        <w:t xml:space="preserve">. </w:t>
      </w:r>
    </w:p>
    <w:p w:rsidRDefault="00644BF3" w:rsidP="00CC42E3" w:rsidR="00644BF3">
      <w:pPr>
        <w:jc w:val="both"/>
        <w:rPr>
          <w:sz w:val="24"/>
          <w:szCs w:val="24"/>
        </w:rPr>
      </w:pPr>
    </w:p>
    <w:p w:rsidRDefault="00644BF3" w:rsidP="00CC42E3" w:rsidR="00644BF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II/ Ročište zakazano za 1. prosinca 2016. u 9,00 sati, kod ovog suda, neće se održati.</w:t>
      </w:r>
    </w:p>
    <w:p w:rsidRDefault="00E02B1B" w:rsidP="00CC42E3" w:rsidR="00E02B1B">
      <w:pPr>
        <w:jc w:val="both"/>
        <w:rPr>
          <w:sz w:val="24"/>
          <w:szCs w:val="24"/>
        </w:rPr>
      </w:pPr>
    </w:p>
    <w:p w:rsidRDefault="00CC42E3" w:rsidP="001F5FE7" w:rsidR="007C2715">
      <w:pPr>
        <w:jc w:val="both"/>
        <w:rPr>
          <w:sz w:val="24"/>
          <w:szCs w:val="24"/>
          <w:lang w:val="hr-HR"/>
        </w:rPr>
      </w:pPr>
      <w:r w:rsidRPr="007C2715">
        <w:rPr>
          <w:sz w:val="24"/>
          <w:szCs w:val="24"/>
          <w:lang w:val="hr-HR"/>
        </w:rPr>
        <w:tab/>
      </w:r>
    </w:p>
    <w:p w:rsidRDefault="00811E58" w:rsidP="00BF1DA6" w:rsidR="00811E58" w:rsidRPr="00690841">
      <w:pPr>
        <w:jc w:val="center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Obrazloženje</w:t>
      </w:r>
    </w:p>
    <w:p w:rsidRDefault="00100D0F" w:rsidP="00E238EC" w:rsidR="00100D0F" w:rsidRPr="00690841">
      <w:pPr>
        <w:rPr>
          <w:sz w:val="24"/>
          <w:szCs w:val="24"/>
          <w:lang w:val="hr-HR"/>
        </w:rPr>
      </w:pPr>
    </w:p>
    <w:p w:rsidRDefault="009A59ED" w:rsidP="00CC42E3" w:rsidR="00CC42E3">
      <w:pPr>
        <w:ind w:firstLine="708"/>
        <w:jc w:val="both"/>
        <w:rPr>
          <w:sz w:val="24"/>
          <w:szCs w:val="24"/>
        </w:rPr>
      </w:pPr>
      <w:r w:rsidRPr="00690841">
        <w:tab/>
      </w:r>
      <w:r w:rsidR="00CC42E3" w:rsidRPr="007C2715">
        <w:rPr>
          <w:sz w:val="24"/>
          <w:szCs w:val="24"/>
        </w:rPr>
        <w:t>Financijska agencija podnijela</w:t>
      </w:r>
      <w:r w:rsidR="00BB7978">
        <w:rPr>
          <w:sz w:val="24"/>
          <w:szCs w:val="24"/>
        </w:rPr>
        <w:t xml:space="preserve"> je</w:t>
      </w:r>
      <w:r w:rsidR="00CC42E3" w:rsidRPr="007C2715">
        <w:rPr>
          <w:sz w:val="24"/>
          <w:szCs w:val="24"/>
        </w:rPr>
        <w:t xml:space="preserve"> ovome sudu prijedlog za otvaranje stečajnog postupka</w:t>
      </w:r>
      <w:r w:rsidR="001F5FE7">
        <w:rPr>
          <w:sz w:val="24"/>
          <w:szCs w:val="24"/>
        </w:rPr>
        <w:t xml:space="preserve"> protiv dužnika</w:t>
      </w:r>
      <w:r w:rsidR="00CC42E3" w:rsidRPr="007C2715">
        <w:rPr>
          <w:sz w:val="24"/>
          <w:szCs w:val="24"/>
        </w:rPr>
        <w:t xml:space="preserve">, navodeći da dužnik ima evidentirane neizvršene osnove za plaćanje u neprekinutom razdoblju od </w:t>
      </w:r>
      <w:r w:rsidR="00E02B1B">
        <w:rPr>
          <w:sz w:val="24"/>
          <w:szCs w:val="24"/>
        </w:rPr>
        <w:t>120</w:t>
      </w:r>
      <w:r w:rsidR="00CC42E3" w:rsidRPr="007C2715">
        <w:rPr>
          <w:sz w:val="24"/>
          <w:szCs w:val="24"/>
        </w:rPr>
        <w:t xml:space="preserve"> dana, u ukupnom iznosu od </w:t>
      </w:r>
      <w:r w:rsidR="00BB7978">
        <w:rPr>
          <w:sz w:val="24"/>
          <w:szCs w:val="24"/>
        </w:rPr>
        <w:t>25.503,72</w:t>
      </w:r>
      <w:r w:rsidR="0027230C">
        <w:rPr>
          <w:sz w:val="24"/>
          <w:szCs w:val="24"/>
        </w:rPr>
        <w:t xml:space="preserve"> kn</w:t>
      </w:r>
      <w:r w:rsidR="001E7ABB">
        <w:rPr>
          <w:sz w:val="24"/>
          <w:szCs w:val="24"/>
        </w:rPr>
        <w:t>, te 1 zaposlenika.</w:t>
      </w:r>
    </w:p>
    <w:p w:rsidRDefault="001F5FE7" w:rsidP="00CC42E3" w:rsidR="001F5FE7">
      <w:pPr>
        <w:ind w:firstLine="708"/>
        <w:jc w:val="both"/>
        <w:rPr>
          <w:sz w:val="24"/>
          <w:szCs w:val="24"/>
        </w:rPr>
      </w:pPr>
    </w:p>
    <w:p w:rsidRDefault="00557882" w:rsidP="00452E1E" w:rsidR="00557882">
      <w:pPr>
        <w:pStyle w:val="Tijeloteksta"/>
      </w:pPr>
      <w:r>
        <w:tab/>
        <w:t>Tijekom prethodnog postupka radi utvrđivanja uvjeta za otvaranje stečajnog postupka nad dužnikom, dužnik je</w:t>
      </w:r>
      <w:r w:rsidR="00E02B1B">
        <w:t xml:space="preserve"> </w:t>
      </w:r>
      <w:r w:rsidR="001E7ABB">
        <w:t xml:space="preserve">obavijestio sud </w:t>
      </w:r>
      <w:r w:rsidR="00CE1D7E">
        <w:t>da je podmirio svoj dug radi čega mu račun više nije u blokadi</w:t>
      </w:r>
      <w:r>
        <w:t>, što</w:t>
      </w:r>
      <w:r w:rsidR="001E7ABB">
        <w:t xml:space="preserve"> je</w:t>
      </w:r>
      <w:r w:rsidR="00BB7978">
        <w:t xml:space="preserve"> potvrdila i FINA potvrdom o blokadi računa i novčanih sredstava ovršenika od 13</w:t>
      </w:r>
      <w:r w:rsidR="00CE1D7E">
        <w:t xml:space="preserve">. </w:t>
      </w:r>
      <w:r w:rsidR="00BB7978">
        <w:t>listopada</w:t>
      </w:r>
      <w:r w:rsidR="00CE1D7E">
        <w:t xml:space="preserve"> 2016. </w:t>
      </w:r>
    </w:p>
    <w:p w:rsidRDefault="00BB7978" w:rsidP="00452E1E" w:rsidR="00BB7978">
      <w:pPr>
        <w:pStyle w:val="Tijeloteksta"/>
      </w:pPr>
    </w:p>
    <w:p w:rsidRDefault="0027230C" w:rsidP="00557882" w:rsidR="00CC42E3" w:rsidRPr="007C2715">
      <w:pPr>
        <w:pStyle w:val="Tijeloteksta"/>
      </w:pPr>
      <w:r>
        <w:tab/>
      </w:r>
      <w:r w:rsidR="00CC42E3" w:rsidRPr="007C2715"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690841">
      <w:pPr>
        <w:pStyle w:val="Tijeloteksta"/>
      </w:pPr>
    </w:p>
    <w:p w:rsidRDefault="0080169D" w:rsidP="00BB7978" w:rsidR="00543414">
      <w:pPr>
        <w:pStyle w:val="Tijeloteksta"/>
        <w:jc w:val="center"/>
      </w:pPr>
      <w:r w:rsidRPr="00690841">
        <w:t>U Varaždinu</w:t>
      </w:r>
      <w:r w:rsidR="00BB7978">
        <w:t xml:space="preserve"> 10</w:t>
      </w:r>
      <w:r w:rsidR="002B2F96">
        <w:t xml:space="preserve">. </w:t>
      </w:r>
      <w:r w:rsidR="00BB7978">
        <w:t>studenoga</w:t>
      </w:r>
      <w:r w:rsidR="002B2F96">
        <w:t xml:space="preserve"> 2016</w:t>
      </w:r>
      <w:r w:rsidR="00266B3A">
        <w:t>.</w:t>
      </w:r>
    </w:p>
    <w:p w:rsidRDefault="00D93FF0" w:rsidP="00BF1DA6" w:rsidR="00D93FF0" w:rsidRPr="00690841">
      <w:pPr>
        <w:jc w:val="center"/>
        <w:rPr>
          <w:sz w:val="24"/>
          <w:szCs w:val="24"/>
          <w:lang w:val="hr-HR"/>
        </w:rPr>
      </w:pPr>
    </w:p>
    <w:p w:rsidRDefault="00811E58" w:rsidR="004D128C">
      <w:pPr>
        <w:ind w:firstLine="720"/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="00CE521A" w:rsidRPr="00690841">
        <w:rPr>
          <w:sz w:val="24"/>
          <w:szCs w:val="24"/>
          <w:lang w:val="hr-HR"/>
        </w:rPr>
        <w:tab/>
      </w:r>
      <w:r w:rsidR="007C2715">
        <w:rPr>
          <w:sz w:val="24"/>
          <w:szCs w:val="24"/>
          <w:lang w:val="hr-HR"/>
        </w:rPr>
        <w:t>Sutkinja:</w:t>
      </w:r>
    </w:p>
    <w:p w:rsidRDefault="007C2715" w:rsidP="007C2715" w:rsidR="007C2715">
      <w:pPr>
        <w:ind w:firstLine="720" w:left="50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Melita Poljanec Bubaš</w:t>
      </w:r>
      <w:r w:rsidR="00644BF3">
        <w:rPr>
          <w:sz w:val="24"/>
          <w:szCs w:val="24"/>
          <w:lang w:val="hr-HR"/>
        </w:rPr>
        <w:t>,v.r.</w:t>
      </w:r>
    </w:p>
    <w:p w:rsidRDefault="00644BF3" w:rsidP="007C2715" w:rsidR="00644BF3">
      <w:pPr>
        <w:ind w:firstLine="720" w:left="5040"/>
        <w:jc w:val="both"/>
        <w:rPr>
          <w:sz w:val="24"/>
          <w:szCs w:val="24"/>
          <w:lang w:val="hr-HR"/>
        </w:rPr>
      </w:pPr>
    </w:p>
    <w:p w:rsidRDefault="001E7ABB" w:rsidR="001E7ABB">
      <w:pPr>
        <w:ind w:firstLine="720"/>
        <w:jc w:val="both"/>
        <w:rPr>
          <w:sz w:val="24"/>
          <w:szCs w:val="24"/>
          <w:lang w:val="hr-HR"/>
        </w:rPr>
      </w:pPr>
    </w:p>
    <w:p w:rsidRDefault="007C2715" w:rsidP="00521C39" w:rsidR="007C2715" w:rsidRPr="00690841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t>UPUTA O PRAVNOM LIJEKU:</w:t>
      </w: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t>Protiv ovoga rješenja svaki stečajni vjerovnik i dužnik</w:t>
      </w:r>
      <w:r w:rsidRPr="00690841">
        <w:rPr>
          <w:b/>
          <w:sz w:val="24"/>
          <w:szCs w:val="24"/>
        </w:rPr>
        <w:t xml:space="preserve"> </w:t>
      </w:r>
      <w:r w:rsidRPr="00690841">
        <w:rPr>
          <w:sz w:val="24"/>
          <w:szCs w:val="24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CE1D7E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BB7978">
      <w:pPr>
        <w:jc w:val="both"/>
        <w:rPr>
          <w:sz w:val="24"/>
          <w:szCs w:val="24"/>
          <w:lang w:val="hr-HR"/>
        </w:rPr>
      </w:pPr>
      <w:r w:rsidRPr="00BB7978">
        <w:rPr>
          <w:sz w:val="24"/>
          <w:szCs w:val="24"/>
          <w:lang w:val="hr-HR"/>
        </w:rPr>
        <w:t>DNA:</w:t>
      </w:r>
    </w:p>
    <w:p w:rsidRDefault="00EF292D" w:rsidP="00EF292D" w:rsidR="00FE7851" w:rsidRPr="00BB7978">
      <w:pPr>
        <w:jc w:val="both"/>
        <w:rPr>
          <w:sz w:val="24"/>
          <w:szCs w:val="24"/>
          <w:lang w:val="hr-HR"/>
        </w:rPr>
      </w:pPr>
      <w:r w:rsidRPr="00BB7978">
        <w:rPr>
          <w:sz w:val="24"/>
          <w:szCs w:val="24"/>
          <w:lang w:val="hr-HR"/>
        </w:rPr>
        <w:t xml:space="preserve">- </w:t>
      </w:r>
      <w:r w:rsidR="00BB7978">
        <w:rPr>
          <w:sz w:val="24"/>
          <w:szCs w:val="24"/>
        </w:rPr>
        <w:t>FINA</w:t>
      </w:r>
      <w:r w:rsidR="00690841" w:rsidRPr="00BB7978">
        <w:rPr>
          <w:sz w:val="24"/>
          <w:szCs w:val="24"/>
        </w:rPr>
        <w:t>,</w:t>
      </w:r>
      <w:r w:rsidR="00266B3A" w:rsidRPr="00BB7978">
        <w:rPr>
          <w:sz w:val="24"/>
          <w:szCs w:val="24"/>
        </w:rPr>
        <w:t xml:space="preserve"> </w:t>
      </w:r>
      <w:r w:rsidR="007C2715" w:rsidRPr="00BB7978">
        <w:rPr>
          <w:sz w:val="24"/>
          <w:szCs w:val="24"/>
        </w:rPr>
        <w:t>Podružnica Varaždin, Augusta Cesarca 2</w:t>
      </w:r>
      <w:r w:rsidR="00690841" w:rsidRPr="00BB7978">
        <w:rPr>
          <w:sz w:val="24"/>
          <w:szCs w:val="24"/>
        </w:rPr>
        <w:t xml:space="preserve">  </w:t>
      </w:r>
      <w:r w:rsidRPr="00BB7978">
        <w:rPr>
          <w:sz w:val="24"/>
          <w:szCs w:val="24"/>
          <w:lang w:val="hr-HR"/>
        </w:rPr>
        <w:t xml:space="preserve"> </w:t>
      </w:r>
    </w:p>
    <w:p w:rsidRDefault="00EF292D" w:rsidP="00CE1D7E" w:rsidR="00BB7978" w:rsidRPr="00BB7978">
      <w:pPr>
        <w:jc w:val="both"/>
        <w:rPr>
          <w:sz w:val="24"/>
          <w:szCs w:val="24"/>
          <w:lang w:val="hr-HR"/>
        </w:rPr>
      </w:pPr>
      <w:r w:rsidRPr="00BB7978">
        <w:rPr>
          <w:sz w:val="24"/>
          <w:szCs w:val="24"/>
        </w:rPr>
        <w:t xml:space="preserve">- </w:t>
      </w:r>
      <w:r w:rsidR="00BB7978" w:rsidRPr="00BB7978">
        <w:rPr>
          <w:sz w:val="24"/>
          <w:szCs w:val="24"/>
        </w:rPr>
        <w:t>NELUMBO d.o.o., sa sjedištem u Lavoslava Ružičke 45, 40000 Čakovec</w:t>
      </w:r>
      <w:r w:rsidR="00BB7978" w:rsidRPr="00BB7978">
        <w:rPr>
          <w:sz w:val="24"/>
          <w:szCs w:val="24"/>
          <w:lang w:val="hr-HR"/>
        </w:rPr>
        <w:t xml:space="preserve"> putem e-Oglasne ploče suda</w:t>
      </w:r>
    </w:p>
    <w:p w:rsidRDefault="001E7ABB" w:rsidP="00BB7978" w:rsidR="00BB7978" w:rsidRPr="00BB7978">
      <w:pPr>
        <w:jc w:val="both"/>
        <w:rPr>
          <w:sz w:val="24"/>
          <w:szCs w:val="24"/>
        </w:rPr>
      </w:pPr>
      <w:r w:rsidRPr="00BB7978">
        <w:rPr>
          <w:sz w:val="24"/>
          <w:szCs w:val="24"/>
          <w:lang w:val="hr-HR"/>
        </w:rPr>
        <w:t xml:space="preserve">- </w:t>
      </w:r>
      <w:r w:rsidR="00E02B1B" w:rsidRPr="00BB7978">
        <w:rPr>
          <w:sz w:val="24"/>
          <w:szCs w:val="24"/>
          <w:lang w:val="hr-HR"/>
        </w:rPr>
        <w:t>direktor</w:t>
      </w:r>
      <w:r w:rsidR="00BB7978" w:rsidRPr="00BB7978">
        <w:rPr>
          <w:sz w:val="24"/>
          <w:szCs w:val="24"/>
          <w:lang w:val="hr-HR"/>
        </w:rPr>
        <w:t>ica</w:t>
      </w:r>
      <w:r w:rsidR="000D788A" w:rsidRPr="00BB7978">
        <w:rPr>
          <w:sz w:val="24"/>
          <w:szCs w:val="24"/>
          <w:lang w:val="hr-HR"/>
        </w:rPr>
        <w:t xml:space="preserve"> dužnika </w:t>
      </w:r>
      <w:r w:rsidR="00BB7978" w:rsidRPr="00BB7978">
        <w:rPr>
          <w:sz w:val="24"/>
          <w:szCs w:val="24"/>
        </w:rPr>
        <w:t>Ivana Balić, OIB: 21833903998 iz Čakovca, Antuna Augustinčića 9</w:t>
      </w:r>
    </w:p>
    <w:p w:rsidRDefault="007C2715" w:rsidP="00CE1D7E" w:rsidR="009849A0" w:rsidRPr="00BB7978">
      <w:pPr>
        <w:jc w:val="both"/>
        <w:rPr>
          <w:sz w:val="24"/>
          <w:szCs w:val="24"/>
        </w:rPr>
      </w:pPr>
      <w:r w:rsidRPr="00BB7978">
        <w:rPr>
          <w:sz w:val="24"/>
          <w:szCs w:val="24"/>
        </w:rPr>
        <w:t>- Županijsko državno odvjetništvo u Varaždinu, Građansko-upravni odjel.</w:t>
      </w:r>
    </w:p>
    <w:p w:rsidRDefault="009849A0" w:rsidP="002B2F96" w:rsidR="009849A0" w:rsidRPr="00BB7978">
      <w:pPr>
        <w:rPr>
          <w:sz w:val="24"/>
          <w:szCs w:val="24"/>
          <w:lang w:val="hr-HR"/>
        </w:rPr>
      </w:pPr>
      <w:r w:rsidRPr="00BB7978">
        <w:rPr>
          <w:sz w:val="24"/>
          <w:szCs w:val="24"/>
          <w:lang w:val="hr-HR"/>
        </w:rPr>
        <w:t>-e-Oglasna ploča suda</w:t>
      </w:r>
    </w:p>
    <w:p w:rsidRDefault="001E7ABB" w:rsidP="002B2F96" w:rsidR="001E7ABB" w:rsidRPr="009849A0">
      <w:pPr>
        <w:rPr>
          <w:sz w:val="24"/>
          <w:szCs w:val="24"/>
          <w:lang w:val="hr-HR"/>
        </w:rPr>
      </w:pPr>
    </w:p>
    <w:p w:rsidRDefault="001B30AE" w:rsidP="001B30AE" w:rsidR="001B30AE" w:rsidRPr="00690841">
      <w:pPr>
        <w:jc w:val="both"/>
        <w:rPr>
          <w:sz w:val="24"/>
          <w:szCs w:val="24"/>
          <w:lang w:val="hr-HR"/>
        </w:rPr>
      </w:pPr>
    </w:p>
    <w:sectPr w:rsidSect="00CE521A" w:rsidR="001B30AE" w:rsidRPr="0069084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DEA" w:rsidR="00323DEA">
      <w:r>
        <w:separator/>
      </w:r>
    </w:p>
  </w:endnote>
  <w:endnote w:id="0" w:type="continuationSeparator">
    <w:p w:rsidRDefault="00323DEA" w:rsidR="00323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DEA" w:rsidR="00323DEA">
      <w:r>
        <w:separator/>
      </w:r>
    </w:p>
  </w:footnote>
  <w:footnote w:id="0" w:type="continuationSeparator">
    <w:p w:rsidRDefault="00323DEA" w:rsidR="00323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B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BB7978" w:rsidP="00247B5B" w:rsidR="00EF67D2">
    <w:pPr>
      <w:pStyle w:val="Zaglavlje"/>
      <w:jc w:val="right"/>
    </w:pPr>
    <w:r w:rsidRPr="00BB7978">
      <w:rPr>
        <w:sz w:val="24"/>
        <w:szCs w:val="24"/>
      </w:rPr>
      <w:t>Poslovni broj: 2 St-1023/16-7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2E3" w:rsidP="00CC42E3" w:rsidR="00CC42E3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 w:rsidR="00BB7978">
      <w:rPr>
        <w:sz w:val="24"/>
        <w:szCs w:val="24"/>
      </w:rPr>
      <w:t>1023/16-7</w:t>
    </w:r>
  </w:p>
  <w:p w:rsidRDefault="00CC42E3" w:rsidR="00CC4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6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7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9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100934"/>
    <w:rsid w:val="00100D0F"/>
    <w:rsid w:val="00144FF8"/>
    <w:rsid w:val="0015190A"/>
    <w:rsid w:val="001758B1"/>
    <w:rsid w:val="00175FF2"/>
    <w:rsid w:val="0019393A"/>
    <w:rsid w:val="001972C3"/>
    <w:rsid w:val="001A1258"/>
    <w:rsid w:val="001B30AE"/>
    <w:rsid w:val="001B65E1"/>
    <w:rsid w:val="001B6D17"/>
    <w:rsid w:val="001B6D34"/>
    <w:rsid w:val="001C090F"/>
    <w:rsid w:val="001C2FC2"/>
    <w:rsid w:val="001C7BBD"/>
    <w:rsid w:val="001D4E9C"/>
    <w:rsid w:val="001E0581"/>
    <w:rsid w:val="001E11AB"/>
    <w:rsid w:val="001E3C4E"/>
    <w:rsid w:val="001E6DC6"/>
    <w:rsid w:val="001E7ABB"/>
    <w:rsid w:val="001F06E6"/>
    <w:rsid w:val="001F12CA"/>
    <w:rsid w:val="001F5FE7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3DEA"/>
    <w:rsid w:val="00325426"/>
    <w:rsid w:val="00326928"/>
    <w:rsid w:val="00333006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717C"/>
    <w:rsid w:val="004B6C24"/>
    <w:rsid w:val="004B6DD6"/>
    <w:rsid w:val="004D128C"/>
    <w:rsid w:val="004E5307"/>
    <w:rsid w:val="004E5F00"/>
    <w:rsid w:val="004E761D"/>
    <w:rsid w:val="00521C39"/>
    <w:rsid w:val="0052612E"/>
    <w:rsid w:val="00543414"/>
    <w:rsid w:val="00550EA8"/>
    <w:rsid w:val="00557882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22F2F"/>
    <w:rsid w:val="006328BF"/>
    <w:rsid w:val="00635788"/>
    <w:rsid w:val="00643F7D"/>
    <w:rsid w:val="00644BF3"/>
    <w:rsid w:val="00647749"/>
    <w:rsid w:val="00652887"/>
    <w:rsid w:val="0066421C"/>
    <w:rsid w:val="00690841"/>
    <w:rsid w:val="006A0CE5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B09B9"/>
    <w:rsid w:val="008B4248"/>
    <w:rsid w:val="008C5FE0"/>
    <w:rsid w:val="008D2538"/>
    <w:rsid w:val="008F0E06"/>
    <w:rsid w:val="00910B8E"/>
    <w:rsid w:val="00910EE3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D71D1"/>
    <w:rsid w:val="009E091D"/>
    <w:rsid w:val="00A01726"/>
    <w:rsid w:val="00A01FB9"/>
    <w:rsid w:val="00A02D9A"/>
    <w:rsid w:val="00A03489"/>
    <w:rsid w:val="00A140B9"/>
    <w:rsid w:val="00A23923"/>
    <w:rsid w:val="00A3432B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B69BC"/>
    <w:rsid w:val="00BB7978"/>
    <w:rsid w:val="00BC4689"/>
    <w:rsid w:val="00BE659F"/>
    <w:rsid w:val="00BF1DA6"/>
    <w:rsid w:val="00C22C82"/>
    <w:rsid w:val="00C23E8E"/>
    <w:rsid w:val="00C35717"/>
    <w:rsid w:val="00C3684A"/>
    <w:rsid w:val="00C46A13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1D7E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02B1B"/>
    <w:rsid w:val="00E238EC"/>
    <w:rsid w:val="00E367F2"/>
    <w:rsid w:val="00E3783A"/>
    <w:rsid w:val="00E50A32"/>
    <w:rsid w:val="00E514CC"/>
    <w:rsid w:val="00E812E1"/>
    <w:rsid w:val="00E83330"/>
    <w:rsid w:val="00E845DB"/>
    <w:rsid w:val="00EA168B"/>
    <w:rsid w:val="00EA1F2C"/>
    <w:rsid w:val="00EA3CEA"/>
    <w:rsid w:val="00EC0C92"/>
    <w:rsid w:val="00ED0444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7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2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2C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2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2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7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2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2C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2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2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St-1023/2016-7</izvorni_sadrzaj>
    <derivirana_varijabla naziv="DomainObject.Oznaka_1">St-1023/2016-7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NELUMBO društvo s ograničenom odgovornošću za trgovinu, proizvodnju i usluge</izvorni_sadrzaj>
    <derivirana_varijabla naziv="DomainObject.Predmet.ProtustrankaFormated_1">  NELUMBO društvo s ograničenom odgovornošću za trgovinu, proizvodnju i usluge</derivirana_varijabla>
  </DomainObject.Predmet.ProtustrankaFormated>
  <DomainObject.Predmet.ProtustrankaFormatedOIB>
    <izvorni_sadrzaj>  NELUMBO društvo s ograničenom odgovornošću za trgovinu, proizvodnju i usluge, OIB 53944871646</izvorni_sadrzaj>
    <derivirana_varijabla naziv="DomainObject.Predmet.ProtustrankaFormatedOIB_1">  NELUMBO društvo s ograničenom odgovornošću za trgovinu, proizvodnju i usluge, OIB 53944871646</derivirana_varijabla>
  </DomainObject.Predmet.ProtustrankaFormatedOIB>
  <DomainObject.Predmet.ProtustrankaFormatedWithAdress>
    <izvorni_sadrzaj> NELUMBO društvo s ograničenom odgovornošću za trgovinu, proizvodnju i usluge, Lavoslava Ružičke 45, 40000 Čakovec</izvorni_sadrzaj>
    <derivirana_varijabla naziv="DomainObject.Predmet.ProtustrankaFormatedWithAdress_1"> NELUMBO društvo s ograničenom odgovornošću za trgovinu, proizvodnju i usluge, Lavoslava Ružičke 45, 40000 Čakovec</derivirana_varijabla>
  </DomainObject.Predmet.ProtustrankaFormatedWithAdress>
  <DomainObject.Predmet.ProtustrankaFormatedWithAdressOIB>
    <izvorni_sadrzaj> NELUMBO društvo s ograničenom odgovornošću za trgovinu, proizvodnju i usluge, OIB 53944871646, Lavoslava Ružičke 45, 40000 Čakovec</izvorni_sadrzaj>
    <derivirana_varijabla naziv="DomainObject.Predmet.ProtustrankaFormatedWithAdressOIB_1"> NELUMBO društvo s ograničenom odgovornošću za trgovinu, proizvodnju i usluge, OIB 53944871646, Lavoslava Ružičke 45, 40000 Čakovec</derivirana_varijabla>
  </DomainObject.Predmet.ProtustrankaFormatedWithAdressOIB>
  <DomainObject.Predmet.ProtustrankaWithAdress>
    <izvorni_sadrzaj>NELUMBO društvo s ograničenom odgovornošću za trgovinu, proizvodnju i usluge Lavoslava Ružičke 45, 40000 Čakovec</izvorni_sadrzaj>
    <derivirana_varijabla naziv="DomainObject.Predmet.ProtustrankaWithAdress_1">NELUMBO društvo s ograničenom odgovornošću za trgovinu, proizvodnju i usluge Lavoslava Ružičke 45, 40000 Čakovec</derivirana_varijabla>
  </DomainObject.Predmet.ProtustrankaWithAdress>
  <DomainObject.Predmet.ProtustrankaWithAdressOIB>
    <izvorni_sadrzaj>NELUMBO društvo s ograničenom odgovornošću za trgovinu, proizvodnju i usluge, OIB 53944871646, Lavoslava Ružičke 45, 40000 Čakovec</izvorni_sadrzaj>
    <derivirana_varijabla naziv="DomainObject.Predmet.ProtustrankaWithAdressOIB_1">NELUMBO društvo s ograničenom odgovornošću za trgovinu, proizvodnju i usluge, OIB 53944871646, Lavoslava Ružičke 45, 40000 Čakovec</derivirana_varijabla>
  </DomainObject.Predmet.ProtustrankaWithAdressOIB>
  <DomainObject.Predmet.ProtustrankaNazivFormated>
    <izvorni_sadrzaj>NELUMBO društvo s ograničenom odgovornošću za trgovinu, proizvodnju i usluge</izvorni_sadrzaj>
    <derivirana_varijabla naziv="DomainObject.Predmet.ProtustrankaNazivFormated_1">NELUMBO društvo s ograničenom odgovornošću za trgovinu, proizvodnju i usluge</derivirana_varijabla>
  </DomainObject.Predmet.ProtustrankaNazivFormated>
  <DomainObject.Predmet.ProtustrankaNazivFormatedOIB>
    <izvorni_sadrzaj>NELUMBO društvo s ograničenom odgovornošću za trgovinu, proizvodnju i usluge, OIB 53944871646</izvorni_sadrzaj>
    <derivirana_varijabla naziv="DomainObject.Predmet.ProtustrankaNazivFormatedOIB_1">NELUMBO društvo s ograničenom odgovornošću za trgovinu, proizvodnju i usluge, OIB 53944871646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23503.72</izvorni_sadrzaj>
    <derivirana_varijabla naziv="DomainObject.Predmet.TrenutnaVrijednost_1">23503.72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NELUMBO društvo s ograničenom odgovornošću za trgovinu, proizvodnju i usluge</item>
    </izvorni_sadrzaj>
    <derivirana_varijabla naziv="DomainObject.Predmet.ProtuStrankaListFormated_1">
      <item>NELUMBO društvo s ograničenom odgovornošću za trgovinu, proizvodnju i usluge</item>
    </derivirana_varijabla>
  </DomainObject.Predmet.ProtuStrankaListFormated>
  <DomainObject.Predmet.ProtuStrankaListFormatedOIB>
    <izvorni_sadrzaj>
      <item>NELUMBO društvo s ograničenom odgovornošću za trgovinu, proizvodnju i usluge, OIB 53944871646</item>
    </izvorni_sadrzaj>
    <derivirana_varijabla naziv="DomainObject.Predmet.ProtuStrankaListFormatedOIB_1">
      <item>NELUMBO društvo s ograničenom odgovornošću za trgovinu, proizvodnju i usluge, OIB 53944871646</item>
    </derivirana_varijabla>
  </DomainObject.Predmet.ProtuStrankaListFormatedOIB>
  <DomainObject.Predmet.ProtuStrankaListFormatedWithAdress>
    <izvorni_sadrzaj>
      <item>NELUMBO društvo s ograničenom odgovornošću za trgovinu, proizvodnju i usluge, Lavoslava Ružičke 45, 40000 Čakovec</item>
    </izvorni_sadrzaj>
    <derivirana_varijabla naziv="DomainObject.Predmet.ProtuStrankaListFormatedWithAdress_1">
      <item>NELUMBO društvo s ograničenom odgovornošću za trgovinu, proizvodnju i usluge, Lavoslava Ružičke 45, 40000 Čakovec</item>
    </derivirana_varijabla>
  </DomainObject.Predmet.ProtuStrankaListFormatedWithAdress>
  <DomainObject.Predmet.ProtuStrankaListFormatedWithAdressOIB>
    <izvorni_sadrzaj>
      <item>NELUMBO društvo s ograničenom odgovornošću za trgovinu, proizvodnju i usluge, OIB 53944871646, Lavoslava Ružičke 45, 40000 Čakovec</item>
    </izvorni_sadrzaj>
    <derivirana_varijabla naziv="DomainObject.Predmet.ProtuStrankaListFormatedWithAdressOIB_1">
      <item>NELUMBO društvo s ograničenom odgovornošću za trgovinu, proizvodnju i usluge, OIB 53944871646, Lavoslava Ružičke 45, 40000 Čakovec</item>
    </derivirana_varijabla>
  </DomainObject.Predmet.ProtuStrankaListFormatedWithAdressOIB>
  <DomainObject.Predmet.ProtuStrankaListNazivFormated>
    <izvorni_sadrzaj>
      <item>NELUMBO društvo s ograničenom odgovornošću za trgovinu, proizvodnju i usluge</item>
    </izvorni_sadrzaj>
    <derivirana_varijabla naziv="DomainObject.Predmet.ProtuStrankaListNazivFormated_1">
      <item>NELUMBO društvo s ograničenom odgovornošću za trgovinu, proizvodnju i usluge</item>
    </derivirana_varijabla>
  </DomainObject.Predmet.ProtuStrankaListNazivFormated>
  <DomainObject.Predmet.ProtuStrankaListNazivFormatedOIB>
    <izvorni_sadrzaj>
      <item>NELUMBO društvo s ograničenom odgovornošću za trgovinu, proizvodnju i usluge, OIB 53944871646</item>
    </izvorni_sadrzaj>
    <derivirana_varijabla naziv="DomainObject.Predmet.ProtuStrankaListNazivFormatedOIB_1">
      <item>NELUMBO društvo s ograničenom odgovornošću za trgovinu, proizvodnju i usluge, OIB 53944871646</item>
    </derivirana_varijabla>
  </DomainObject.Predmet.ProtuStrankaListNazivFormatedOIB>
  <DomainObject.Predmet.OstaliListFormated>
    <izvorni_sadrzaj>
      <item>Sudski registar</item>
      <item>e-oglasna ploča</item>
      <item>Ivana Balić</item>
    </izvorni_sadrzaj>
    <derivirana_varijabla naziv="DomainObject.Predmet.OstaliListFormated_1">
      <item>Sudski registar</item>
      <item>e-oglasna ploča</item>
      <item>Ivana Balić</item>
    </derivirana_varijabla>
  </DomainObject.Predmet.OstaliListFormated>
  <DomainObject.Predmet.OstaliListFormatedOIB>
    <izvorni_sadrzaj>
      <item>Sudski registar</item>
      <item>e-oglasna ploča</item>
      <item>Ivana Balić, OIB 21833903998</item>
    </izvorni_sadrzaj>
    <derivirana_varijabla naziv="DomainObject.Predmet.OstaliListFormatedOIB_1">
      <item>Sudski registar</item>
      <item>e-oglasna ploča</item>
      <item>Ivana Balić, OIB 21833903998</item>
    </derivirana_varijabla>
  </DomainObject.Predmet.OstaliListFormatedOIB>
  <DomainObject.Predmet.OstaliListFormatedWithAdress>
    <izvorni_sadrzaj>
      <item>Sudski registar</item>
      <item>e-oglasna ploča</item>
      <item>Ivana Balić, Antuna Augustinčića 9, 40000 Čakovec</item>
    </izvorni_sadrzaj>
    <derivirana_varijabla naziv="DomainObject.Predmet.OstaliListFormatedWithAdress_1">
      <item>Sudski registar</item>
      <item>e-oglasna ploča</item>
      <item>Ivana Balić, Antuna Augustinčića 9, 40000 Čakovec</item>
    </derivirana_varijabla>
  </DomainObject.Predmet.OstaliListFormatedWithAdress>
  <DomainObject.Predmet.OstaliListFormatedWithAdressOIB>
    <izvorni_sadrzaj>
      <item>Sudski registar</item>
      <item>e-oglasna ploča</item>
      <item>Ivana Balić, OIB 21833903998, Antuna Augustinčića 9, 40000 Čakovec</item>
    </izvorni_sadrzaj>
    <derivirana_varijabla naziv="DomainObject.Predmet.OstaliListFormatedWithAdressOIB_1">
      <item>Sudski registar</item>
      <item>e-oglasna ploča</item>
      <item>Ivana Balić, OIB 21833903998, Antuna Augustinčića 9, 40000 Čakovec</item>
    </derivirana_varijabla>
  </DomainObject.Predmet.OstaliListFormatedWithAdressOIB>
  <DomainObject.Predmet.OstaliListNazivFormated>
    <izvorni_sadrzaj>
      <item>Sudski registar</item>
      <item>e-oglasna ploča</item>
      <item>Ivana Balić</item>
    </izvorni_sadrzaj>
    <derivirana_varijabla naziv="DomainObject.Predmet.OstaliListNazivFormated_1">
      <item>Sudski registar</item>
      <item>e-oglasna ploča</item>
      <item>Ivana Balić</item>
    </derivirana_varijabla>
  </DomainObject.Predmet.OstaliListNazivFormated>
  <DomainObject.Predmet.OstaliListNazivFormatedOIB>
    <izvorni_sadrzaj>
      <item>Sudski registar</item>
      <item>e-oglasna ploča</item>
      <item>Ivana Balić, OIB 21833903998</item>
    </izvorni_sadrzaj>
    <derivirana_varijabla naziv="DomainObject.Predmet.OstaliListNazivFormatedOIB_1">
      <item>Sudski registar</item>
      <item>e-oglasna ploča</item>
      <item>Ivana Balić, OIB 21833903998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St-1023/2016-7</izvorni_sadrzaj>
    <derivirana_varijabla naziv="DomainObject.PoslovniBrojDokumenta_1">St-1023/2016-7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NELUMBO društvo s ograničenom odgovornošću za trgovinu, proizvodnju i usluge</izvorni_sadrzaj>
    <derivirana_varijabla naziv="DomainObject.Predmet.ProtustrankaIDrugi_1">NELUMBO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NELUMBO društvo s ograničenom odgovornošću za trgovinu, proizvodnju i usluge, OIB 53944871646, Lavoslava Ružičke 45, 40000 Čakovec</izvorni_sadrzaj>
    <derivirana_varijabla naziv="DomainObject.Predmet.ProtustrankaIDrugiAdressOIB_1">NELUMBO društvo s ograničenom odgovornošću za trgovinu, proizvodnju i usluge, OIB 53944871646, Lavoslava Ružičke 45,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NELUMBO društvo s ograničenom odgovornošću za trgovinu, proizvodnju i usluge</item>
      <item>Sudski registar</item>
      <item>e-oglasna ploča</item>
      <item>Ivana Balić</item>
    </izvorni_sadrzaj>
    <derivirana_varijabla naziv="DomainObject.Predmet.SudioniciListNaziv_1">
      <item>Financijska agencija</item>
      <item>NELUMBO društvo s ograničenom odgovornošću za trgovinu, proizvodnju i usluge</item>
      <item>Sudski registar</item>
      <item>e-oglasna ploča</item>
      <item>Ivana Balić</item>
    </derivirana_varijabla>
  </DomainObject.Predmet.SudioniciListNaziv>
  <DomainObject.Predmet.SudioniciListAdressOIB>
    <izvorni_sadrzaj>
      <item>Financijska agencija, OIB 85821130368, Ulica grada Vukovara 70,10000 Zagreb</item>
      <item>NELUMBO društvo s ograničenom odgovornošću za trgovinu, proizvodnju i usluge, OIB 53944871646, Lavoslava Ružičke 45,40000 Čakovec</item>
      <item>Sudski registar</item>
      <item>e-oglasna ploča</item>
      <item>Ivana Balić, OIB 21833903998, Antuna Augustinčića 9,40000 Čakovec</item>
    </izvorni_sadrzaj>
    <derivirana_varijabla naziv="DomainObject.Predmet.SudioniciListAdressOIB_1">
      <item>Financijska agencija, OIB 85821130368, Ulica grada Vukovara 70,10000 Zagreb</item>
      <item>NELUMBO društvo s ograničenom odgovornošću za trgovinu, proizvodnju i usluge, OIB 53944871646, Lavoslava Ružičke 45,40000 Čakovec</item>
      <item>Sudski registar</item>
      <item>e-oglasna ploča</item>
      <item>Ivana Balić, OIB 21833903998, Antuna Augustinčića 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53944871646</item>
      <item>, OIB null</item>
      <item>, OIB null</item>
      <item>, OIB 21833903998</item>
    </izvorni_sadrzaj>
    <derivirana_varijabla naziv="DomainObject.Predmet.SudioniciListNazivOIB_1">
      <item>, OIB 85821130368</item>
      <item>, OIB 53944871646</item>
      <item>, OIB null</item>
      <item>, OIB null</item>
      <item>, OIB 21833903998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A0EA5-D1B3-44FE-9DFC-A4C850763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351</properties:Words>
  <properties:Characters>1887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2016-11-10T12:23:00Z</dcterms:created>
  <dc:creator>VOTA NĂO Ŕ REGIONALIZAÇĂO! SIM AO REFORÇO DO MUNICIPALISMO!</dc:creator>
  <dc:description>A REGIONALIZAÇĂO É UM ERRO COLOSSAL!</dc:description>
  <cp:lastModifiedBy>Marko Makaj</cp:lastModifiedBy>
  <cp:lastPrinted>2016-11-10T12:45:00Z</cp:lastPrinted>
  <dcterms:modified xmlns:xsi="http://www.w3.org/2001/XMLSchema-instance" xsi:type="dcterms:W3CDTF">2016-11-10T12:45:00Z</dcterms:modified>
  <cp:revision>5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St-1023/2016-7 / Odluka - Rješenje - obustava postupka</vt:lpwstr>
  </prop:property>
  <prop:property name="CC_coloring" pid="5" fmtid="{D5CDD505-2E9C-101B-9397-08002B2CF9AE}">
    <vt:bool>false</vt:bool>
  </prop:property>
</prop:Properties>
</file>