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e18f3" w14:paraId="fbe18f3" w:rsidRDefault="0013450C" w:rsidP="00910611" w:rsidR="0013450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450C" w:rsidP="00910611" w:rsidR="0013450C">
      <w:r>
        <w:rPr>
          <w:rFonts w:eastAsia="MS Mincho"/>
          <w:szCs w:val="24"/>
        </w:rPr>
        <w:t>REPUBLIKA HRVATSKA</w:t>
      </w:r>
    </w:p>
    <w:p w:rsidRDefault="0013450C" w:rsidP="00910611" w:rsidR="0013450C">
      <w:r>
        <w:rPr>
          <w:rFonts w:eastAsia="MS Mincho"/>
          <w:szCs w:val="24"/>
        </w:rPr>
        <w:t>TRGOVAČKI SUD U RIJECI</w:t>
      </w:r>
    </w:p>
    <w:p w:rsidRDefault="0013450C" w:rsidR="0013450C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756EED" w:rsidRPr="00756EED">
        <w:rPr>
          <w:rFonts w:cs="Times New Roman" w:hAnsi="Times New Roman" w:ascii="Times New Roman"/>
          <w:sz w:val="24"/>
          <w:szCs w:val="24"/>
        </w:rPr>
        <w:t xml:space="preserve">REMONT TEHNIKA društvo s ograničenom odgovornošću za brodogradnju, inženjering i trgovinu Rijeka (Grad Rijeka), Demetrova 4, </w:t>
      </w:r>
      <w:r w:rsidR="00756EED" w:rsidRPr="00756EED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756EED" w:rsidRPr="00756EED">
        <w:rPr>
          <w:rFonts w:cs="Times New Roman" w:hAnsi="Times New Roman" w:ascii="Times New Roman"/>
          <w:sz w:val="24"/>
          <w:szCs w:val="24"/>
        </w:rPr>
        <w:t>040280473, OIB: 25526780695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D32B68">
        <w:rPr>
          <w:rFonts w:cs="Times New Roman" w:hAnsi="Times New Roman" w:ascii="Times New Roman"/>
          <w:sz w:val="24"/>
          <w:szCs w:val="24"/>
        </w:rPr>
        <w:t>3</w:t>
      </w:r>
      <w:r w:rsidR="00E829F4">
        <w:rPr>
          <w:rFonts w:cs="Times New Roman" w:hAnsi="Times New Roman" w:ascii="Times New Roman"/>
          <w:sz w:val="24"/>
          <w:szCs w:val="24"/>
        </w:rPr>
        <w:t>1</w:t>
      </w:r>
      <w:r w:rsidRPr="00C475D8">
        <w:rPr>
          <w:rFonts w:cs="Times New Roman" w:hAnsi="Times New Roman" w:ascii="Times New Roman"/>
          <w:sz w:val="24"/>
          <w:szCs w:val="24"/>
        </w:rPr>
        <w:t>. ožujka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756EED" w:rsidRPr="00756EED">
        <w:rPr>
          <w:rFonts w:cs="Times New Roman" w:hAnsi="Times New Roman" w:ascii="Times New Roman"/>
          <w:sz w:val="24"/>
          <w:szCs w:val="24"/>
        </w:rPr>
        <w:t xml:space="preserve">REMONT TEHNIKA društvo s ograničenom odgovornošću za brodogradnju, inženjering i trgovinu Rijeka (Grad Rijeka), Demetrova 4, </w:t>
      </w:r>
      <w:r w:rsidR="00756EED" w:rsidRPr="00756EED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756EED" w:rsidRPr="00756EED">
        <w:rPr>
          <w:rFonts w:cs="Times New Roman" w:hAnsi="Times New Roman" w:ascii="Times New Roman"/>
          <w:sz w:val="24"/>
          <w:szCs w:val="24"/>
        </w:rPr>
        <w:t>040280473, OIB: 25526780695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D32B68">
        <w:rPr>
          <w:rFonts w:cs="Times New Roman" w:hAnsi="Times New Roman" w:ascii="Times New Roman"/>
          <w:sz w:val="24"/>
          <w:szCs w:val="24"/>
        </w:rPr>
        <w:t>3</w:t>
      </w:r>
      <w:r w:rsidR="00E829F4">
        <w:rPr>
          <w:rFonts w:cs="Times New Roman" w:hAnsi="Times New Roman" w:ascii="Times New Roman"/>
          <w:sz w:val="24"/>
          <w:szCs w:val="24"/>
        </w:rPr>
        <w:t>1</w:t>
      </w:r>
      <w:r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ožujka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774AF">
        <w:rPr>
          <w:rFonts w:cs="Times New Roman" w:hAnsi="Times New Roman" w:ascii="Times New Roman"/>
          <w:sz w:val="24"/>
          <w:szCs w:val="24"/>
        </w:rPr>
        <w:t>9</w:t>
      </w:r>
      <w:r w:rsidR="00626CFD">
        <w:rPr>
          <w:rFonts w:cs="Times New Roman" w:hAnsi="Times New Roman" w:ascii="Times New Roman"/>
          <w:sz w:val="24"/>
          <w:szCs w:val="24"/>
        </w:rPr>
        <w:t>,05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FD5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756EED">
        <w:rPr>
          <w:rFonts w:cs="Times New Roman" w:hAnsi="Times New Roman" w:ascii="Times New Roman"/>
          <w:sz w:val="24"/>
          <w:szCs w:val="24"/>
        </w:rPr>
        <w:t xml:space="preserve"> Krešimir Maretić, OIB: 66108961276, Šimuna Starčevića 7, Zagreb</w:t>
      </w:r>
      <w:r w:rsidRPr="00C475D8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167B09" w:rsidP="00E10AC9" w:rsidR="00167B0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756EED" w:rsidRPr="00756EED">
        <w:rPr>
          <w:rFonts w:cs="Times New Roman" w:hAnsi="Times New Roman" w:ascii="Times New Roman"/>
          <w:sz w:val="24"/>
          <w:szCs w:val="24"/>
        </w:rPr>
        <w:t xml:space="preserve">REMONT TEHNIKA društvo s ograničenom odgovornošću za brodogradnju, inženjering i trgovinu Rijeka (Grad Rijeka), Demetrova 4, </w:t>
      </w:r>
      <w:r w:rsidR="00756EED" w:rsidRPr="00756EED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756EED" w:rsidRPr="00756EED">
        <w:rPr>
          <w:rFonts w:cs="Times New Roman" w:hAnsi="Times New Roman" w:ascii="Times New Roman"/>
          <w:sz w:val="24"/>
          <w:szCs w:val="24"/>
        </w:rPr>
        <w:t>040280473, OIB: 25526780695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673D4A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756EED" w:rsidRPr="00756EED">
        <w:rPr>
          <w:rFonts w:cs="Times New Roman" w:hAnsi="Times New Roman" w:ascii="Times New Roman"/>
          <w:sz w:val="24"/>
          <w:szCs w:val="24"/>
        </w:rPr>
        <w:t xml:space="preserve">REMONT TEHNIKA društvo s ograničenom odgovornošću za brodogradnju, inženjering i trgovinu Rijeka (Grad Rijeka), Demetrova 4, </w:t>
      </w:r>
      <w:r w:rsidR="00756EED" w:rsidRPr="00756EED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756EED" w:rsidRPr="00756EED">
        <w:rPr>
          <w:rFonts w:cs="Times New Roman" w:hAnsi="Times New Roman" w:ascii="Times New Roman"/>
          <w:sz w:val="24"/>
          <w:szCs w:val="24"/>
        </w:rPr>
        <w:t>040280473, OIB: 25526780695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756EED">
        <w:rPr>
          <w:rFonts w:cs="Times New Roman" w:hAnsi="Times New Roman" w:ascii="Times New Roman"/>
          <w:sz w:val="24"/>
          <w:szCs w:val="24"/>
        </w:rPr>
        <w:t>721</w:t>
      </w:r>
      <w:r w:rsidR="001315D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dana,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756EED">
        <w:rPr>
          <w:rFonts w:cs="Times New Roman" w:eastAsia="Times New Roman" w:hAnsi="Times New Roman" w:ascii="Times New Roman"/>
          <w:sz w:val="24"/>
          <w:szCs w:val="24"/>
          <w:lang w:eastAsia="hr-HR"/>
        </w:rPr>
        <w:t>359.515,03</w:t>
      </w:r>
      <w:r w:rsidR="008D76A5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673D4A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4C414E" w:rsidRPr="00C475D8">
        <w:rPr>
          <w:rFonts w:cs="Times New Roman" w:hAnsi="Times New Roman" w:ascii="Times New Roman"/>
          <w:sz w:val="24"/>
          <w:szCs w:val="24"/>
        </w:rPr>
        <w:t>3</w:t>
      </w:r>
      <w:r w:rsidR="001A07A3">
        <w:rPr>
          <w:rFonts w:cs="Times New Roman" w:hAnsi="Times New Roman" w:ascii="Times New Roman"/>
          <w:sz w:val="24"/>
          <w:szCs w:val="24"/>
        </w:rPr>
        <w:t>-</w:t>
      </w:r>
      <w:r w:rsidR="00756EED">
        <w:rPr>
          <w:rFonts w:cs="Times New Roman" w:hAnsi="Times New Roman" w:ascii="Times New Roman"/>
          <w:sz w:val="24"/>
          <w:szCs w:val="24"/>
        </w:rPr>
        <w:t>5</w:t>
      </w:r>
      <w:r w:rsidR="00264D1A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756EED">
        <w:rPr>
          <w:rFonts w:cs="Times New Roman" w:hAnsi="Times New Roman" w:ascii="Times New Roman"/>
          <w:sz w:val="24"/>
          <w:szCs w:val="24"/>
        </w:rPr>
        <w:t>6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167B09" w:rsidRPr="00C475D8">
        <w:rPr>
          <w:rFonts w:cs="Times New Roman" w:hAnsi="Times New Roman" w:ascii="Times New Roman"/>
          <w:sz w:val="24"/>
          <w:szCs w:val="24"/>
        </w:rPr>
        <w:t>1.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D32B68">
        <w:rPr>
          <w:rFonts w:cs="Times New Roman" w:hAnsi="Times New Roman" w:ascii="Times New Roman"/>
          <w:sz w:val="24"/>
          <w:szCs w:val="24"/>
        </w:rPr>
        <w:t>3</w:t>
      </w:r>
      <w:r w:rsidR="00E829F4">
        <w:rPr>
          <w:rFonts w:cs="Times New Roman" w:hAnsi="Times New Roman" w:ascii="Times New Roman"/>
          <w:sz w:val="24"/>
          <w:szCs w:val="24"/>
        </w:rPr>
        <w:t>1</w:t>
      </w:r>
      <w:r w:rsidRPr="00C475D8">
        <w:rPr>
          <w:rFonts w:cs="Times New Roman" w:hAnsi="Times New Roman" w:ascii="Times New Roman"/>
          <w:sz w:val="24"/>
          <w:szCs w:val="24"/>
        </w:rPr>
        <w:t>. ožujka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73D4A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D32B68">
        <w:rPr>
          <w:rFonts w:cs="Times New Roman" w:hAnsi="Times New Roman" w:ascii="Times New Roman"/>
          <w:sz w:val="24"/>
          <w:szCs w:val="24"/>
        </w:rPr>
        <w:t>3</w:t>
      </w:r>
      <w:r w:rsidR="00E829F4">
        <w:rPr>
          <w:rFonts w:cs="Times New Roman" w:hAnsi="Times New Roman" w:ascii="Times New Roman"/>
          <w:sz w:val="24"/>
          <w:szCs w:val="24"/>
        </w:rPr>
        <w:t>1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Pr="00C475D8">
        <w:rPr>
          <w:rFonts w:cs="Times New Roman" w:hAnsi="Times New Roman" w:ascii="Times New Roman"/>
          <w:sz w:val="24"/>
          <w:szCs w:val="24"/>
        </w:rPr>
        <w:t>ožujka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0C72" w:rsidP="00C2277B" w:rsidR="00080C72">
      <w:pPr>
        <w:spacing w:lineRule="auto" w:line="240" w:after="0"/>
      </w:pPr>
      <w:r>
        <w:separator/>
      </w:r>
    </w:p>
  </w:endnote>
  <w:endnote w:id="0" w:type="continuationSeparator">
    <w:p w:rsidRDefault="00080C72" w:rsidP="00C2277B" w:rsidR="00080C7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450C">
          <w:rPr>
            <w:noProof/>
          </w:rPr>
          <w:t>3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0C72" w:rsidP="00C2277B" w:rsidR="00080C72">
      <w:pPr>
        <w:spacing w:lineRule="auto" w:line="240" w:after="0"/>
      </w:pPr>
      <w:r>
        <w:separator/>
      </w:r>
    </w:p>
  </w:footnote>
  <w:footnote w:id="0" w:type="continuationSeparator">
    <w:p w:rsidRDefault="00080C72" w:rsidP="00C2277B" w:rsidR="00080C7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2D71A4">
      <w:rPr>
        <w:rFonts w:cs="Times New Roman" w:hAnsi="Times New Roman" w:ascii="Times New Roman"/>
        <w:sz w:val="24"/>
        <w:szCs w:val="24"/>
      </w:rPr>
      <w:t>9</w:t>
    </w:r>
    <w:r w:rsidR="00756EED">
      <w:rPr>
        <w:rFonts w:cs="Times New Roman" w:hAnsi="Times New Roman" w:ascii="Times New Roman"/>
        <w:sz w:val="24"/>
        <w:szCs w:val="24"/>
      </w:rPr>
      <w:t>81</w:t>
    </w:r>
    <w:r>
      <w:rPr>
        <w:rFonts w:cs="Times New Roman" w:hAnsi="Times New Roman" w:ascii="Times New Roman"/>
        <w:sz w:val="24"/>
        <w:szCs w:val="24"/>
      </w:rPr>
      <w:t>/2015-</w:t>
    </w:r>
    <w:r w:rsidR="00596B32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518D9"/>
    <w:rsid w:val="00051BA5"/>
    <w:rsid w:val="00080C72"/>
    <w:rsid w:val="000D2844"/>
    <w:rsid w:val="000F6091"/>
    <w:rsid w:val="001027C9"/>
    <w:rsid w:val="001315DB"/>
    <w:rsid w:val="0013450C"/>
    <w:rsid w:val="00152283"/>
    <w:rsid w:val="00167B09"/>
    <w:rsid w:val="001A07A3"/>
    <w:rsid w:val="001B0BDA"/>
    <w:rsid w:val="0023774F"/>
    <w:rsid w:val="00237ADA"/>
    <w:rsid w:val="002417BF"/>
    <w:rsid w:val="00256AEF"/>
    <w:rsid w:val="00264D1A"/>
    <w:rsid w:val="002836DE"/>
    <w:rsid w:val="00283B4D"/>
    <w:rsid w:val="002B4E75"/>
    <w:rsid w:val="002D71A4"/>
    <w:rsid w:val="00303CF0"/>
    <w:rsid w:val="00304A31"/>
    <w:rsid w:val="00317640"/>
    <w:rsid w:val="003837A8"/>
    <w:rsid w:val="003D2774"/>
    <w:rsid w:val="004245B5"/>
    <w:rsid w:val="004429C4"/>
    <w:rsid w:val="004A5597"/>
    <w:rsid w:val="004C414E"/>
    <w:rsid w:val="004F5F4A"/>
    <w:rsid w:val="004F6834"/>
    <w:rsid w:val="004F6C16"/>
    <w:rsid w:val="00500D4E"/>
    <w:rsid w:val="00503903"/>
    <w:rsid w:val="00535CE9"/>
    <w:rsid w:val="005450FC"/>
    <w:rsid w:val="005679F2"/>
    <w:rsid w:val="00596B32"/>
    <w:rsid w:val="005F63A1"/>
    <w:rsid w:val="00611525"/>
    <w:rsid w:val="0061635A"/>
    <w:rsid w:val="00626CFD"/>
    <w:rsid w:val="00640CC6"/>
    <w:rsid w:val="00673D4A"/>
    <w:rsid w:val="006774AF"/>
    <w:rsid w:val="006C3870"/>
    <w:rsid w:val="006E325D"/>
    <w:rsid w:val="0071065A"/>
    <w:rsid w:val="00756EED"/>
    <w:rsid w:val="007D4316"/>
    <w:rsid w:val="007D787F"/>
    <w:rsid w:val="007E3AEC"/>
    <w:rsid w:val="007E5181"/>
    <w:rsid w:val="007F1AC0"/>
    <w:rsid w:val="00820E39"/>
    <w:rsid w:val="0088604B"/>
    <w:rsid w:val="00892BD7"/>
    <w:rsid w:val="008D0DB9"/>
    <w:rsid w:val="008D3931"/>
    <w:rsid w:val="008D76A5"/>
    <w:rsid w:val="00901E4A"/>
    <w:rsid w:val="0090548E"/>
    <w:rsid w:val="00907DAD"/>
    <w:rsid w:val="00924EDC"/>
    <w:rsid w:val="0094298D"/>
    <w:rsid w:val="00942A0F"/>
    <w:rsid w:val="009639B4"/>
    <w:rsid w:val="00991C4E"/>
    <w:rsid w:val="00995772"/>
    <w:rsid w:val="009C3BCB"/>
    <w:rsid w:val="009D6B15"/>
    <w:rsid w:val="00A1570B"/>
    <w:rsid w:val="00B1608C"/>
    <w:rsid w:val="00B55F5F"/>
    <w:rsid w:val="00B8085E"/>
    <w:rsid w:val="00BA3EB5"/>
    <w:rsid w:val="00BE59A7"/>
    <w:rsid w:val="00C02C00"/>
    <w:rsid w:val="00C2277B"/>
    <w:rsid w:val="00C37B7D"/>
    <w:rsid w:val="00C475D8"/>
    <w:rsid w:val="00C53234"/>
    <w:rsid w:val="00C5460A"/>
    <w:rsid w:val="00CE5F20"/>
    <w:rsid w:val="00CE67FF"/>
    <w:rsid w:val="00D32B68"/>
    <w:rsid w:val="00D45F02"/>
    <w:rsid w:val="00D602AF"/>
    <w:rsid w:val="00D65F57"/>
    <w:rsid w:val="00D82E67"/>
    <w:rsid w:val="00DA145B"/>
    <w:rsid w:val="00DA3FB0"/>
    <w:rsid w:val="00DD3CF9"/>
    <w:rsid w:val="00E05B12"/>
    <w:rsid w:val="00E10AC9"/>
    <w:rsid w:val="00E36F36"/>
    <w:rsid w:val="00E518D1"/>
    <w:rsid w:val="00E756BE"/>
    <w:rsid w:val="00E829F4"/>
    <w:rsid w:val="00EF047E"/>
    <w:rsid w:val="00F11D35"/>
    <w:rsid w:val="00FA29D5"/>
    <w:rsid w:val="00FD5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1345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450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450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450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450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1345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450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450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450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450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981</izvorni_sadrzaj>
    <derivirana_varijabla naziv="DomainObject.Predmet.Broj_1">981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St-981/2015</izvorni_sadrzaj>
    <derivirana_varijabla naziv="DomainObject.Predmet.OznakaBroj_1">St-981/2015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REMONT TEHNIKA d.o.o. Rijeka</izvorni_sadrzaj>
    <derivirana_varijabla naziv="DomainObject.Predmet.ProtustrankaFormated_1">  REMONT TEHNIKA d.o.o. Rijeka</derivirana_varijabla>
  </DomainObject.Predmet.ProtustrankaFormated>
  <DomainObject.Predmet.ProtustrankaFormatedOIB>
    <izvorni_sadrzaj>  REMONT TEHNIKA d.o.o. Rijeka, OIB 25526780695</izvorni_sadrzaj>
    <derivirana_varijabla naziv="DomainObject.Predmet.ProtustrankaFormatedOIB_1">  REMONT TEHNIKA d.o.o. Rijeka, OIB 25526780695</derivirana_varijabla>
  </DomainObject.Predmet.ProtustrankaFormatedOIB>
  <DomainObject.Predmet.ProtustrankaFormatedWithAdress>
    <izvorni_sadrzaj> REMONT TEHNIKA d.o.o. Rijeka, Demetrova 4, 51000 Rijeka</izvorni_sadrzaj>
    <derivirana_varijabla naziv="DomainObject.Predmet.ProtustrankaFormatedWithAdress_1"> REMONT TEHNIKA d.o.o. Rijeka, Demetrova 4, 51000 Rijeka</derivirana_varijabla>
  </DomainObject.Predmet.ProtustrankaFormatedWithAdress>
  <DomainObject.Predmet.ProtustrankaFormatedWithAdressOIB>
    <izvorni_sadrzaj> REMONT TEHNIKA d.o.o. Rijeka, OIB 25526780695, Demetrova 4, 51000 Rijeka</izvorni_sadrzaj>
    <derivirana_varijabla naziv="DomainObject.Predmet.ProtustrankaFormatedWithAdressOIB_1"> REMONT TEHNIKA d.o.o. Rijeka, OIB 25526780695, Demetrova 4, 51000 Rijeka</derivirana_varijabla>
  </DomainObject.Predmet.ProtustrankaFormatedWithAdressOIB>
  <DomainObject.Predmet.ProtustrankaWithAdress>
    <izvorni_sadrzaj>REMONT TEHNIKA d.o.o. Rijeka Demetrova 4, 51000 Rijeka</izvorni_sadrzaj>
    <derivirana_varijabla naziv="DomainObject.Predmet.ProtustrankaWithAdress_1">REMONT TEHNIKA d.o.o. Rijeka Demetrova 4, 51000 Rijeka</derivirana_varijabla>
  </DomainObject.Predmet.ProtustrankaWithAdress>
  <DomainObject.Predmet.ProtustrankaWithAdressOIB>
    <izvorni_sadrzaj>REMONT TEHNIKA d.o.o. Rijeka, OIB 25526780695, Demetrova 4, 51000 Rijeka</izvorni_sadrzaj>
    <derivirana_varijabla naziv="DomainObject.Predmet.ProtustrankaWithAdressOIB_1">REMONT TEHNIKA d.o.o. Rijeka, OIB 25526780695, Demetrova 4, 51000 Rijeka</derivirana_varijabla>
  </DomainObject.Predmet.ProtustrankaWithAdressOIB>
  <DomainObject.Predmet.ProtustrankaNazivFormated>
    <izvorni_sadrzaj>REMONT TEHNIKA d.o.o. Rijeka</izvorni_sadrzaj>
    <derivirana_varijabla naziv="DomainObject.Predmet.ProtustrankaNazivFormated_1">REMONT TEHNIKA d.o.o. Rijeka</derivirana_varijabla>
  </DomainObject.Predmet.ProtustrankaNazivFormated>
  <DomainObject.Predmet.ProtustrankaNazivFormatedOIB>
    <izvorni_sadrzaj>REMONT TEHNIKA d.o.o. Rijeka, OIB 25526780695</izvorni_sadrzaj>
    <derivirana_varijabla naziv="DomainObject.Predmet.ProtustrankaNazivFormatedOIB_1">REMONT TEHNIKA d.o.o. Rijeka, OIB 25526780695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REMONT TEHNIKA d.o.o. Rijeka</item>
    </izvorni_sadrzaj>
    <derivirana_varijabla naziv="DomainObject.Predmet.ProtuStrankaListFormated_1">
      <item>REMONT TEHNIKA d.o.o. Rijeka</item>
    </derivirana_varijabla>
  </DomainObject.Predmet.ProtuStrankaListFormated>
  <DomainObject.Predmet.ProtuStrankaListFormatedOIB>
    <izvorni_sadrzaj>
      <item>REMONT TEHNIKA d.o.o. Rijeka, OIB 25526780695</item>
    </izvorni_sadrzaj>
    <derivirana_varijabla naziv="DomainObject.Predmet.ProtuStrankaListFormatedOIB_1">
      <item>REMONT TEHNIKA d.o.o. Rijeka, OIB 25526780695</item>
    </derivirana_varijabla>
  </DomainObject.Predmet.ProtuStrankaListFormatedOIB>
  <DomainObject.Predmet.ProtuStrankaListFormatedWithAdress>
    <izvorni_sadrzaj>
      <item>REMONT TEHNIKA d.o.o. Rijeka, Demetrova 4, 51000 Rijeka</item>
    </izvorni_sadrzaj>
    <derivirana_varijabla naziv="DomainObject.Predmet.ProtuStrankaListFormatedWithAdress_1">
      <item>REMONT TEHNIKA d.o.o. Rijeka, Demetrova 4, 51000 Rijeka</item>
    </derivirana_varijabla>
  </DomainObject.Predmet.ProtuStrankaListFormatedWithAdress>
  <DomainObject.Predmet.ProtuStrankaListFormatedWithAdressOIB>
    <izvorni_sadrzaj>
      <item>REMONT TEHNIKA d.o.o. Rijeka, OIB 25526780695, Demetrova 4, 51000 Rijeka</item>
    </izvorni_sadrzaj>
    <derivirana_varijabla naziv="DomainObject.Predmet.ProtuStrankaListFormatedWithAdressOIB_1">
      <item>REMONT TEHNIKA d.o.o. Rijeka, OIB 25526780695, Demetrova 4, 51000 Rijeka</item>
    </derivirana_varijabla>
  </DomainObject.Predmet.ProtuStrankaListFormatedWithAdressOIB>
  <DomainObject.Predmet.ProtuStrankaListNazivFormated>
    <izvorni_sadrzaj>
      <item>REMONT TEHNIKA d.o.o. Rijeka</item>
    </izvorni_sadrzaj>
    <derivirana_varijabla naziv="DomainObject.Predmet.ProtuStrankaListNazivFormated_1">
      <item>REMONT TEHNIKA d.o.o. Rijeka</item>
    </derivirana_varijabla>
  </DomainObject.Predmet.ProtuStrankaListNazivFormated>
  <DomainObject.Predmet.ProtuStrankaListNazivFormatedOIB>
    <izvorni_sadrzaj>
      <item>REMONT TEHNIKA d.o.o. Rijeka, OIB 25526780695</item>
    </izvorni_sadrzaj>
    <derivirana_varijabla naziv="DomainObject.Predmet.ProtuStrankaListNazivFormatedOIB_1">
      <item>REMONT TEHNIKA d.o.o. Rijeka, OIB 25526780695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REMONT TEHNIKA d.o.o. Rijeka</izvorni_sadrzaj>
    <derivirana_varijabla naziv="DomainObject.Predmet.ProtustrankaIDrugi_1">REMONT TEHNIKA d.o.o.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REMONT TEHNIKA d.o.o. Rijeka, OIB 25526780695, Demetrova 4, 51000 Rijeka</izvorni_sadrzaj>
    <derivirana_varijabla naziv="DomainObject.Predmet.ProtustrankaIDrugiAdressOIB_1">REMONT TEHNIKA d.o.o. Rijeka, OIB 25526780695, Demetrova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REMONT TEHNIKA d.o.o. Rijeka</item>
    </izvorni_sadrzaj>
    <derivirana_varijabla naziv="DomainObject.Predmet.SudioniciListNaziv_1">
      <item>FINA  Rijeka</item>
      <item>REMONT TEHNIKA d.o.o. Rijeka</item>
    </derivirana_varijabla>
  </DomainObject.Predmet.SudioniciListNaziv>
  <DomainObject.Predmet.SudioniciListAdressOIB>
    <izvorni_sadrzaj>
      <item>FINA  Rijeka, OIB 85821130368, Frana Kurelca 8,51000 Rijeka</item>
      <item>REMONT TEHNIKA d.o.o. Rijeka, OIB 25526780695, Demetrova 4,51000 Rijeka</item>
    </izvorni_sadrzaj>
    <derivirana_varijabla naziv="DomainObject.Predmet.SudioniciListAdressOIB_1">
      <item>FINA  Rijeka, OIB 85821130368, Frana Kurelca 8,51000 Rijeka</item>
      <item>REMONT TEHNIKA d.o.o. Rijeka, OIB 25526780695, Demetrova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25526780695</item>
    </izvorni_sadrzaj>
    <derivirana_varijabla naziv="DomainObject.Predmet.SudioniciListNazivOIB_1">
      <item>, OIB 85821130368</item>
      <item>, OIB 25526780695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714</properties:Words>
  <properties:Characters>3931</properties:Characters>
  <properties:Lines>111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2016-03-31T06:47:00Z</dcterms:created>
  <dc:creator>Vera Jelenović</dc:creator>
  <cp:lastModifiedBy>Danijela Fumić</cp:lastModifiedBy>
  <cp:lastPrinted>2016-03-31T06:46:00Z</cp:lastPrinted>
  <dcterms:modified xmlns:xsi="http://www.w3.org/2001/XMLSchema-instance" xsi:type="dcterms:W3CDTF">2016-03-31T06:47:00Z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