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6e70" w14:paraId="59b6e7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6E610F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F55AC">
        <w:t>5206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E610F">
        <w:t>10</w:t>
      </w:r>
      <w:r w:rsidR="00AC4528" w:rsidRPr="00B64234">
        <w:t>.</w:t>
      </w:r>
      <w:r w:rsidR="00BE567D" w:rsidRPr="00B64234">
        <w:t xml:space="preserve"> </w:t>
      </w:r>
      <w:r w:rsidR="006E610F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F55AC">
        <w:t xml:space="preserve">KOLET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531487">
        <w:t>, K</w:t>
      </w:r>
      <w:r w:rsidR="005F55AC">
        <w:t>amenjak 50 A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5F55AC">
        <w:t>01138422463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F55AC">
        <w:t>26.210,35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E610F">
        <w:t>10</w:t>
      </w:r>
      <w:r w:rsidR="00BE567D" w:rsidRPr="00B64234">
        <w:t xml:space="preserve">. </w:t>
      </w:r>
      <w:r w:rsidR="006E610F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E610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F55AC">
      <w:rPr>
        <w:b/>
      </w:rPr>
      <w:t>5206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1487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5F55AC"/>
    <w:rsid w:val="00627F6A"/>
    <w:rsid w:val="006323DD"/>
    <w:rsid w:val="00657B8E"/>
    <w:rsid w:val="006E610F"/>
    <w:rsid w:val="007B5AFD"/>
    <w:rsid w:val="007D5A5D"/>
    <w:rsid w:val="008155EE"/>
    <w:rsid w:val="008613BD"/>
    <w:rsid w:val="00863025"/>
    <w:rsid w:val="00871F01"/>
    <w:rsid w:val="008A2814"/>
    <w:rsid w:val="008F1226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94DD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1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22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22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22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22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1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22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22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22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22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5206</izvorni_sadrzaj>
    <derivirana_varijabla naziv="DomainObject.Predmet.Broj_1">5206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St-5206/2015</izvorni_sadrzaj>
    <derivirana_varijabla naziv="DomainObject.Predmet.OznakaBroj_1">St-5206/2015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KOLET d.o.o.</izvorni_sadrzaj>
    <derivirana_varijabla naziv="DomainObject.Predmet.ProtustrankaFormated_1">  KOLET d.o.o.</derivirana_varijabla>
  </DomainObject.Predmet.ProtustrankaFormated>
  <DomainObject.Predmet.ProtustrankaFormatedOIB>
    <izvorni_sadrzaj>  KOLET d.o.o., OIB 01138422463</izvorni_sadrzaj>
    <derivirana_varijabla naziv="DomainObject.Predmet.ProtustrankaFormatedOIB_1">  KOLET d.o.o., OIB 01138422463</derivirana_varijabla>
  </DomainObject.Predmet.ProtustrankaFormatedOIB>
  <DomainObject.Predmet.ProtustrankaFormatedWithAdress>
    <izvorni_sadrzaj> KOLET d.o.o., Remetski Kamenjak 50/A, 10000 Zagreb</izvorni_sadrzaj>
    <derivirana_varijabla naziv="DomainObject.Predmet.ProtustrankaFormatedWithAdress_1"> KOLET d.o.o., Remetski Kamenjak 50/A, 10000 Zagreb</derivirana_varijabla>
  </DomainObject.Predmet.ProtustrankaFormatedWithAdress>
  <DomainObject.Predmet.ProtustrankaFormatedWithAdressOIB>
    <izvorni_sadrzaj> KOLET d.o.o., OIB 01138422463, Remetski Kamenjak 50/A, 10000 Zagreb</izvorni_sadrzaj>
    <derivirana_varijabla naziv="DomainObject.Predmet.ProtustrankaFormatedWithAdressOIB_1"> KOLET d.o.o., OIB 01138422463, Remetski Kamenjak 50/A, 10000 Zagreb</derivirana_varijabla>
  </DomainObject.Predmet.ProtustrankaFormatedWithAdressOIB>
  <DomainObject.Predmet.ProtustrankaWithAdress>
    <izvorni_sadrzaj>KOLET d.o.o. Remetski Kamenjak 50/A, 10000 Zagreb</izvorni_sadrzaj>
    <derivirana_varijabla naziv="DomainObject.Predmet.ProtustrankaWithAdress_1">KOLET d.o.o. Remetski Kamenjak 50/A, 10000 Zagreb</derivirana_varijabla>
  </DomainObject.Predmet.ProtustrankaWithAdress>
  <DomainObject.Predmet.ProtustrankaWithAdressOIB>
    <izvorni_sadrzaj>KOLET d.o.o., OIB 01138422463, Remetski Kamenjak 50/A, 10000 Zagreb</izvorni_sadrzaj>
    <derivirana_varijabla naziv="DomainObject.Predmet.ProtustrankaWithAdressOIB_1">KOLET d.o.o., OIB 01138422463, Remetski Kamenjak 50/A, 10000 Zagreb</derivirana_varijabla>
  </DomainObject.Predmet.ProtustrankaWithAdressOIB>
  <DomainObject.Predmet.ProtustrankaNazivFormated>
    <izvorni_sadrzaj>KOLET d.o.o.</izvorni_sadrzaj>
    <derivirana_varijabla naziv="DomainObject.Predmet.ProtustrankaNazivFormated_1">KOLET d.o.o.</derivirana_varijabla>
  </DomainObject.Predmet.ProtustrankaNazivFormated>
  <DomainObject.Predmet.ProtustrankaNazivFormatedOIB>
    <izvorni_sadrzaj>KOLET d.o.o., OIB 01138422463</izvorni_sadrzaj>
    <derivirana_varijabla naziv="DomainObject.Predmet.ProtustrankaNazivFormatedOIB_1">KOLET d.o.o., OIB 01138422463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KOLET d.o.o.</item>
    </izvorni_sadrzaj>
    <derivirana_varijabla naziv="DomainObject.Predmet.ProtuStrankaListFormated_1">
      <item>KOLET d.o.o.</item>
    </derivirana_varijabla>
  </DomainObject.Predmet.ProtuStrankaListFormated>
  <DomainObject.Predmet.ProtuStrankaListFormatedOIB>
    <izvorni_sadrzaj>
      <item>KOLET d.o.o., OIB 01138422463</item>
    </izvorni_sadrzaj>
    <derivirana_varijabla naziv="DomainObject.Predmet.ProtuStrankaListFormatedOIB_1">
      <item>KOLET d.o.o., OIB 01138422463</item>
    </derivirana_varijabla>
  </DomainObject.Predmet.ProtuStrankaListFormatedOIB>
  <DomainObject.Predmet.ProtuStrankaListFormatedWithAdress>
    <izvorni_sadrzaj>
      <item>KOLET d.o.o., Remetski Kamenjak 50/A, 10000 Zagreb</item>
    </izvorni_sadrzaj>
    <derivirana_varijabla naziv="DomainObject.Predmet.ProtuStrankaListFormatedWithAdress_1">
      <item>KOLET d.o.o., Remetski Kamenjak 50/A, 10000 Zagreb</item>
    </derivirana_varijabla>
  </DomainObject.Predmet.ProtuStrankaListFormatedWithAdress>
  <DomainObject.Predmet.ProtuStrankaListFormatedWithAdressOIB>
    <izvorni_sadrzaj>
      <item>KOLET d.o.o., OIB 01138422463, Remetski Kamenjak 50/A, 10000 Zagreb</item>
    </izvorni_sadrzaj>
    <derivirana_varijabla naziv="DomainObject.Predmet.ProtuStrankaListFormatedWithAdressOIB_1">
      <item>KOLET d.o.o., OIB 01138422463, Remetski Kamenjak 50/A, 10000 Zagreb</item>
    </derivirana_varijabla>
  </DomainObject.Predmet.ProtuStrankaListFormatedWithAdressOIB>
  <DomainObject.Predmet.ProtuStrankaListNazivFormated>
    <izvorni_sadrzaj>
      <item>KOLET d.o.o.</item>
    </izvorni_sadrzaj>
    <derivirana_varijabla naziv="DomainObject.Predmet.ProtuStrankaListNazivFormated_1">
      <item>KOLET d.o.o.</item>
    </derivirana_varijabla>
  </DomainObject.Predmet.ProtuStrankaListNazivFormated>
  <DomainObject.Predmet.ProtuStrankaListNazivFormatedOIB>
    <izvorni_sadrzaj>
      <item>KOLET d.o.o., OIB 01138422463</item>
    </izvorni_sadrzaj>
    <derivirana_varijabla naziv="DomainObject.Predmet.ProtuStrankaListNazivFormatedOIB_1">
      <item>KOLET d.o.o., OIB 01138422463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KOLET d.o.o.</izvorni_sadrzaj>
    <derivirana_varijabla naziv="DomainObject.Predmet.ProtustrankaIDrugi_1">KOLET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KOLET d.o.o., OIB 01138422463, Remetski Kamenjak 50/A, 10000 Zagreb</izvorni_sadrzaj>
    <derivirana_varijabla naziv="DomainObject.Predmet.ProtustrankaIDrugiAdressOIB_1">KOLET d.o.o., OIB 01138422463, Remetski Kamenjak 50/A,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KOLET d.o.o.</item>
    </izvorni_sadrzaj>
    <derivirana_varijabla naziv="DomainObject.Predmet.SudioniciListNaziv_1">
      <item>FINA Regionalni centar Zagreb</item>
      <item>KOLET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KOLET d.o.o., OIB 01138422463, Remetski Kamenjak 50/A,10000 Zagreb</item>
    </izvorni_sadrzaj>
    <derivirana_varijabla naziv="DomainObject.Predmet.SudioniciListAdressOIB_1">
      <item>FINA Regionalni centar Zagreb, OIB 85821130368, Trg svibanjskih žrtava 1995. Br. 1,10000 Zagreb</item>
      <item>KOLET d.o.o., OIB 01138422463, Remetski Kamenjak 50/A,10000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01138422463</item>
    </izvorni_sadrzaj>
    <derivirana_varijabla naziv="DomainObject.Predmet.SudioniciListNazivOIB_1">
      <item>, OIB 85821130368</item>
      <item>, OIB 01138422463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2016-01-05T08:31:00Z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