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ea73" w14:paraId="bddea73" w:rsidRDefault="00236349" w:rsidP="00236349" w:rsidR="0023634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 St-</w:t>
      </w:r>
      <w:r w:rsidR="00DF4FC6">
        <w:t>2115</w:t>
      </w:r>
      <w:r>
        <w:t>/</w:t>
      </w:r>
      <w:r w:rsidR="005E1074">
        <w:t>20</w:t>
      </w:r>
      <w:r>
        <w:t>1</w:t>
      </w:r>
      <w:r w:rsidR="00B861BE">
        <w:t>6</w:t>
      </w:r>
      <w:r w:rsidR="00176DB8">
        <w:t>-8</w:t>
      </w:r>
      <w:r w:rsidR="00B92976">
        <w:t>9</w:t>
      </w:r>
    </w:p>
    <w:p w:rsidRDefault="00236349" w:rsidP="00236349" w:rsidR="00236349">
      <w:r>
        <w:t xml:space="preserve">REPUBLIKA HRVATSKA  </w:t>
      </w:r>
    </w:p>
    <w:p w:rsidRDefault="00236349" w:rsidP="00236349" w:rsidR="00236349">
      <w:r>
        <w:t xml:space="preserve">TRGOVAČKI SUD U ZAGREBU </w:t>
      </w:r>
    </w:p>
    <w:p w:rsidRDefault="00236349" w:rsidP="00236349" w:rsidR="00236349">
      <w:r>
        <w:t xml:space="preserve">STALNA SLUŽBA </w:t>
      </w:r>
      <w:r w:rsidR="005E1074">
        <w:t>U KARLOVCU</w:t>
      </w:r>
    </w:p>
    <w:p w:rsidRDefault="00236349" w:rsidP="00236349" w:rsidR="00236349">
      <w:r>
        <w:t>Karlovac, Trg hrvatskih branitelja 1</w:t>
      </w:r>
    </w:p>
    <w:p w:rsidRDefault="00236349" w:rsidP="00236349" w:rsidR="00236349"/>
    <w:p w:rsidRDefault="00236349" w:rsidP="00236349" w:rsidR="00236349">
      <w:pPr>
        <w:jc w:val="center"/>
      </w:pPr>
      <w:r>
        <w:t>R E P U B L I K A  H R V A T S K A</w:t>
      </w:r>
    </w:p>
    <w:p w:rsidRDefault="00236349" w:rsidP="00236349" w:rsidR="00236349">
      <w:pPr>
        <w:jc w:val="center"/>
      </w:pPr>
      <w:r>
        <w:t>R J E Š E N J E</w:t>
      </w:r>
    </w:p>
    <w:p w:rsidRDefault="00236349" w:rsidP="00236349" w:rsidR="00236349"/>
    <w:p w:rsidRDefault="00236349" w:rsidP="005E1074" w:rsidR="00C10B03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Trgovački sud u Zagrebu, Stalna služba</w:t>
      </w:r>
      <w:r w:rsidR="0094525C">
        <w:rPr>
          <w:rFonts w:hAnsi="Times New Roman" w:ascii="Times New Roman"/>
          <w:szCs w:val="24"/>
        </w:rPr>
        <w:t xml:space="preserve"> u Karlovcu</w:t>
      </w:r>
      <w:r>
        <w:rPr>
          <w:rFonts w:hAnsi="Times New Roman" w:ascii="Times New Roman"/>
          <w:szCs w:val="24"/>
        </w:rPr>
        <w:t xml:space="preserve">, po sucu Goranki Boljkovac, kao stečajnom sucu, u stečajnom postupku nad </w:t>
      </w:r>
      <w:r w:rsidR="00A1521D">
        <w:rPr>
          <w:rFonts w:hAnsi="Times New Roman" w:ascii="Times New Roman"/>
          <w:szCs w:val="24"/>
        </w:rPr>
        <w:t xml:space="preserve">stečajnim dužnikom </w:t>
      </w:r>
      <w:r w:rsidR="00DF4FC6">
        <w:rPr>
          <w:rFonts w:hAnsi="Times New Roman" w:ascii="Times New Roman"/>
          <w:szCs w:val="24"/>
        </w:rPr>
        <w:t>A JEDAN IMMOBILE d.o.o. u stečaju, Zagreb, Ilica 261, OIB 07589118060</w:t>
      </w:r>
      <w:r>
        <w:rPr>
          <w:rFonts w:hAnsi="Times New Roman" w:ascii="Times New Roman"/>
          <w:szCs w:val="24"/>
        </w:rPr>
        <w:t xml:space="preserve">, dana </w:t>
      </w:r>
      <w:r w:rsidR="00B92976">
        <w:rPr>
          <w:rFonts w:hAnsi="Times New Roman" w:ascii="Times New Roman"/>
          <w:szCs w:val="24"/>
        </w:rPr>
        <w:t>1. veljače</w:t>
      </w:r>
      <w:r w:rsidR="005E1074">
        <w:rPr>
          <w:rFonts w:hAnsi="Times New Roman" w:ascii="Times New Roman"/>
          <w:szCs w:val="24"/>
        </w:rPr>
        <w:t xml:space="preserve"> 2019.</w:t>
      </w:r>
    </w:p>
    <w:p w:rsidRDefault="005E1074" w:rsidP="005E1074" w:rsidR="005E1074" w:rsidRPr="00AD6669">
      <w:pPr>
        <w:pStyle w:val="Tijeloteksta"/>
      </w:pPr>
    </w:p>
    <w:p w:rsidRDefault="009F0937" w:rsidP="00056A75" w:rsidR="00A146B1" w:rsidRPr="00AD6669">
      <w:pPr>
        <w:jc w:val="center"/>
      </w:pPr>
      <w:r w:rsidRPr="00AD6669">
        <w:t>r</w:t>
      </w:r>
      <w:r w:rsidR="00056A75" w:rsidRPr="00AD6669">
        <w:t xml:space="preserve"> i j e š i o   j e</w:t>
      </w:r>
    </w:p>
    <w:p w:rsidRDefault="009A1954" w:rsidP="00056A75" w:rsidR="009A1954" w:rsidRPr="00AD6669">
      <w:pPr>
        <w:jc w:val="center"/>
      </w:pPr>
    </w:p>
    <w:p w:rsidRDefault="00935CAC" w:rsidP="00935CAC" w:rsidR="00236349" w:rsidRPr="00A247EE">
      <w:pPr>
        <w:tabs>
          <w:tab w:pos="426" w:val="left"/>
        </w:tabs>
        <w:jc w:val="both"/>
      </w:pPr>
      <w:r>
        <w:tab/>
        <w:t xml:space="preserve">I. </w:t>
      </w:r>
      <w:r w:rsidR="00236349" w:rsidRPr="00A247EE">
        <w:t>Iz iznosa cij</w:t>
      </w:r>
      <w:r w:rsidR="00236349">
        <w:t>e</w:t>
      </w:r>
      <w:r w:rsidR="00DF4FC6">
        <w:t>ne dobivene prodajom ne</w:t>
      </w:r>
      <w:r>
        <w:t xml:space="preserve">kretnina stečajnog dužnika i to </w:t>
      </w:r>
      <w:r w:rsidRPr="00935CAC">
        <w:t>pripadajući suvlasnički dio kat. čest. 2602 na kojoj je sagrađena Stambena zgrada u Zagrebu, Ilica 261, k.o. Vrapče Novo, uključujući pripadajući suvlasnički dio zemljišta i zajedničkih dijelova i uređaja zgrade, sve trajno i neodvojivo povezano temeljem odredbi čl. 68 i čl. 370 Zakona o vlasništvu i drugim stvarnim pravima, s vlasništvom posebnog dijela nekretnine, a koji u naravi predstavlja stan u prizemlju, ravno koji se sastoji od jedne sobe i ostalih prostorija u ukupnoj površini od 35,50 m2, upisan u poduložak broj 13260/z.k. uložak 5023 knjiga PU: Vrapče Novo</w:t>
      </w:r>
      <w:r>
        <w:t xml:space="preserve">, </w:t>
      </w:r>
      <w:r w:rsidR="00B33D30">
        <w:t xml:space="preserve">identifikator predmeta prodaje </w:t>
      </w:r>
      <w:r w:rsidR="000114F2">
        <w:t>6024</w:t>
      </w:r>
      <w:r w:rsidR="00B33D30">
        <w:t xml:space="preserve">, </w:t>
      </w:r>
      <w:r w:rsidR="00236349" w:rsidRPr="00A247EE">
        <w:t xml:space="preserve">namiruje se potraživanje razlučnog vjerovnika </w:t>
      </w:r>
      <w:r>
        <w:t>Republika Hrvatska, Ministarstvo financija, Porezna uprava, Područni ured Zagreb, OIB 18683136487</w:t>
      </w:r>
      <w:r w:rsidR="00694E8B">
        <w:t>,</w:t>
      </w:r>
      <w:r w:rsidR="00236349">
        <w:t xml:space="preserve"> </w:t>
      </w:r>
      <w:r w:rsidR="00236349" w:rsidRPr="00A247EE">
        <w:t xml:space="preserve">iznosom od </w:t>
      </w:r>
      <w:r w:rsidR="00654A0C">
        <w:t>97.805,85</w:t>
      </w:r>
      <w:r w:rsidR="00654A0C" w:rsidRPr="00D35101">
        <w:t xml:space="preserve"> </w:t>
      </w:r>
      <w:r w:rsidR="00236349" w:rsidRPr="00A247EE">
        <w:t xml:space="preserve">kn.  </w:t>
      </w:r>
      <w:r w:rsidR="0094525C">
        <w:t xml:space="preserve"> </w:t>
      </w:r>
      <w:r w:rsidR="00176DB8">
        <w:t xml:space="preserve"> </w:t>
      </w:r>
    </w:p>
    <w:p w:rsidRDefault="00236349" w:rsidP="00236349" w:rsidR="00236349" w:rsidRPr="00A247EE">
      <w:pPr>
        <w:jc w:val="both"/>
      </w:pPr>
      <w:r>
        <w:t xml:space="preserve"> </w:t>
      </w:r>
    </w:p>
    <w:p w:rsidRDefault="00236349" w:rsidP="00236349" w:rsidR="00236349" w:rsidRPr="00A247EE">
      <w:pPr>
        <w:ind w:firstLine="705"/>
        <w:jc w:val="both"/>
      </w:pPr>
      <w:r>
        <w:t xml:space="preserve">II. </w:t>
      </w:r>
      <w:r w:rsidRPr="00A247EE">
        <w:t>Iz iznosa cijene dobivene prodajom nekretnin</w:t>
      </w:r>
      <w:r>
        <w:t>e</w:t>
      </w:r>
      <w:r w:rsidRPr="00A247EE">
        <w:t xml:space="preserve"> </w:t>
      </w:r>
      <w:r>
        <w:t>navedene pod točkom I. izreke ovog rješenja</w:t>
      </w:r>
      <w:r w:rsidR="006257F3">
        <w:t xml:space="preserve">, </w:t>
      </w:r>
      <w:r w:rsidR="006257F3" w:rsidRPr="00DE51AB">
        <w:t>stečajnom dužniku određuj</w:t>
      </w:r>
      <w:r w:rsidR="006257F3">
        <w:t>u</w:t>
      </w:r>
      <w:r w:rsidR="006257F3" w:rsidRPr="00DE51AB">
        <w:t xml:space="preserve"> </w:t>
      </w:r>
      <w:r w:rsidR="006257F3">
        <w:t xml:space="preserve">se troškovi </w:t>
      </w:r>
      <w:r w:rsidR="006257F3" w:rsidRPr="00DE51AB">
        <w:t xml:space="preserve">utvrđivanja predmeta razlučnog prava u iznosu od </w:t>
      </w:r>
      <w:r w:rsidR="006257F3">
        <w:t xml:space="preserve">5.712,50 </w:t>
      </w:r>
      <w:r w:rsidR="006257F3" w:rsidRPr="00DE51AB">
        <w:t xml:space="preserve">kn i troškovi unovčenja predmeta razlučnog prava u iznosu od </w:t>
      </w:r>
      <w:r w:rsidR="006257F3">
        <w:t xml:space="preserve">10.731,65 </w:t>
      </w:r>
      <w:r w:rsidR="006257F3" w:rsidRPr="00DE51AB">
        <w:t xml:space="preserve">kn, tj. ukupno iznos od </w:t>
      </w:r>
      <w:r w:rsidR="006257F3">
        <w:t>16.444,15</w:t>
      </w:r>
      <w:r w:rsidR="006257F3" w:rsidRPr="00D35101">
        <w:t xml:space="preserve"> </w:t>
      </w:r>
      <w:r w:rsidR="006257F3" w:rsidRPr="00DE51AB">
        <w:t>kn</w:t>
      </w:r>
      <w:r>
        <w:t>.</w:t>
      </w:r>
      <w:r w:rsidRPr="00A247EE">
        <w:t xml:space="preserve"> </w:t>
      </w:r>
      <w:r w:rsidR="0094525C">
        <w:t xml:space="preserve">  </w:t>
      </w:r>
    </w:p>
    <w:p w:rsidRDefault="00236349" w:rsidP="00236349" w:rsidR="00236349">
      <w:pPr>
        <w:jc w:val="both"/>
      </w:pPr>
      <w:r w:rsidRPr="00090A2D">
        <w:t xml:space="preserve"> </w:t>
      </w:r>
    </w:p>
    <w:p w:rsidRDefault="00236349" w:rsidP="00236349" w:rsidR="002A5E48">
      <w:pPr>
        <w:ind w:firstLine="705"/>
        <w:jc w:val="both"/>
      </w:pPr>
      <w:r w:rsidRPr="001179DD">
        <w:t>III.</w:t>
      </w:r>
      <w:r w:rsidR="001D6D4E">
        <w:t xml:space="preserve"> </w:t>
      </w:r>
      <w:r w:rsidRPr="001179DD">
        <w:t xml:space="preserve">Nalaže se </w:t>
      </w:r>
      <w:r w:rsidR="001D6D4E">
        <w:t>Financijskoj agenciji</w:t>
      </w:r>
      <w:r w:rsidRPr="001179DD">
        <w:t xml:space="preserve"> da</w:t>
      </w:r>
      <w:r w:rsidR="001D6D4E">
        <w:t xml:space="preserve"> </w:t>
      </w:r>
      <w:r w:rsidR="00074A3D" w:rsidRPr="001179DD">
        <w:t>razlučnom vjerovniku</w:t>
      </w:r>
      <w:r w:rsidR="00074A3D">
        <w:t xml:space="preserve"> </w:t>
      </w:r>
      <w:r w:rsidR="00654A0C">
        <w:t>Republika Hrvatska, Ministarstvo financija, Porezna uprava, Područni ured Zagreb, OIB 18683136487</w:t>
      </w:r>
      <w:r w:rsidR="00074A3D">
        <w:t xml:space="preserve">, na račun razlučnog vjerovnika broj IBAN: </w:t>
      </w:r>
      <w:r w:rsidR="00B92976">
        <w:t>HR5510010051713316067, poziv na broj: 68 1651-07589118060</w:t>
      </w:r>
      <w:r w:rsidR="00074A3D">
        <w:t xml:space="preserve">, </w:t>
      </w:r>
      <w:r w:rsidR="006C527A" w:rsidRPr="001179DD">
        <w:t xml:space="preserve">u roku od </w:t>
      </w:r>
      <w:r w:rsidR="006C527A">
        <w:t>8</w:t>
      </w:r>
      <w:r w:rsidR="006C527A" w:rsidRPr="001179DD">
        <w:t xml:space="preserve"> dana</w:t>
      </w:r>
      <w:r w:rsidR="006C527A">
        <w:t>,</w:t>
      </w:r>
      <w:r w:rsidR="006C527A" w:rsidRPr="001179DD">
        <w:t xml:space="preserve"> </w:t>
      </w:r>
      <w:r w:rsidR="003B7260">
        <w:t xml:space="preserve">izvrši plaćanje iznosa od 15.100,00 kn sa računa Financijske agencije broj HR3323900011300028779, te da </w:t>
      </w:r>
      <w:r w:rsidR="003B7260" w:rsidRPr="001179DD">
        <w:t>izvrši plaćanje</w:t>
      </w:r>
      <w:r w:rsidR="003B7260">
        <w:t xml:space="preserve"> iznosa od 82.705,85 kn, sa računa Financijske agencije broj </w:t>
      </w:r>
      <w:r w:rsidR="003B7260" w:rsidRPr="002A5E48">
        <w:t>HR</w:t>
      </w:r>
      <w:r w:rsidR="003B7260">
        <w:t>1123900011300028787.</w:t>
      </w:r>
      <w:r w:rsidR="006C527A">
        <w:t xml:space="preserve"> </w:t>
      </w:r>
      <w:r w:rsidR="00176DB8">
        <w:t xml:space="preserve"> </w:t>
      </w:r>
      <w:r w:rsidR="006257F3">
        <w:t xml:space="preserve"> </w:t>
      </w:r>
    </w:p>
    <w:p w:rsidRDefault="003B7260" w:rsidP="00236349" w:rsidR="003B7260">
      <w:pPr>
        <w:ind w:firstLine="705"/>
        <w:jc w:val="both"/>
      </w:pPr>
    </w:p>
    <w:p w:rsidRDefault="002A5E48" w:rsidP="00236349" w:rsidR="002A5E48" w:rsidRPr="00AD6669">
      <w:pPr>
        <w:ind w:firstLine="705"/>
        <w:jc w:val="both"/>
      </w:pPr>
      <w:r>
        <w:t>IV. Nalaže se Financijskoj agenciji da</w:t>
      </w:r>
      <w:r w:rsidR="00074A3D">
        <w:t xml:space="preserve"> sa računa</w:t>
      </w:r>
      <w:r>
        <w:t xml:space="preserve"> </w:t>
      </w:r>
      <w:r w:rsidR="00074A3D" w:rsidRPr="002A5E48">
        <w:t xml:space="preserve">Financijske agencije broj </w:t>
      </w:r>
      <w:r w:rsidR="003B7260" w:rsidRPr="002A5E48">
        <w:t>HR</w:t>
      </w:r>
      <w:r w:rsidR="003B7260">
        <w:t>1123900011300028787</w:t>
      </w:r>
      <w:r w:rsidR="00074A3D">
        <w:t xml:space="preserve">, </w:t>
      </w:r>
      <w:r>
        <w:t xml:space="preserve">u korist računa stečajnog dužnika otvorenog kod </w:t>
      </w:r>
      <w:r w:rsidR="00825E70">
        <w:t>Privredne banke Zagreb</w:t>
      </w:r>
      <w:r w:rsidR="00074A3D">
        <w:t xml:space="preserve"> d.d. Zagreb</w:t>
      </w:r>
      <w:r>
        <w:t xml:space="preserve"> broj IBAN: HR</w:t>
      </w:r>
      <w:r w:rsidR="00825E70">
        <w:t>3523400091190025766</w:t>
      </w:r>
      <w:r>
        <w:t xml:space="preserve">, u roku od 8 dana, izvrši plaćanje iznosa od </w:t>
      </w:r>
      <w:r w:rsidR="006257F3">
        <w:t>16.444,15</w:t>
      </w:r>
      <w:r w:rsidR="006257F3" w:rsidRPr="00D35101">
        <w:t xml:space="preserve"> </w:t>
      </w:r>
      <w:r w:rsidR="00074A3D">
        <w:t>kn</w:t>
      </w:r>
      <w:r>
        <w:t xml:space="preserve">. </w:t>
      </w:r>
      <w:r w:rsidR="00176DB8">
        <w:t xml:space="preserve"> </w:t>
      </w:r>
      <w:r w:rsidR="003B7260">
        <w:t xml:space="preserve"> </w:t>
      </w:r>
    </w:p>
    <w:p w:rsidRDefault="00273D61" w:rsidP="00D408EA" w:rsidR="00716124" w:rsidRPr="00AD6669">
      <w:pPr>
        <w:ind w:left="540"/>
        <w:jc w:val="both"/>
      </w:pPr>
      <w:r>
        <w:t xml:space="preserve"> </w:t>
      </w:r>
    </w:p>
    <w:p w:rsidRDefault="000114F2" w:rsidP="00666AA2" w:rsidR="000114F2">
      <w:pPr>
        <w:jc w:val="center"/>
      </w:pPr>
    </w:p>
    <w:p w:rsidRDefault="000114F2" w:rsidP="00666AA2" w:rsidR="000114F2">
      <w:pPr>
        <w:jc w:val="center"/>
      </w:pPr>
    </w:p>
    <w:p w:rsidRDefault="00666AA2" w:rsidP="00666AA2" w:rsidR="00D62DE4" w:rsidRPr="00AD6669">
      <w:pPr>
        <w:jc w:val="center"/>
      </w:pPr>
      <w:r w:rsidRPr="00AD6669">
        <w:t>Obrazloženje</w:t>
      </w:r>
    </w:p>
    <w:p w:rsidRDefault="003114AF" w:rsidP="003114AF" w:rsidR="003114AF" w:rsidRPr="00AD6669">
      <w:pPr>
        <w:jc w:val="center"/>
        <w:rPr>
          <w:b/>
        </w:rPr>
      </w:pPr>
    </w:p>
    <w:p w:rsidRDefault="003114AF" w:rsidP="00236349" w:rsidR="00FF78BE">
      <w:pPr>
        <w:ind w:firstLine="709"/>
        <w:jc w:val="both"/>
      </w:pPr>
      <w:r w:rsidRPr="00AD6669">
        <w:t>Rje</w:t>
      </w:r>
      <w:r w:rsidR="00236349">
        <w:t xml:space="preserve">šenjem ovog suda poslovni broj </w:t>
      </w:r>
      <w:r w:rsidR="00495D04">
        <w:t>4</w:t>
      </w:r>
      <w:r w:rsidRPr="00AD6669">
        <w:t xml:space="preserve"> St-</w:t>
      </w:r>
      <w:r w:rsidR="00825E70">
        <w:t>2115</w:t>
      </w:r>
      <w:r w:rsidR="006C527A">
        <w:t>/</w:t>
      </w:r>
      <w:r w:rsidR="00DA463B">
        <w:t>20</w:t>
      </w:r>
      <w:r w:rsidR="006C527A">
        <w:t>16</w:t>
      </w:r>
      <w:r w:rsidR="000114F2">
        <w:t>-70</w:t>
      </w:r>
      <w:r w:rsidRPr="00AD6669">
        <w:t xml:space="preserve"> od </w:t>
      </w:r>
      <w:r w:rsidR="00825E70">
        <w:t>12</w:t>
      </w:r>
      <w:r w:rsidR="00DA463B">
        <w:t>. listopada</w:t>
      </w:r>
      <w:r w:rsidR="006C527A">
        <w:t xml:space="preserve"> 2018.</w:t>
      </w:r>
      <w:r w:rsidRPr="00AD6669">
        <w:t xml:space="preserve"> kupcu </w:t>
      </w:r>
      <w:r w:rsidR="00825E70" w:rsidRPr="00977807">
        <w:t>MST PLUS d.o.o., Zagreb, Nova cesta 52, OIB 33369751840</w:t>
      </w:r>
      <w:r w:rsidR="00236349">
        <w:t xml:space="preserve">, </w:t>
      </w:r>
      <w:r w:rsidRPr="00AD6669">
        <w:t>dosuđen</w:t>
      </w:r>
      <w:r w:rsidR="00236349">
        <w:t>a je</w:t>
      </w:r>
      <w:r w:rsidRPr="00AD6669">
        <w:t xml:space="preserve"> nekretnin</w:t>
      </w:r>
      <w:r w:rsidR="00236349">
        <w:t xml:space="preserve">a </w:t>
      </w:r>
      <w:r w:rsidR="005528A0">
        <w:t xml:space="preserve">stečajnog </w:t>
      </w:r>
      <w:r w:rsidR="00495D04">
        <w:t>dužnika opisana pod točkom I. izreke ovog rješenja</w:t>
      </w:r>
      <w:r w:rsidR="00D408EA" w:rsidRPr="00AD6669">
        <w:t>,</w:t>
      </w:r>
      <w:r w:rsidRPr="00AD6669">
        <w:t xml:space="preserve"> a rješenje </w:t>
      </w:r>
      <w:r w:rsidR="00495D04">
        <w:t xml:space="preserve">o dosudi </w:t>
      </w:r>
      <w:r w:rsidR="00DA463B">
        <w:t xml:space="preserve">od </w:t>
      </w:r>
      <w:r w:rsidR="00825E70">
        <w:t>12</w:t>
      </w:r>
      <w:r w:rsidR="00DA463B">
        <w:t>. listopada</w:t>
      </w:r>
      <w:r w:rsidR="006C527A">
        <w:t xml:space="preserve"> 2018.</w:t>
      </w:r>
      <w:r w:rsidR="00495D04">
        <w:t xml:space="preserve"> </w:t>
      </w:r>
      <w:r w:rsidRPr="00AD6669">
        <w:t xml:space="preserve">postalo je pravomoćno dana </w:t>
      </w:r>
      <w:r w:rsidR="00825E70">
        <w:t>24. listopada</w:t>
      </w:r>
      <w:r w:rsidR="006C527A">
        <w:t xml:space="preserve"> 2018</w:t>
      </w:r>
      <w:r w:rsidRPr="00AD6669">
        <w:t xml:space="preserve">. </w:t>
      </w:r>
    </w:p>
    <w:p w:rsidRDefault="00FF78BE" w:rsidP="00236349" w:rsidR="00FF78BE">
      <w:pPr>
        <w:ind w:firstLine="709"/>
        <w:jc w:val="both"/>
      </w:pPr>
    </w:p>
    <w:p w:rsidRDefault="00FF78BE" w:rsidP="00236349" w:rsidR="00FF78BE">
      <w:pPr>
        <w:ind w:firstLine="709"/>
        <w:jc w:val="both"/>
      </w:pPr>
      <w:r>
        <w:t xml:space="preserve">Rješenjem o dosudi kupac je pozvan da u roku od 30 dana od dana pravomoćnosti rješenja o dosudi uplati razliku kupovnine preko uplaćenog iznosa jamčevine u iznosu od </w:t>
      </w:r>
      <w:r w:rsidR="000114F2">
        <w:t>99.150,00</w:t>
      </w:r>
      <w:r>
        <w:t xml:space="preserve"> kn. Naime, kupac je predmetnu nekretninu kupio na </w:t>
      </w:r>
      <w:r w:rsidR="000114F2">
        <w:t>prvoj</w:t>
      </w:r>
      <w:r w:rsidR="00DA463B">
        <w:t xml:space="preserve"> </w:t>
      </w:r>
      <w:r>
        <w:t xml:space="preserve">elektroničkoj javnoj dražbi koju je provela FINA za iznos kupovnine od </w:t>
      </w:r>
      <w:r w:rsidR="000114F2">
        <w:t>114.250,00</w:t>
      </w:r>
      <w:r>
        <w:t xml:space="preserve"> kn. Kupac je jamčevinu u iznosu od </w:t>
      </w:r>
      <w:r w:rsidR="000114F2">
        <w:t>15.100</w:t>
      </w:r>
      <w:r w:rsidR="005528A0">
        <w:t>,00</w:t>
      </w:r>
      <w:r>
        <w:t xml:space="preserve"> kn uplatio na račun Financijske agencije </w:t>
      </w:r>
      <w:r w:rsidRPr="00FF78BE">
        <w:t>HR3323900011300028779</w:t>
      </w:r>
      <w:r w:rsidR="006D11C6">
        <w:t xml:space="preserve">, koja uplata je evidentirana na računu Agencije </w:t>
      </w:r>
      <w:r w:rsidR="000114F2">
        <w:t>13. kolovoza</w:t>
      </w:r>
      <w:r w:rsidR="00DA463B">
        <w:t xml:space="preserve"> 2018</w:t>
      </w:r>
      <w:r w:rsidR="005528A0">
        <w:t>.</w:t>
      </w:r>
      <w:r>
        <w:t xml:space="preserve"> (izvještaj FINA-e o provedenoj elektroničkoj javnoj dražbi na listu </w:t>
      </w:r>
      <w:r w:rsidR="000114F2">
        <w:t>316 do 325</w:t>
      </w:r>
      <w:r>
        <w:t xml:space="preserve"> spisa), a razliku kupovnine u iznosu od </w:t>
      </w:r>
      <w:r w:rsidR="000114F2">
        <w:t xml:space="preserve">99.150,00 </w:t>
      </w:r>
      <w:r>
        <w:t xml:space="preserve">kn kupac je platio na račun Financijske agencije broj </w:t>
      </w:r>
      <w:r w:rsidRPr="002A5E48">
        <w:t>HR</w:t>
      </w:r>
      <w:r>
        <w:t>1123900011300028787</w:t>
      </w:r>
      <w:r w:rsidR="006D11C6">
        <w:t xml:space="preserve">, koja uplata je evidentirana na računu Agencije </w:t>
      </w:r>
      <w:r w:rsidR="000114F2">
        <w:t>16. studenog</w:t>
      </w:r>
      <w:r w:rsidR="005528A0">
        <w:t xml:space="preserve"> 2018.</w:t>
      </w:r>
      <w:r w:rsidR="006D11C6">
        <w:t xml:space="preserve"> (obavijest FINA-e na listu </w:t>
      </w:r>
      <w:r w:rsidR="000114F2">
        <w:t>360</w:t>
      </w:r>
      <w:r w:rsidR="006D11C6">
        <w:t xml:space="preserve"> spisa).</w:t>
      </w:r>
      <w:r w:rsidR="00DA463B">
        <w:t xml:space="preserve"> </w:t>
      </w:r>
      <w:r w:rsidR="000114F2">
        <w:t xml:space="preserve"> </w:t>
      </w:r>
    </w:p>
    <w:p w:rsidRDefault="00FF78BE" w:rsidP="00236349" w:rsidR="00FF78BE">
      <w:pPr>
        <w:ind w:firstLine="709"/>
        <w:jc w:val="both"/>
      </w:pPr>
    </w:p>
    <w:p w:rsidRDefault="006D11C6" w:rsidP="00236349" w:rsidR="006D11C6">
      <w:pPr>
        <w:ind w:firstLine="709"/>
        <w:jc w:val="both"/>
      </w:pPr>
      <w:r>
        <w:t xml:space="preserve">Dakle, kupac je u cijelosti uplatio kupovninu u ukupnom iznosu od </w:t>
      </w:r>
      <w:r w:rsidR="000114F2">
        <w:t xml:space="preserve">114.250,00 </w:t>
      </w:r>
      <w:r>
        <w:t>kn.</w:t>
      </w:r>
    </w:p>
    <w:p w:rsidRDefault="00FF78BE" w:rsidP="00236349" w:rsidR="00FF78BE">
      <w:pPr>
        <w:ind w:firstLine="709"/>
        <w:jc w:val="both"/>
      </w:pPr>
    </w:p>
    <w:p w:rsidRDefault="003114AF" w:rsidP="003114AF" w:rsidR="003114AF" w:rsidRPr="00AD6669">
      <w:pPr>
        <w:jc w:val="both"/>
      </w:pPr>
      <w:r w:rsidRPr="00AD6669">
        <w:tab/>
        <w:t xml:space="preserve">Temeljem čl. </w:t>
      </w:r>
      <w:r w:rsidR="00716124" w:rsidRPr="00AD6669">
        <w:t>124</w:t>
      </w:r>
      <w:r w:rsidRPr="00AD6669">
        <w:t>. Ovršnog zakona</w:t>
      </w:r>
      <w:r w:rsidR="00AC6191" w:rsidRPr="00AD6669">
        <w:t xml:space="preserve"> </w:t>
      </w:r>
      <w:r w:rsidR="00ED72E5" w:rsidRPr="00AD6669">
        <w:t>(</w:t>
      </w:r>
      <w:r w:rsidR="006D11C6">
        <w:t>Narodne novine</w:t>
      </w:r>
      <w:r w:rsidR="00ED72E5" w:rsidRPr="00AD6669">
        <w:t xml:space="preserve"> broj </w:t>
      </w:r>
      <w:r w:rsidR="00716124" w:rsidRPr="00AD6669">
        <w:t>112/12</w:t>
      </w:r>
      <w:r w:rsidR="009D4213">
        <w:t>, 93/14</w:t>
      </w:r>
      <w:r w:rsidR="006D11C6">
        <w:t xml:space="preserve">, 55/16, 73/17, dalje u tekstu: </w:t>
      </w:r>
      <w:r w:rsidR="00ED72E5" w:rsidRPr="00AD6669">
        <w:t>OZ</w:t>
      </w:r>
      <w:r w:rsidR="006D11C6">
        <w:t>-a</w:t>
      </w:r>
      <w:r w:rsidR="00ED72E5" w:rsidRPr="00AD6669">
        <w:t>)</w:t>
      </w:r>
      <w:r w:rsidRPr="00AD6669">
        <w:t xml:space="preserve"> sud je, nakon pravomoćnosti rješenja o dosudi nekretnina kupcu, odredio ročište za diobu kupovnine </w:t>
      </w:r>
      <w:r w:rsidR="00716124" w:rsidRPr="00AD6669">
        <w:t>nekretnine</w:t>
      </w:r>
      <w:r w:rsidR="007E5BCD" w:rsidRPr="00AD6669">
        <w:t xml:space="preserve"> stečajnog dužnika, </w:t>
      </w:r>
      <w:r w:rsidRPr="00AD6669">
        <w:t xml:space="preserve">na koje ročište </w:t>
      </w:r>
      <w:r w:rsidR="006D11C6">
        <w:t>je</w:t>
      </w:r>
      <w:r w:rsidRPr="00AD6669">
        <w:t xml:space="preserve"> pozvan</w:t>
      </w:r>
      <w:r w:rsidR="007E5BCD" w:rsidRPr="00AD6669">
        <w:t xml:space="preserve"> razlučni vjerovni</w:t>
      </w:r>
      <w:r w:rsidR="006D11C6">
        <w:t xml:space="preserve">k </w:t>
      </w:r>
      <w:r w:rsidR="000114F2">
        <w:t>Republika Hrvatska</w:t>
      </w:r>
      <w:r w:rsidR="005528A0">
        <w:t>,</w:t>
      </w:r>
      <w:r w:rsidR="00716124" w:rsidRPr="00AD6669">
        <w:t xml:space="preserve"> </w:t>
      </w:r>
      <w:r w:rsidRPr="00AD6669">
        <w:t xml:space="preserve">uz upozorenje da će se tražbina vjerovnika koji ne dođe na ročište uzeti prema stanju koje proizlazi iz zemljišne knjige i spisa te da, najkasnije na ročištu za diobu, mogu drugom osporiti tražbinu, njezinu visinu i red namirenja, a sukladno čl. </w:t>
      </w:r>
      <w:smartTag w:element="metricconverter" w:uri="urn:schemas-microsoft-com:office:smarttags">
        <w:smartTagPr>
          <w:attr w:val="124. st" w:name="ProductID"/>
        </w:smartTagPr>
        <w:r w:rsidR="00716124" w:rsidRPr="00AD6669">
          <w:t>124</w:t>
        </w:r>
        <w:r w:rsidRPr="00AD6669">
          <w:t>. st</w:t>
        </w:r>
      </w:smartTag>
      <w:r w:rsidRPr="00AD6669">
        <w:t>. 3. OZ-a.</w:t>
      </w:r>
    </w:p>
    <w:p w:rsidRDefault="003114AF" w:rsidP="003114AF" w:rsidR="003114AF" w:rsidRPr="00AD6669">
      <w:pPr>
        <w:jc w:val="both"/>
      </w:pPr>
    </w:p>
    <w:p w:rsidRDefault="00716124" w:rsidP="000114F2" w:rsidR="000114F2" w:rsidRPr="00DE51AB">
      <w:pPr>
        <w:jc w:val="both"/>
      </w:pPr>
      <w:r w:rsidRPr="00AD6669">
        <w:tab/>
      </w:r>
      <w:r w:rsidR="000114F2" w:rsidRPr="00DE51AB">
        <w:t xml:space="preserve">Na ročištu za diobu kupovnine od 24. siječnja 2019. stečajna upraviteljica istaknula je da je podneskom od 10. listopada 2018. dostavila sudu obračun troškova stečajnog postupka koji terete prodane nekretnine, a sukladno odredbi čl. 254. </w:t>
      </w:r>
      <w:r w:rsidR="000114F2">
        <w:t>SZ-a</w:t>
      </w:r>
      <w:r w:rsidR="000114F2" w:rsidRPr="00DE51AB">
        <w:t xml:space="preserve">. Stečajna upraviteljica istaknula je da se troškovi utvrđivanja predmeta razlučnog prava određuju paušalno u iznosu od 5% od utrška, što u konkretnom slučaju iznosi </w:t>
      </w:r>
      <w:r w:rsidR="000114F2">
        <w:t>5.712,50</w:t>
      </w:r>
      <w:r w:rsidR="000114F2" w:rsidRPr="00DE51AB">
        <w:t xml:space="preserve"> kn</w:t>
      </w:r>
      <w:r w:rsidR="000114F2">
        <w:t>.</w:t>
      </w:r>
      <w:r w:rsidR="000114F2" w:rsidRPr="00DE51AB">
        <w:t xml:space="preserve"> Nadalje je navela da stvarni troškovi unovčenja predmeta razlučnog prava iznose ukupno </w:t>
      </w:r>
      <w:r w:rsidR="000114F2">
        <w:t>10.731,65</w:t>
      </w:r>
      <w:r w:rsidR="000114F2" w:rsidRPr="00DE51AB">
        <w:t xml:space="preserve"> kn, a od toga dio tih troškova terete ostvarenu kupovninu u 100%-tnoj visini, i to obveze prema HEP-u u iznosu od </w:t>
      </w:r>
      <w:r w:rsidR="000114F2">
        <w:t>1.134,54 kn, komunalna naknada i pripadajuće naknade za uređenje voda u iznosu od 4.303,13 kn, kao</w:t>
      </w:r>
      <w:r w:rsidR="000114F2" w:rsidRPr="00DE51AB">
        <w:t xml:space="preserve"> i naknada Financijskoj agenciji za provedbu javne dražbe od</w:t>
      </w:r>
      <w:r w:rsidR="000114F2">
        <w:t xml:space="preserve"> </w:t>
      </w:r>
      <w:r w:rsidR="000114F2" w:rsidRPr="00DE51AB">
        <w:t xml:space="preserve">800,00 kn. Preostali stvarni troškovi terete ostvarenu kupovninu prema postotku kojim ista sudjeluje u ukupnoj vrijednosti stečajne mase, a u konkretnom slučaju taj postotak je </w:t>
      </w:r>
      <w:r w:rsidR="000114F2">
        <w:t>0,70312</w:t>
      </w:r>
      <w:r w:rsidR="000114F2" w:rsidRPr="00DE51AB">
        <w:t xml:space="preserve">%. Stečajna upraviteljica ističe da je riječ o troškovima na ime nagrade stečajnom upravitelju od </w:t>
      </w:r>
      <w:r w:rsidR="000114F2">
        <w:t>4.429,66</w:t>
      </w:r>
      <w:r w:rsidR="000114F2" w:rsidRPr="00DE51AB">
        <w:t xml:space="preserve"> kn, zatim trošku knjigovodstvenog servisa od </w:t>
      </w:r>
      <w:r w:rsidR="000114F2">
        <w:t>56,25</w:t>
      </w:r>
      <w:r w:rsidR="000114F2" w:rsidRPr="00DE51AB">
        <w:t xml:space="preserve"> kn, trošku izrade pečata od </w:t>
      </w:r>
      <w:r w:rsidR="000114F2">
        <w:t>1,41</w:t>
      </w:r>
      <w:r w:rsidR="000114F2" w:rsidRPr="00DE51AB">
        <w:t xml:space="preserve"> kn, trošku platnog prometa od </w:t>
      </w:r>
      <w:r w:rsidR="000114F2">
        <w:t>3,43</w:t>
      </w:r>
      <w:r w:rsidR="000114F2" w:rsidRPr="00DE51AB">
        <w:t xml:space="preserve"> kn, te trošku javne objave financijskog izvješća od </w:t>
      </w:r>
      <w:r w:rsidR="000114F2">
        <w:t>3,23</w:t>
      </w:r>
      <w:r w:rsidR="000114F2" w:rsidRPr="00DE51AB">
        <w:t xml:space="preserve"> kn. Prema tome, stečajna upraviteljica navodi da ukupan trošak unovčenja predmeta razlučnog prava koji tereti</w:t>
      </w:r>
      <w:r w:rsidR="000114F2">
        <w:t xml:space="preserve"> predmetnu nekretninu iznosu 16.444,15 kn.</w:t>
      </w:r>
      <w:r w:rsidR="000114F2" w:rsidRPr="00DE51AB">
        <w:t xml:space="preserve"> Nadalje, stečajna upraviteljica je navela da je za predmetne nekretnine ostvarena kupovnina od </w:t>
      </w:r>
      <w:r w:rsidR="000114F2">
        <w:t>114.250,00</w:t>
      </w:r>
      <w:r w:rsidR="000114F2" w:rsidRPr="00DE51AB">
        <w:t xml:space="preserve"> kn, pa stoga za namirenje prvog razlučnog vjerovnika u prvenstvenom redu, dakle, </w:t>
      </w:r>
      <w:r w:rsidR="000114F2">
        <w:t>Republika Hrvatska, Ministarstvo financija, Porezna uprava</w:t>
      </w:r>
      <w:r w:rsidR="000114F2" w:rsidRPr="00DE51AB">
        <w:t xml:space="preserve">, preostaje iznos od </w:t>
      </w:r>
      <w:r w:rsidR="000114F2">
        <w:t>97.805,85</w:t>
      </w:r>
      <w:r w:rsidR="000114F2" w:rsidRPr="00DE51AB">
        <w:t xml:space="preserve"> kn.</w:t>
      </w:r>
    </w:p>
    <w:p w:rsidRDefault="000114F2" w:rsidP="000114F2" w:rsidR="000114F2" w:rsidRPr="00DE51AB">
      <w:pPr>
        <w:jc w:val="both"/>
      </w:pPr>
    </w:p>
    <w:p w:rsidRDefault="000114F2" w:rsidP="000114F2" w:rsidR="000114F2">
      <w:pPr>
        <w:ind w:firstLine="708"/>
        <w:jc w:val="both"/>
      </w:pPr>
    </w:p>
    <w:p w:rsidRDefault="000114F2" w:rsidP="000114F2" w:rsidR="000114F2">
      <w:pPr>
        <w:ind w:firstLine="708"/>
        <w:jc w:val="both"/>
      </w:pPr>
    </w:p>
    <w:p w:rsidRDefault="000114F2" w:rsidP="000114F2" w:rsidR="000114F2">
      <w:pPr>
        <w:ind w:firstLine="708"/>
        <w:jc w:val="both"/>
      </w:pPr>
      <w:r w:rsidRPr="00DE51AB">
        <w:t>Na ročištu prisut</w:t>
      </w:r>
      <w:r>
        <w:t>na</w:t>
      </w:r>
      <w:r w:rsidRPr="00DE51AB">
        <w:t xml:space="preserve"> </w:t>
      </w:r>
      <w:r>
        <w:t xml:space="preserve">zakonska zastupnica razlučnog vjerovnika Republika Hrvatska, navela je da nema primjedbi na obračun troškova koji je sačinila stečajna upraviteljica i predloženi način namirenja. Navodi da tražbina razlučnog vjerovnika osigurana razlučnim pravom na ime glavnice iznosi 625.612,61 kn (Z-43775/2012) i 1.059.629,76 kn (Z-4997/2014). </w:t>
      </w:r>
    </w:p>
    <w:p w:rsidRDefault="000114F2" w:rsidP="000114F2" w:rsidR="000114F2">
      <w:pPr>
        <w:ind w:firstLine="708"/>
        <w:jc w:val="both"/>
      </w:pPr>
    </w:p>
    <w:p w:rsidRDefault="005528A0" w:rsidP="000114F2" w:rsidR="005E215D">
      <w:pPr>
        <w:jc w:val="both"/>
      </w:pPr>
      <w:r>
        <w:tab/>
        <w:t xml:space="preserve">Odredbom čl. </w:t>
      </w:r>
      <w:r w:rsidR="003B1F76">
        <w:t>254. st.</w:t>
      </w:r>
      <w:r w:rsidR="00D154B5" w:rsidRPr="00AD6669">
        <w:t xml:space="preserve"> 1. Stečajnog zakona</w:t>
      </w:r>
      <w:r w:rsidR="003D41D8" w:rsidRPr="00AD6669">
        <w:t xml:space="preserve"> </w:t>
      </w:r>
      <w:r w:rsidR="00D408EA" w:rsidRPr="00AD6669">
        <w:t xml:space="preserve">(Narodne novine broj </w:t>
      </w:r>
      <w:r w:rsidR="003B1F76">
        <w:t>71/15</w:t>
      </w:r>
      <w:r w:rsidR="00345A8F">
        <w:t>, 104/17,</w:t>
      </w:r>
      <w:r w:rsidR="00D408EA" w:rsidRPr="00AD6669">
        <w:t xml:space="preserve"> dalje u tekstu: SZ-a) </w:t>
      </w:r>
      <w:r w:rsidR="00D154B5" w:rsidRPr="00AD6669">
        <w:t xml:space="preserve">propisano je da </w:t>
      </w:r>
      <w:r w:rsidR="005E215D">
        <w:t xml:space="preserve">je stečajni upravitelj dužan dostaviti sudu obračun troškova </w:t>
      </w:r>
      <w:r>
        <w:t xml:space="preserve">utvrđivanja predmeta razlučnog prava i troškova njegova </w:t>
      </w:r>
      <w:r w:rsidR="005E215D">
        <w:t>unovčenja u roku od 8 dana od dana pravomoćnosti rješenja o dosudi; odredbom st. 2. istog članka propisano je da</w:t>
      </w:r>
      <w:r>
        <w:t xml:space="preserve"> se troškovi utvrđivanja predmeta razlučnog prava određuju paušalno u iznosu od 5% od utrška; </w:t>
      </w:r>
      <w:r w:rsidR="005E215D">
        <w:t xml:space="preserve"> </w:t>
      </w:r>
      <w:r>
        <w:t xml:space="preserve">odredbom st. 3. istog članka propisano je da se </w:t>
      </w:r>
      <w:r w:rsidR="005E215D">
        <w:t xml:space="preserve">troškovi </w:t>
      </w:r>
      <w:r>
        <w:t>unovčenja predmeta razlučnog prava određuju paušalno u iznosu od 5% od utrška. Ako su stvarno nastali troškovi unovčenja znatno niži ili viši, odredit će se u stvarnoj visini. Ako je zbog unovčenja stečajna masa opterećena porezom, iznos toga poreza pridodaje se paušalu troškova unovčenja, odnosno stvarno nastalim troškovima unovčenja.</w:t>
      </w:r>
      <w:r w:rsidR="005E215D">
        <w:t xml:space="preserve"> </w:t>
      </w:r>
    </w:p>
    <w:p w:rsidRDefault="000D1C2D" w:rsidP="005528A0" w:rsidR="000D1C2D">
      <w:pPr>
        <w:jc w:val="both"/>
      </w:pPr>
    </w:p>
    <w:p w:rsidRDefault="000D1C2D" w:rsidP="005528A0" w:rsidR="000D1C2D" w:rsidRPr="000D1C2D">
      <w:pPr>
        <w:jc w:val="both"/>
      </w:pPr>
      <w:r>
        <w:tab/>
        <w:t>Slijedom navedenog, sud je stečajnom dužniku odredio troškove utvrđivanja predmeta razlučnog prava paušalno u iznosu od 5%</w:t>
      </w:r>
      <w:r w:rsidR="008C5165">
        <w:t xml:space="preserve"> od utrška, dakle, u iznosu od </w:t>
      </w:r>
      <w:r w:rsidR="000114F2">
        <w:t>5.712,50</w:t>
      </w:r>
      <w:r w:rsidR="008C5165">
        <w:t xml:space="preserve"> </w:t>
      </w:r>
      <w:r>
        <w:t xml:space="preserve">kn, a stvarno nastale troškove unovčenja sud je odredio u iznosu od </w:t>
      </w:r>
      <w:r w:rsidR="000114F2">
        <w:t>10.731,65</w:t>
      </w:r>
      <w:r>
        <w:rPr>
          <w:b/>
        </w:rPr>
        <w:t xml:space="preserve"> </w:t>
      </w:r>
      <w:r>
        <w:t xml:space="preserve">kn, tj. ukupno </w:t>
      </w:r>
      <w:r w:rsidR="000114F2">
        <w:t>16.444,15</w:t>
      </w:r>
      <w:r w:rsidR="008C5165">
        <w:t xml:space="preserve"> </w:t>
      </w:r>
      <w:r>
        <w:t xml:space="preserve">kn. </w:t>
      </w:r>
    </w:p>
    <w:p w:rsidRDefault="00DA65AE" w:rsidP="00D154B5" w:rsidR="00DA65AE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0D1C2D" w:rsidP="00B417FB" w:rsidR="003270A0">
      <w:pPr>
        <w:ind w:firstLine="708"/>
        <w:jc w:val="both"/>
      </w:pPr>
      <w:r>
        <w:t>Prema tome</w:t>
      </w:r>
      <w:r w:rsidR="00345A8F">
        <w:t xml:space="preserve">, a </w:t>
      </w:r>
      <w:r w:rsidR="003114AF" w:rsidRPr="00AD6669">
        <w:t xml:space="preserve">temeljem </w:t>
      </w:r>
      <w:r w:rsidR="00345A8F">
        <w:t xml:space="preserve">odredbe </w:t>
      </w:r>
      <w:r w:rsidR="003114AF" w:rsidRPr="00AD6669">
        <w:t>čl. 1</w:t>
      </w:r>
      <w:r w:rsidR="003D41D8" w:rsidRPr="00AD6669">
        <w:t>14</w:t>
      </w:r>
      <w:r w:rsidR="003114AF" w:rsidRPr="00AD6669">
        <w:t xml:space="preserve">. i čl. </w:t>
      </w:r>
      <w:smartTag w:element="metricconverter" w:uri="urn:schemas-microsoft-com:office:smarttags">
        <w:smartTagPr>
          <w:attr w:val="125. st" w:name="ProductID"/>
        </w:smartTagPr>
        <w:r w:rsidR="003114AF" w:rsidRPr="00AD6669">
          <w:t>1</w:t>
        </w:r>
        <w:r w:rsidR="003D41D8" w:rsidRPr="00AD6669">
          <w:t>25</w:t>
        </w:r>
        <w:r w:rsidR="003114AF" w:rsidRPr="00AD6669">
          <w:t>. st</w:t>
        </w:r>
      </w:smartTag>
      <w:r w:rsidR="003114AF" w:rsidRPr="00AD6669">
        <w:t xml:space="preserve">. 1. OZ-a sud je donio rješenje o namirenju kojim je odredio da se od </w:t>
      </w:r>
      <w:r w:rsidR="00345A8F">
        <w:t>kupovnine ostvarene</w:t>
      </w:r>
      <w:r w:rsidR="003114AF" w:rsidRPr="00AD6669">
        <w:t xml:space="preserve"> prodajom</w:t>
      </w:r>
      <w:r w:rsidR="003D41D8" w:rsidRPr="00AD6669">
        <w:t xml:space="preserve"> </w:t>
      </w:r>
      <w:r w:rsidR="009A1954" w:rsidRPr="00AD6669">
        <w:t>nekretnine</w:t>
      </w:r>
      <w:r w:rsidR="003270A0">
        <w:t xml:space="preserve"> </w:t>
      </w:r>
      <w:r w:rsidR="00345A8F">
        <w:t>stečajnog dužnika navedene u točci I. izreke ovog rješenja</w:t>
      </w:r>
      <w:r w:rsidR="003270A0">
        <w:t xml:space="preserve">, </w:t>
      </w:r>
      <w:r w:rsidR="003270A0" w:rsidRPr="00A247EE">
        <w:t xml:space="preserve">namiruje potraživanje razlučnog vjerovnika </w:t>
      </w:r>
      <w:r w:rsidR="000114F2">
        <w:t>Republika Hrvatska, Ministarstvo financija, Porezna uprava</w:t>
      </w:r>
      <w:r w:rsidR="003270A0">
        <w:t xml:space="preserve">, </w:t>
      </w:r>
      <w:r w:rsidR="003270A0" w:rsidRPr="00A247EE">
        <w:t xml:space="preserve">iznosom od </w:t>
      </w:r>
      <w:r w:rsidR="000114F2">
        <w:t>97.805,85</w:t>
      </w:r>
      <w:r w:rsidR="008C5165">
        <w:t xml:space="preserve"> </w:t>
      </w:r>
      <w:r w:rsidR="003270A0">
        <w:t xml:space="preserve">kn, dok je stečajnom dužniku radi namirenja troškova </w:t>
      </w:r>
      <w:r>
        <w:t>utvrđivanja predmeta razlučnog prava i stvarnih troškova njegova unovčenja</w:t>
      </w:r>
      <w:r w:rsidR="003270A0">
        <w:t xml:space="preserve"> određen iznos od </w:t>
      </w:r>
      <w:r w:rsidR="000114F2">
        <w:t>16.444,15</w:t>
      </w:r>
      <w:r w:rsidR="008C5165">
        <w:t xml:space="preserve"> </w:t>
      </w:r>
      <w:r w:rsidR="003270A0">
        <w:t>kn.</w:t>
      </w:r>
      <w:r w:rsidR="003270A0" w:rsidRPr="00A247EE">
        <w:t xml:space="preserve"> </w:t>
      </w:r>
    </w:p>
    <w:p w:rsidRDefault="008C5165" w:rsidP="003270A0" w:rsidR="003270A0">
      <w:pPr>
        <w:jc w:val="both"/>
      </w:pPr>
      <w:r>
        <w:t xml:space="preserve"> </w:t>
      </w:r>
    </w:p>
    <w:p w:rsidRDefault="00634544" w:rsidP="00B417FB" w:rsidR="009A1954" w:rsidRPr="00AD6669">
      <w:pPr>
        <w:ind w:firstLine="708"/>
        <w:jc w:val="both"/>
      </w:pPr>
      <w:r>
        <w:t>Stoga je riješeno</w:t>
      </w:r>
      <w:r w:rsidR="003270A0">
        <w:t xml:space="preserve"> kao </w:t>
      </w:r>
      <w:r w:rsidR="00345A8F">
        <w:t>u izreci</w:t>
      </w:r>
      <w:r w:rsidR="009A1954" w:rsidRPr="00AD6669">
        <w:t xml:space="preserve"> ovog rješenja.  </w:t>
      </w:r>
    </w:p>
    <w:p w:rsidRDefault="009A1954" w:rsidP="009A1954" w:rsidR="00634BED" w:rsidRPr="00AD6669">
      <w:pPr>
        <w:pStyle w:val="Tijeloteksta"/>
        <w:ind w:firstLine="708"/>
        <w:rPr>
          <w:rFonts w:hAnsi="Times New Roman" w:ascii="Times New Roman"/>
          <w:szCs w:val="24"/>
        </w:rPr>
      </w:pPr>
      <w:r w:rsidRPr="00AD6669">
        <w:rPr>
          <w:rFonts w:hAnsi="Times New Roman" w:ascii="Times New Roman"/>
          <w:szCs w:val="24"/>
        </w:rPr>
        <w:t xml:space="preserve"> </w:t>
      </w:r>
      <w:r w:rsidR="00DE23B4" w:rsidRPr="00AD6669">
        <w:rPr>
          <w:rFonts w:hAnsi="Times New Roman" w:ascii="Times New Roman"/>
          <w:szCs w:val="24"/>
        </w:rPr>
        <w:tab/>
      </w:r>
      <w:r w:rsidR="00596B2F" w:rsidRPr="00AD6669">
        <w:rPr>
          <w:rFonts w:hAnsi="Times New Roman" w:ascii="Times New Roman"/>
          <w:szCs w:val="24"/>
        </w:rPr>
        <w:t xml:space="preserve"> </w:t>
      </w:r>
      <w:r w:rsidR="00060A88" w:rsidRPr="00AD6669">
        <w:rPr>
          <w:rFonts w:hAnsi="Times New Roman" w:ascii="Times New Roman"/>
          <w:szCs w:val="24"/>
        </w:rPr>
        <w:tab/>
      </w:r>
    </w:p>
    <w:p w:rsidRDefault="0036612F" w:rsidP="00155297" w:rsidR="009468B0" w:rsidRPr="00AD6669">
      <w:pPr>
        <w:jc w:val="center"/>
      </w:pPr>
      <w:r w:rsidRPr="00AD6669">
        <w:t xml:space="preserve">U Karlovcu </w:t>
      </w:r>
      <w:r w:rsidR="00B92976">
        <w:t>1. veljače</w:t>
      </w:r>
      <w:r w:rsidR="008C5165">
        <w:t xml:space="preserve"> 2019.</w:t>
      </w:r>
      <w:r w:rsidR="00634BED" w:rsidRPr="00AD6669">
        <w:t xml:space="preserve"> </w:t>
      </w:r>
    </w:p>
    <w:p w:rsidRDefault="009468B0" w:rsidP="00C10B03" w:rsidR="00FB6923" w:rsidRPr="00AD6669">
      <w:pPr>
        <w:tabs>
          <w:tab w:pos="6521" w:val="left"/>
          <w:tab w:pos="9072" w:val="right"/>
        </w:tabs>
      </w:pPr>
      <w:r w:rsidRPr="00AD6669">
        <w:t xml:space="preserve">                                                                                                       </w:t>
      </w:r>
      <w:r w:rsidR="000245B4" w:rsidRPr="00AD6669">
        <w:t xml:space="preserve">        </w:t>
      </w:r>
      <w:r w:rsidR="00D154B5" w:rsidRPr="00AD6669">
        <w:t xml:space="preserve">   </w:t>
      </w:r>
    </w:p>
    <w:p w:rsidRDefault="00D154B5" w:rsidP="00345A8F" w:rsidR="00D154B5" w:rsidRPr="00AD6669">
      <w:pPr>
        <w:tabs>
          <w:tab w:pos="6521" w:val="left"/>
          <w:tab w:pos="9072" w:val="right"/>
        </w:tabs>
        <w:jc w:val="both"/>
      </w:pPr>
      <w:r w:rsidRPr="00AD6669">
        <w:t xml:space="preserve">                                                                           </w:t>
      </w:r>
      <w:r w:rsidR="00114B6E" w:rsidRPr="00AD6669">
        <w:t xml:space="preserve">                    </w:t>
      </w:r>
      <w:r w:rsidR="00345A8F">
        <w:t xml:space="preserve">              </w:t>
      </w:r>
      <w:r w:rsidR="00114B6E" w:rsidRPr="00AD6669">
        <w:t xml:space="preserve">      </w:t>
      </w:r>
      <w:r w:rsidRPr="00AD6669">
        <w:t>Stečajni sudac:</w:t>
      </w:r>
    </w:p>
    <w:p w:rsidRDefault="00D154B5" w:rsidP="00D64CE3" w:rsidR="00D64CE3">
      <w:pPr>
        <w:tabs>
          <w:tab w:pos="6521" w:val="left"/>
          <w:tab w:pos="9072" w:val="right"/>
        </w:tabs>
        <w:jc w:val="right"/>
      </w:pPr>
      <w:r w:rsidRPr="00AD6669">
        <w:t xml:space="preserve">                                                             </w:t>
      </w:r>
      <w:r w:rsidR="00114B6E" w:rsidRPr="00AD6669">
        <w:t xml:space="preserve">                               </w:t>
      </w:r>
      <w:r w:rsidRPr="00AD6669">
        <w:t xml:space="preserve">       Goranka Boljkovac</w:t>
      </w:r>
      <w:r w:rsidR="004C144B">
        <w:t>, v.r.</w:t>
      </w:r>
      <w:r w:rsidR="00E00DB4">
        <w:t xml:space="preserve"> </w:t>
      </w:r>
      <w:r w:rsidR="00ED72E5" w:rsidRPr="00AD6669">
        <w:t xml:space="preserve">    </w:t>
      </w:r>
    </w:p>
    <w:p w:rsidRDefault="00D64CE3" w:rsidP="00E00DB4" w:rsidR="00D64CE3">
      <w:pPr>
        <w:tabs>
          <w:tab w:pos="6521" w:val="left"/>
          <w:tab w:pos="9072" w:val="right"/>
        </w:tabs>
      </w:pPr>
    </w:p>
    <w:p w:rsidRDefault="004C144B" w:rsidP="004C144B" w:rsidR="00D64CE3">
      <w:pPr>
        <w:tabs>
          <w:tab w:pos="6521" w:val="left"/>
        </w:tabs>
      </w:pPr>
      <w:r>
        <w:tab/>
        <w:t xml:space="preserve">        Za točnost otpravka-</w:t>
      </w:r>
    </w:p>
    <w:p w:rsidRDefault="008C5165" w:rsidP="008C5165" w:rsidR="008C5165">
      <w:pPr>
        <w:tabs>
          <w:tab w:pos="7000" w:val="left"/>
        </w:tabs>
      </w:pPr>
      <w:r>
        <w:tab/>
        <w:t>ovlašteni službenik:</w:t>
      </w:r>
    </w:p>
    <w:p w:rsidRDefault="008C5165" w:rsidP="008C5165" w:rsidR="008C5165">
      <w:pPr>
        <w:tabs>
          <w:tab w:pos="7000" w:val="left"/>
        </w:tabs>
      </w:pPr>
      <w:r>
        <w:tab/>
        <w:t>Renata Klokočki</w:t>
      </w:r>
    </w:p>
    <w:p w:rsidRDefault="008C5165" w:rsidP="004C144B" w:rsidR="008C5165">
      <w:pPr>
        <w:tabs>
          <w:tab w:pos="6521" w:val="left"/>
        </w:tabs>
      </w:pPr>
    </w:p>
    <w:p w:rsidRDefault="00D64CE3" w:rsidP="004C144B" w:rsidR="00D64CE3" w:rsidRPr="007A5897">
      <w:pPr>
        <w:tabs>
          <w:tab w:pos="6521" w:val="left"/>
          <w:tab w:pos="7059" w:val="left"/>
        </w:tabs>
      </w:pPr>
      <w:r>
        <w:t>Uputa</w:t>
      </w:r>
      <w:r w:rsidRPr="007A5897">
        <w:t xml:space="preserve"> o pravnom lijeku:</w:t>
      </w:r>
      <w:r w:rsidRPr="007A5897">
        <w:tab/>
      </w:r>
      <w:r w:rsidR="004C144B">
        <w:tab/>
      </w:r>
    </w:p>
    <w:p w:rsidRDefault="00D64CE3" w:rsidP="008C5165" w:rsidR="00D64CE3" w:rsidRPr="00A21161">
      <w:pPr>
        <w:tabs>
          <w:tab w:pos="7059" w:val="left"/>
        </w:tabs>
        <w:jc w:val="both"/>
      </w:pPr>
      <w:r w:rsidRPr="007A5897">
        <w:t>Protiv ovog rješenja dopuštena je žalba u roku od 8 dana</w:t>
      </w:r>
      <w:r w:rsidR="00634544">
        <w:t xml:space="preserve"> od dana dostave rješenja</w:t>
      </w:r>
      <w:r w:rsidRPr="007A5897">
        <w:t>,</w:t>
      </w:r>
      <w:r w:rsidR="008C5165">
        <w:t xml:space="preserve"> odnosno od isteka osmog dana od dana objave ovog rješenja na mrežnoj stranici e-Oglasna ploča suda, </w:t>
      </w:r>
      <w:r w:rsidRPr="007A5897">
        <w:t>koja se podnosi u tri primjerka,</w:t>
      </w:r>
      <w:r w:rsidR="00634544" w:rsidRPr="00634544">
        <w:t xml:space="preserve"> </w:t>
      </w:r>
      <w:r w:rsidR="00634544" w:rsidRPr="007A5897">
        <w:t>putem ovog suda</w:t>
      </w:r>
      <w:r w:rsidR="008C5165">
        <w:t xml:space="preserve"> </w:t>
      </w:r>
      <w:r w:rsidRPr="007A5897">
        <w:t>Visokom trg</w:t>
      </w:r>
      <w:r w:rsidR="00634544">
        <w:t>ovačkom sudu Republike Hrvatske.</w:t>
      </w:r>
    </w:p>
    <w:p w:rsidRDefault="00ED72E5" w:rsidP="00E00DB4" w:rsidR="00D154B5" w:rsidRPr="00AD6669">
      <w:pPr>
        <w:tabs>
          <w:tab w:pos="6521" w:val="left"/>
          <w:tab w:pos="9072" w:val="right"/>
        </w:tabs>
      </w:pPr>
      <w:r w:rsidRPr="00AD6669">
        <w:t xml:space="preserve">                                                                                         </w:t>
      </w:r>
    </w:p>
    <w:p w:rsidRDefault="00831107" w:rsidP="00E87668" w:rsidR="00831107" w:rsidRPr="00AD6669">
      <w:pPr>
        <w:tabs>
          <w:tab w:pos="7083" w:val="left"/>
          <w:tab w:pos="9072" w:val="right"/>
        </w:tabs>
        <w:jc w:val="both"/>
      </w:pPr>
    </w:p>
    <w:sectPr w:rsidSect="00D64CE3" w:rsidR="00831107" w:rsidRPr="00AD6669">
      <w:headerReference w:type="even" r:id="rId10"/>
      <w:headerReference w:type="default" r:id="rId11"/>
      <w:pgSz w:h="16838" w:w="11906"/>
      <w:pgMar w:gutter="0" w:footer="708" w:header="708" w:left="1417" w:bottom="1702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0DC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  </w:t>
    </w:r>
    <w:r w:rsidR="00176DB8">
      <w:t>4 St-2115/2016-8</w:t>
    </w:r>
    <w:r w:rsidR="00B92976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B2224B0"/>
    <w:multiLevelType w:val="hybridMultilevel"/>
    <w:tmpl w:val="A4249F0A"/>
    <w:lvl w:tplc="CDA26E8E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6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12"/>
  </w:num>
  <w:num w:numId="8">
    <w:abstractNumId w:val="6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1"/>
  </w:num>
  <w:num w:numId="12">
    <w:abstractNumId w:val="1"/>
  </w:num>
  <w:num w:numId="13">
    <w:abstractNumId w:val="0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7F7"/>
    <w:rsid w:val="000114F2"/>
    <w:rsid w:val="00012F1D"/>
    <w:rsid w:val="00022404"/>
    <w:rsid w:val="00023D6D"/>
    <w:rsid w:val="000245B4"/>
    <w:rsid w:val="00046626"/>
    <w:rsid w:val="00056A75"/>
    <w:rsid w:val="00060A88"/>
    <w:rsid w:val="00074A3D"/>
    <w:rsid w:val="00096A6C"/>
    <w:rsid w:val="000A0B40"/>
    <w:rsid w:val="000B0FB2"/>
    <w:rsid w:val="000B4D7B"/>
    <w:rsid w:val="000D1C2D"/>
    <w:rsid w:val="00104B7B"/>
    <w:rsid w:val="00114B6E"/>
    <w:rsid w:val="00122F67"/>
    <w:rsid w:val="00153D87"/>
    <w:rsid w:val="00155297"/>
    <w:rsid w:val="001655CA"/>
    <w:rsid w:val="00176DB8"/>
    <w:rsid w:val="001913D7"/>
    <w:rsid w:val="001A12AF"/>
    <w:rsid w:val="001D6D4E"/>
    <w:rsid w:val="001F52FA"/>
    <w:rsid w:val="00234C38"/>
    <w:rsid w:val="00236349"/>
    <w:rsid w:val="00251412"/>
    <w:rsid w:val="00262F32"/>
    <w:rsid w:val="0027237A"/>
    <w:rsid w:val="00273D61"/>
    <w:rsid w:val="0027418F"/>
    <w:rsid w:val="002838CF"/>
    <w:rsid w:val="00287A3A"/>
    <w:rsid w:val="002A5E48"/>
    <w:rsid w:val="002B3952"/>
    <w:rsid w:val="002F408F"/>
    <w:rsid w:val="002F7211"/>
    <w:rsid w:val="003114AF"/>
    <w:rsid w:val="003270A0"/>
    <w:rsid w:val="00345A8F"/>
    <w:rsid w:val="003565B3"/>
    <w:rsid w:val="0036612F"/>
    <w:rsid w:val="00370527"/>
    <w:rsid w:val="00374A53"/>
    <w:rsid w:val="00374FB5"/>
    <w:rsid w:val="003B1F76"/>
    <w:rsid w:val="003B7260"/>
    <w:rsid w:val="003D0B7D"/>
    <w:rsid w:val="003D41D8"/>
    <w:rsid w:val="004333B9"/>
    <w:rsid w:val="00441658"/>
    <w:rsid w:val="00487412"/>
    <w:rsid w:val="00494F32"/>
    <w:rsid w:val="00495D04"/>
    <w:rsid w:val="004A44BE"/>
    <w:rsid w:val="004C0DC9"/>
    <w:rsid w:val="004C144B"/>
    <w:rsid w:val="004E368C"/>
    <w:rsid w:val="004F70E5"/>
    <w:rsid w:val="005528A0"/>
    <w:rsid w:val="00562398"/>
    <w:rsid w:val="005813FE"/>
    <w:rsid w:val="00596B2F"/>
    <w:rsid w:val="005E1074"/>
    <w:rsid w:val="005E20FF"/>
    <w:rsid w:val="005E215D"/>
    <w:rsid w:val="005E3015"/>
    <w:rsid w:val="00621940"/>
    <w:rsid w:val="00624AD3"/>
    <w:rsid w:val="006257F3"/>
    <w:rsid w:val="00634544"/>
    <w:rsid w:val="006348D0"/>
    <w:rsid w:val="00634BED"/>
    <w:rsid w:val="00654A0C"/>
    <w:rsid w:val="00666AA2"/>
    <w:rsid w:val="00694E8B"/>
    <w:rsid w:val="006A7683"/>
    <w:rsid w:val="006C527A"/>
    <w:rsid w:val="006D11C6"/>
    <w:rsid w:val="006E19E2"/>
    <w:rsid w:val="006F7005"/>
    <w:rsid w:val="00716124"/>
    <w:rsid w:val="00783E03"/>
    <w:rsid w:val="007A4BD1"/>
    <w:rsid w:val="007E5BCD"/>
    <w:rsid w:val="00825E70"/>
    <w:rsid w:val="00831107"/>
    <w:rsid w:val="008346D5"/>
    <w:rsid w:val="0088799E"/>
    <w:rsid w:val="008B793D"/>
    <w:rsid w:val="008C5165"/>
    <w:rsid w:val="009064AF"/>
    <w:rsid w:val="00935CAC"/>
    <w:rsid w:val="0094525C"/>
    <w:rsid w:val="009468B0"/>
    <w:rsid w:val="00973C9E"/>
    <w:rsid w:val="009A1954"/>
    <w:rsid w:val="009D4213"/>
    <w:rsid w:val="009F0937"/>
    <w:rsid w:val="00A01FB4"/>
    <w:rsid w:val="00A146B1"/>
    <w:rsid w:val="00A1521D"/>
    <w:rsid w:val="00A24BC2"/>
    <w:rsid w:val="00A330A9"/>
    <w:rsid w:val="00A4312C"/>
    <w:rsid w:val="00A45370"/>
    <w:rsid w:val="00A618B3"/>
    <w:rsid w:val="00A9091A"/>
    <w:rsid w:val="00AA4948"/>
    <w:rsid w:val="00AC6191"/>
    <w:rsid w:val="00AD6669"/>
    <w:rsid w:val="00B33D30"/>
    <w:rsid w:val="00B417FB"/>
    <w:rsid w:val="00B50EEB"/>
    <w:rsid w:val="00B638CF"/>
    <w:rsid w:val="00B722FE"/>
    <w:rsid w:val="00B81753"/>
    <w:rsid w:val="00B861BE"/>
    <w:rsid w:val="00B92976"/>
    <w:rsid w:val="00BD2065"/>
    <w:rsid w:val="00BD3394"/>
    <w:rsid w:val="00BD4467"/>
    <w:rsid w:val="00C07070"/>
    <w:rsid w:val="00C10B03"/>
    <w:rsid w:val="00C120CE"/>
    <w:rsid w:val="00C60A3B"/>
    <w:rsid w:val="00C65FCF"/>
    <w:rsid w:val="00C85D01"/>
    <w:rsid w:val="00C951B7"/>
    <w:rsid w:val="00CA1F5B"/>
    <w:rsid w:val="00CE28AC"/>
    <w:rsid w:val="00CF092F"/>
    <w:rsid w:val="00D154B5"/>
    <w:rsid w:val="00D2559E"/>
    <w:rsid w:val="00D32CF5"/>
    <w:rsid w:val="00D408EA"/>
    <w:rsid w:val="00D42104"/>
    <w:rsid w:val="00D62DE4"/>
    <w:rsid w:val="00D64CE3"/>
    <w:rsid w:val="00D70AA5"/>
    <w:rsid w:val="00DA463B"/>
    <w:rsid w:val="00DA65AE"/>
    <w:rsid w:val="00DE23B4"/>
    <w:rsid w:val="00DF4FC6"/>
    <w:rsid w:val="00DF518F"/>
    <w:rsid w:val="00E00DB4"/>
    <w:rsid w:val="00E1125E"/>
    <w:rsid w:val="00E32CE4"/>
    <w:rsid w:val="00E87668"/>
    <w:rsid w:val="00EB2C04"/>
    <w:rsid w:val="00ED72E5"/>
    <w:rsid w:val="00EF6F10"/>
    <w:rsid w:val="00F32832"/>
    <w:rsid w:val="00F97D8F"/>
    <w:rsid w:val="00FB4ED4"/>
    <w:rsid w:val="00FB6923"/>
    <w:rsid w:val="00FC39CD"/>
    <w:rsid w:val="00FE1FF4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236349"/>
    <w:rPr>
      <w:rFonts w:hAnsi="Verdana" w:ascii="Verdana"/>
      <w:sz w:val="24"/>
    </w:rPr>
  </w:style>
  <w:style w:styleId="Odlomakpopisa" w:type="paragraph">
    <w:name w:val="List Paragraph"/>
    <w:basedOn w:val="Normal"/>
    <w:link w:val="OdlomakpopisaChar"/>
    <w:uiPriority w:val="34"/>
    <w:qFormat/>
    <w:rsid w:val="00DF4FC6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DF4F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0D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D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D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D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D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236349"/>
    <w:rPr>
      <w:rFonts w:ascii="Verdana" w:hAnsi="Verdana"/>
      <w:sz w:val="24"/>
    </w:rPr>
  </w:style>
  <w:style w:styleId="Odlomakpopisa" w:type="paragraph">
    <w:name w:val="List Paragraph"/>
    <w:basedOn w:val="Normal"/>
    <w:link w:val="OdlomakpopisaChar"/>
    <w:uiPriority w:val="34"/>
    <w:qFormat/>
    <w:rsid w:val="00DF4FC6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DF4F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0D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D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D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D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D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0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878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2115</izvorni_sadrzaj>
    <derivirana_varijabla naziv="DomainObject.Predmet.Broj_1">2115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St-2115/2016</izvorni_sadrzaj>
    <derivirana_varijabla naziv="DomainObject.Predmet.OznakaBroj_1">St-2115/2016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JEDAN IMMOBILE društvo s ograničenom odgovornošću za trgovinu i usluge u stečaju zastupanog po punomoćniku Marijana Malečić</izvorni_sadrzaj>
    <derivirana_varijabla naziv="DomainObject.Predmet.ProtustrankaFormated_1">  A JEDAN IMMOBILE društvo s ograničenom odgovornošću za trgovinu i usluge u stečaju zastupanog po punomoćniku Marijana Malečić</derivirana_varijabla>
  </DomainObject.Predmet.ProtustrankaFormated>
  <DomainObject.Predmet.ProtustrankaFormatedOIB>
    <izvorni_sadrzaj>  A JEDAN IMMOBILE društvo s ograničenom odgovornošću za trgovinu i usluge u stečaju, OIB 07589118060 zastupanog po punomoćniku Marijana Malečić</izvorni_sadrzaj>
    <derivirana_varijabla naziv="DomainObject.Predmet.ProtustrankaFormatedOIB_1">  A JEDAN IMMOBILE društvo s ograničenom odgovornošću za trgovinu i usluge u stečaju, OIB 07589118060 zastupanog po punomoćniku Marijana Malečić</derivirana_varijabla>
  </DomainObject.Predmet.ProtustrankaFormatedOIB>
  <DomainObject.Predmet.ProtustrankaFormatedWithAdress>
    <izvorni_sadrzaj> A JEDAN IMMOBILE društvo s ograničenom odgovornošću za trgovinu i usluge u stečaju, Ilica 261, 10000 Zagreb zastupanog po punomoćniku Marijana Malečić</izvorni_sadrzaj>
    <derivirana_varijabla naziv="DomainObject.Predmet.ProtustrankaFormatedWithAdress_1"> A JEDAN IMMOBILE društvo s ograničenom odgovornošću za trgovinu i usluge u stečaju, Ilica 261, 10000 Zagreb zastupanog po punomoćniku Marijana Malečić</derivirana_varijabla>
  </DomainObject.Predmet.ProtustrankaFormatedWithAdress>
  <DomainObject.Predmet.ProtustrankaFormatedWithAdressOIB>
    <izvorni_sadrzaj> A JEDAN IMMOBILE društvo s ograničenom odgovornošću za trgovinu i usluge u stečaju, OIB 07589118060, Ilica 261, 10000 Zagreb zastupanog po punomoćniku Marijana Malečić</izvorni_sadrzaj>
    <derivirana_varijabla naziv="DomainObject.Predmet.ProtustrankaFormatedWithAdressOIB_1"> A JEDAN IMMOBILE društvo s ograničenom odgovornošću za trgovinu i usluge u stečaju, OIB 07589118060, Ilica 261, 10000 Zagreb zastupanog po punomoćniku Marijana Malečić</derivirana_varijabla>
  </DomainObject.Predmet.ProtustrankaFormatedWithAdressOIB>
  <DomainObject.Predmet.ProtustrankaWithAdress>
    <izvorni_sadrzaj>A JEDAN IMMOBILE društvo s ograničenom odgovornošću za trgovinu i usluge u stečaju Ilica 261, 10000 Zagreb</izvorni_sadrzaj>
    <derivirana_varijabla naziv="DomainObject.Predmet.ProtustrankaWithAdress_1">A JEDAN IMMOBILE društvo s ograničenom odgovornošću za trgovinu i usluge u stečaju Ilica 261, 10000 Zagreb</derivirana_varijabla>
  </DomainObject.Predmet.ProtustrankaWithAdress>
  <DomainObject.Predmet.ProtustrankaWithAdressOIB>
    <izvorni_sadrzaj>A JEDAN IMMOBILE društvo s ograničenom odgovornošću za trgovinu i usluge u stečaju, OIB 07589118060, Ilica 261, 10000 Zagreb</izvorni_sadrzaj>
    <derivirana_varijabla naziv="DomainObject.Predmet.ProtustrankaWithAdressOIB_1">A JEDAN IMMOBILE društvo s ograničenom odgovornošću za trgovinu i usluge u stečaju, OIB 07589118060, Ilica 261, 10000 Zagreb</derivirana_varijabla>
  </DomainObject.Predmet.ProtustrankaWithAdressOIB>
  <DomainObject.Predmet.ProtustrankaNazivFormated>
    <izvorni_sadrzaj>A JEDAN IMMOBILE društvo s ograničenom odgovornošću za trgovinu i usluge u stečaju</izvorni_sadrzaj>
    <derivirana_varijabla naziv="DomainObject.Predmet.ProtustrankaNazivFormated_1">A JEDAN IMMOBILE društvo s ograničenom odgovornošću za trgovinu i usluge u stečaju</derivirana_varijabla>
  </DomainObject.Predmet.ProtustrankaNazivFormated>
  <DomainObject.Predmet.ProtustrankaNazivFormatedOIB>
    <izvorni_sadrzaj>A JEDAN IMMOBILE društvo s ograničenom odgovornošću za trgovinu i usluge u stečaju, OIB 07589118060</izvorni_sadrzaj>
    <derivirana_varijabla naziv="DomainObject.Predmet.ProtustrankaNazivFormatedOIB_1">A JEDAN IMMOBILE društvo s ograničenom odgovornošću za trgovinu i usluge u stečaju, OIB 07589118060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JEDAN IMMOBILE društvo s ograničenom odgovornošću za trgovinu i usluge u stečaju zastupanog po punomoćniku Marijana Malečić</item>
    </izvorni_sadrzaj>
    <derivirana_varijabla naziv="DomainObject.Predmet.ProtuStrankaListFormated_1">
      <item>A JEDAN IMMOBILE društvo s ograničenom odgovornošću za trgovinu i usluge u stečaju zastupanog po punomoćniku Marijana Malečić</item>
    </derivirana_varijabla>
  </DomainObject.Predmet.ProtuStrankaListFormated>
  <DomainObject.Predmet.ProtuStrankaListFormatedOIB>
    <izvorni_sadrzaj>
      <item>A JEDAN IMMOBILE društvo s ograničenom odgovornošću za trgovinu i usluge u stečaju, OIB 07589118060 zastupanog po punomoćniku Marijana Malečić</item>
    </izvorni_sadrzaj>
    <derivirana_varijabla naziv="DomainObject.Predmet.ProtuStrankaListFormatedOIB_1">
      <item>A JEDAN IMMOBILE društvo s ograničenom odgovornošću za trgovinu i usluge u stečaju, OIB 07589118060 zastupanog po punomoćniku Marijana Malečić</item>
    </derivirana_varijabla>
  </DomainObject.Predmet.ProtuStrankaListFormatedOIB>
  <DomainObject.Predmet.ProtuStrankaListFormatedWithAdress>
    <izvorni_sadrzaj>
      <item>A JEDAN IMMOBILE društvo s ograničenom odgovornošću za trgovinu i usluge u stečaju, Ilica 261, 10000 Zagreb zastupanog po punomoćniku Marijana Malečić</item>
    </izvorni_sadrzaj>
    <derivirana_varijabla naziv="DomainObject.Predmet.ProtuStrankaListFormatedWithAdress_1">
      <item>A JEDAN IMMOBILE društvo s ograničenom odgovornošću za trgovinu i usluge u stečaju, Ilica 261, 10000 Zagreb zastupanog po punomoćniku Marijana Malečić</item>
    </derivirana_varijabla>
  </DomainObject.Predmet.ProtuStrankaListFormatedWithAdress>
  <DomainObject.Predmet.ProtuStrankaListFormatedWithAdressOIB>
    <izvorni_sadrzaj>
      <item>A JEDAN IMMOBILE društvo s ograničenom odgovornošću za trgovinu i usluge u stečaju, OIB 07589118060, Ilica 261, 10000 Zagreb zastupanog po punomoćniku Marijana Malečić</item>
    </izvorni_sadrzaj>
    <derivirana_varijabla naziv="DomainObject.Predmet.ProtuStrankaListFormatedWithAdressOIB_1">
      <item>A JEDAN IMMOBILE društvo s ograničenom odgovornošću za trgovinu i usluge u stečaju, OIB 07589118060, Ilica 261, 10000 Zagreb zastupanog po punomoćniku Marijana Malečić</item>
    </derivirana_varijabla>
  </DomainObject.Predmet.ProtuStrankaListFormatedWithAdressOIB>
  <DomainObject.Predmet.ProtuStrankaListNazivFormated>
    <izvorni_sadrzaj>
      <item>A JEDAN IMMOBILE društvo s ograničenom odgovornošću za trgovinu i usluge u stečaju</item>
    </izvorni_sadrzaj>
    <derivirana_varijabla naziv="DomainObject.Predmet.ProtuStrankaListNazivFormated_1">
      <item>A JEDAN IMMOBILE društvo s ograničenom odgovornošću za trgovinu i usluge u stečaju</item>
    </derivirana_varijabla>
  </DomainObject.Predmet.ProtuStrankaListNazivFormated>
  <DomainObject.Predmet.ProtuStrankaListNazivFormatedOIB>
    <izvorni_sadrzaj>
      <item>A JEDAN IMMOBILE društvo s ograničenom odgovornošću za trgovinu i usluge u stečaju, OIB 07589118060</item>
    </izvorni_sadrzaj>
    <derivirana_varijabla naziv="DomainObject.Predmet.ProtuStrankaListNazivFormatedOIB_1">
      <item>A JEDAN IMMOBILE društvo s ograničenom odgovornošću za trgovinu i usluge u stečaju, OIB 07589118060</item>
    </derivirana_varijabla>
  </DomainObject.Predmet.ProtuStrankaListNazivFormatedOIB>
  <DomainObject.Predmet.OstaliListFormated>
    <izvorni_sadrzaj>
      <item>Marijana Malečić punomoćnica sudionika u postupku A JEDAN IMMOBILE društvo s ograničenom odgovornošću za trgovinu i usluge u stečaju</item>
      <item>Odvjetničko društvo Matijević, Jakirčević i Malkoč društvo s ograničenom odgovornošću</item>
      <item>ODVJETNIČKI URED SVILAR</item>
      <item>MONEL d.o.o.</item>
      <item>ŽUPANIJSKO DRŽAVNO ODVJETNIŠTVO U KARLOVCU</item>
      <item>Maja Križ Romek</item>
    </izvorni_sadrzaj>
    <derivirana_varijabla naziv="DomainObject.Predmet.OstaliListFormated_1">
      <item>Marijana Malečić punomoćnica sudionika u postupku A JEDAN IMMOBILE društvo s ograničenom odgovornošću za trgovinu i usluge u stečaju</item>
      <item>Odvjetničko društvo Matijević, Jakirčević i Malkoč društvo s ograničenom odgovornošću</item>
      <item>ODVJETNIČKI URED SVILAR</item>
      <item>MONEL d.o.o.</item>
      <item>ŽUPANIJSKO DRŽAVNO ODVJETNIŠTVO U KARLOVCU</item>
      <item>Maja Križ Romek</item>
    </derivirana_varijabla>
  </DomainObject.Predmet.OstaliListFormated>
  <DomainObject.Predmet.OstaliListFormatedOIB>
    <izvorni_sadrzaj>
      <item>Marijana Malečić, OIB 45077170332 punomoćnica sudionika u postupku A JEDAN IMMOBILE društvo s ograničenom odgovornošću za trgovinu i usluge u stečaju</item>
      <item>Odvjetničko društvo Matijević, Jakirčević i Malkoč društvo s ograničenom odgovornošću, OIB 33695365562</item>
      <item>ODVJETNIČKI URED SVILAR</item>
      <item>MONEL d.o.o.</item>
      <item>ŽUPANIJSKO DRŽAVNO ODVJETNIŠTVO U KARLOVCU</item>
      <item>Maja Križ Romek</item>
    </izvorni_sadrzaj>
    <derivirana_varijabla naziv="DomainObject.Predmet.OstaliListFormatedOIB_1">
      <item>Marijana Malečić, OIB 45077170332 punomoćnica sudionika u postupku A JEDAN IMMOBILE društvo s ograničenom odgovornošću za trgovinu i usluge u stečaju</item>
      <item>Odvjetničko društvo Matijević, Jakirčević i Malkoč društvo s ograničenom odgovornošću, OIB 33695365562</item>
      <item>ODVJETNIČKI URED SVILAR</item>
      <item>MONEL d.o.o.</item>
      <item>ŽUPANIJSKO DRŽAVNO ODVJETNIŠTVO U KARLOVCU</item>
      <item>Maja Križ Romek</item>
    </derivirana_varijabla>
  </DomainObject.Predmet.OstaliListFormatedOIB>
  <DomainObject.Predmet.OstaliListFormatedWithAdress>
    <izvorni_sadrzaj>
      <item>Marijana Malečić, Gospočak 41, 10000 Zagreb punomoćnica sudionika u postupku A JEDAN IMMOBILE društvo s ograničenom odgovornošću za trgovinu i usluge u stečaju</item>
      <item>Odvjetničko društvo Matijević, Jakirčević i Malkoč društvo s ograničenom odgovornošću, Radnička cesta 47, 10000 Zagreb</item>
      <item>ODVJETNIČKI URED SVILAR, Gredička 23, 10000 Zagreb</item>
      <item>MONEL d.o.o., Ilica 128/1, 10000 Zagreb</item>
      <item>ŽUPANIJSKO DRŽAVNO ODVJETNIŠTVO U KARLOVCU</item>
      <item>Maja Križ Romek, II Vrbik 14, 10000 Zagreb</item>
    </izvorni_sadrzaj>
    <derivirana_varijabla naziv="DomainObject.Predmet.OstaliListFormatedWithAdress_1">
      <item>Marijana Malečić, Gospočak 41, 10000 Zagreb punomoćnica sudionika u postupku A JEDAN IMMOBILE društvo s ograničenom odgovornošću za trgovinu i usluge u stečaju</item>
      <item>Odvjetničko društvo Matijević, Jakirčević i Malkoč društvo s ograničenom odgovornošću, Radnička cesta 47, 10000 Zagreb</item>
      <item>ODVJETNIČKI URED SVILAR, Gredička 23, 10000 Zagreb</item>
      <item>MONEL d.o.o., Ilica 128/1, 10000 Zagreb</item>
      <item>ŽUPANIJSKO DRŽAVNO ODVJETNIŠTVO U KARLOVCU</item>
      <item>Maja Križ Romek, II Vrbik 14, 10000 Zagreb</item>
    </derivirana_varijabla>
  </DomainObject.Predmet.OstaliListFormatedWithAdress>
  <DomainObject.Predmet.OstaliListFormatedWithAdressOIB>
    <izvorni_sadrzaj>
      <item>Marijana Malečić, OIB 45077170332, Gospočak 41, 10000 Zagreb punomoćnica sudionika u postupku A JEDAN IMMOBILE društvo s ograničenom odgovornošću za trgovinu i usluge u stečaju</item>
      <item>Odvjetničko društvo Matijević, Jakirčević i Malkoč društvo s ograničenom odgovornošću, OIB 33695365562, Radnička cesta 47, 10000 Zagreb</item>
      <item>ODVJETNIČKI URED SVILAR, Gredička 23, 10000 Zagreb</item>
      <item>MONEL d.o.o., Ilica 128/1, 10000 Zagreb</item>
      <item>ŽUPANIJSKO DRŽAVNO ODVJETNIŠTVO U KARLOVCU</item>
      <item>Maja Križ Romek, II Vrbik 14, 10000 Zagreb</item>
    </izvorni_sadrzaj>
    <derivirana_varijabla naziv="DomainObject.Predmet.OstaliListFormatedWithAdressOIB_1">
      <item>Marijana Malečić, OIB 45077170332, Gospočak 41, 10000 Zagreb punomoćnica sudionika u postupku A JEDAN IMMOBILE društvo s ograničenom odgovornošću za trgovinu i usluge u stečaju</item>
      <item>Odvjetničko društvo Matijević, Jakirčević i Malkoč društvo s ograničenom odgovornošću, OIB 33695365562, Radnička cesta 47, 10000 Zagreb</item>
      <item>ODVJETNIČKI URED SVILAR, Gredička 23, 10000 Zagreb</item>
      <item>MONEL d.o.o., Ilica 128/1, 10000 Zagreb</item>
      <item>ŽUPANIJSKO DRŽAVNO ODVJETNIŠTVO U KARLOVCU</item>
      <item>Maja Križ Romek, II Vrbik 14, 10000 Zagreb</item>
    </derivirana_varijabla>
  </DomainObject.Predmet.OstaliListFormatedWithAdressOIB>
  <DomainObject.Predmet.OstaliListNazivFormated>
    <izvorni_sadrzaj>
      <item>Marijana Malečić</item>
      <item>Odvjetničko društvo Matijević, Jakirčević i Malkoč društvo s ograničenom odgovornošću</item>
      <item>ODVJETNIČKI URED SVILAR</item>
      <item>MONEL d.o.o.</item>
      <item>ŽUPANIJSKO DRŽAVNO ODVJETNIŠTVO U KARLOVCU</item>
      <item>Maja Križ Romek</item>
    </izvorni_sadrzaj>
    <derivirana_varijabla naziv="DomainObject.Predmet.OstaliListNazivFormated_1">
      <item>Marijana Malečić</item>
      <item>Odvjetničko društvo Matijević, Jakirčević i Malkoč društvo s ograničenom odgovornošću</item>
      <item>ODVJETNIČKI URED SVILAR</item>
      <item>MONEL d.o.o.</item>
      <item>ŽUPANIJSKO DRŽAVNO ODVJETNIŠTVO U KARLOVCU</item>
      <item>Maja Križ Romek</item>
    </derivirana_varijabla>
  </DomainObject.Predmet.OstaliListNazivFormated>
  <DomainObject.Predmet.OstaliListNazivFormatedOIB>
    <izvorni_sadrzaj>
      <item>Marijana Malečić, OIB 45077170332</item>
      <item>Odvjetničko društvo Matijević, Jakirčević i Malkoč društvo s ograničenom odgovornošću, OIB 33695365562</item>
      <item>ODVJETNIČKI URED SVILAR</item>
      <item>MONEL d.o.o.</item>
      <item>ŽUPANIJSKO DRŽAVNO ODVJETNIŠTVO U KARLOVCU</item>
      <item>Maja Križ Romek</item>
    </izvorni_sadrzaj>
    <derivirana_varijabla naziv="DomainObject.Predmet.OstaliListNazivFormatedOIB_1">
      <item>Marijana Malečić, OIB 45077170332</item>
      <item>Odvjetničko društvo Matijević, Jakirčević i Malkoč društvo s ograničenom odgovornošću, OIB 33695365562</item>
      <item>ODVJETNIČKI URED SVILAR</item>
      <item>MONEL d.o.o.</item>
      <item>ŽUPANIJSKO DRŽAVNO ODVJETNIŠTVO U KARLOVCU</item>
      <item>Maja Križ Romek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JEDAN IMMOBILE društvo s ograničenom odgovornošću za trgovinu i usluge u stečaju</izvorni_sadrzaj>
    <derivirana_varijabla naziv="DomainObject.Predmet.ProtustrankaIDrugi_1">A JEDAN IMMOBILE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 JEDAN IMMOBILE društvo s ograničenom odgovornošću za trgovinu i usluge u stečaju, OIB 07589118060, Ilica 261, 10000 Zagreb</izvorni_sadrzaj>
    <derivirana_varijabla naziv="DomainObject.Predmet.ProtustrankaIDrugiAdressOIB_1">A JEDAN IMMOBILE društvo s ograničenom odgovornošću za trgovinu i usluge u stečaju, OIB 07589118060, Ilica 261,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JEDAN IMMOBILE društvo s ograničenom odgovornošću za trgovinu i usluge u stečaju</item>
      <item>Marijana Malečić</item>
      <item>Odvjetničko društvo Matijević, Jakirčević i Malkoč društvo s ograničenom odgovornošću</item>
      <item>ODVJETNIČKI URED SVILAR</item>
      <item>MONEL d.o.o.</item>
      <item>ŽUPANIJSKO DRŽAVNO ODVJETNIŠTVO U KARLOVCU</item>
      <item>Maja Križ Romek</item>
    </izvorni_sadrzaj>
    <derivirana_varijabla naziv="DomainObject.Predmet.SudioniciListNaziv_1">
      <item>FINA Regionalni centar Zagreb</item>
      <item>A JEDAN IMMOBILE društvo s ograničenom odgovornošću za trgovinu i usluge u stečaju</item>
      <item>Marijana Malečić</item>
      <item>Odvjetničko društvo Matijević, Jakirčević i Malkoč društvo s ograničenom odgovornošću</item>
      <item>ODVJETNIČKI URED SVILAR</item>
      <item>MONEL d.o.o.</item>
      <item>ŽUPANIJSKO DRŽAVNO ODVJETNIŠTVO U KARLOVCU</item>
      <item>Maja Križ Romek</item>
    </derivirana_varijabla>
  </DomainObject.Predmet.SudioniciListNaziv>
  <DomainObject.Predmet.SudioniciListAdressOIB>
    <izvorni_sadrzaj>
      <item>FINA Regionalni centar Zagreb, OIB 85821130368, Trg svibanjskih žrtava 1995. br.,10000 Zagreb</item>
      <item>A JEDAN IMMOBILE društvo s ograničenom odgovornošću za trgovinu i usluge u stečaju, OIB 07589118060, Ilica 261,10000 Zagreb</item>
      <item>Marijana Malečić, OIB 45077170332, Gospočak 41,10000 Zagreb</item>
      <item>Odvjetničko društvo Matijević, Jakirčević i Malkoč društvo s ograničenom odgovornošću, OIB 33695365562, Radnička cesta 47,10000 Zagreb</item>
      <item>ODVJETNIČKI URED SVILAR, Gredička 23,10000 Zagreb</item>
      <item>MONEL d.o.o., Ilica 128/1,10000 Zagreb</item>
      <item>ŽUPANIJSKO DRŽAVNO ODVJETNIŠTVO U KARLOVCU</item>
      <item>Maja Križ Romek, II Vrbik 14,10000 Zagreb</item>
    </izvorni_sadrzaj>
    <derivirana_varijabla naziv="DomainObject.Predmet.SudioniciListAdressOIB_1">
      <item>FINA Regionalni centar Zagreb, OIB 85821130368, Trg svibanjskih žrtava 1995. br.,10000 Zagreb</item>
      <item>A JEDAN IMMOBILE društvo s ograničenom odgovornošću za trgovinu i usluge u stečaju, OIB 07589118060, Ilica 261,10000 Zagreb</item>
      <item>Marijana Malečić, OIB 45077170332, Gospočak 41,10000 Zagreb</item>
      <item>Odvjetničko društvo Matijević, Jakirčević i Malkoč društvo s ograničenom odgovornošću, OIB 33695365562, Radnička cesta 47,10000 Zagreb</item>
      <item>ODVJETNIČKI URED SVILAR, Gredička 23,10000 Zagreb</item>
      <item>MONEL d.o.o., Ilica 128/1,10000 Zagreb</item>
      <item>ŽUPANIJSKO DRŽAVNO ODVJETNIŠTVO U KARLOVCU</item>
      <item>Maja Križ Romek, II Vrbik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07589118060</item>
      <item>, OIB 45077170332</item>
      <item>, OIB 33695365562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07589118060</item>
      <item>, OIB 45077170332</item>
      <item>, OIB 33695365562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siječnja 2019.</izvorni_sadrzaj>
    <derivirana_varijabla naziv="DomainObject.Predmet.DatumZadnjeOdrzaneSudskeRadnje_1">24. siječnja 2019.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St-2115/2016-82</izvorni_sadrzaj>
    <derivirana_varijabla naziv="DomainObject.PredzadnjaOdlukaIzPredmeta.Oznaka_1">St-2115/2016-82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1234</properties:Words>
  <properties:Characters>6993</properties:Characters>
  <properties:Lines>140</properties:Lines>
  <properties:Paragraphs>32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8683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2019-01-24T13:10:00Z</dcterms:created>
  <dc:creator>Korisnik</dc:creator>
  <cp:lastModifiedBy>Renata Klokočki</cp:lastModifiedBy>
  <cp:lastPrinted>2019-01-24T12:46:00Z</cp:lastPrinted>
  <dcterms:modified xmlns:xsi="http://www.w3.org/2001/XMLSchema-instance" xsi:type="dcterms:W3CDTF">2019-02-01T12:44:00Z</dcterms:modified>
  <cp:revision>6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RAZLUČNOG VJEROVNIKA-A JEDAN IMOBILE-jedna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