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eede" w14:paraId="7d5eede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E0F72">
        <w:t>8</w:t>
      </w:r>
      <w:r w:rsidR="0094270D">
        <w:t>5</w:t>
      </w:r>
      <w:r w:rsidR="00A44EFD">
        <w:t>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95159B" w:rsidRPr="0095159B">
        <w:t>SLADOLED NA KOTAČIMA j.d.o.o. za trgovinu i usluge</w:t>
      </w:r>
      <w:r w:rsidR="00BA142B">
        <w:t xml:space="preserve">, </w:t>
      </w:r>
      <w:r w:rsidR="0095159B" w:rsidRPr="0095159B">
        <w:t>Zagreb</w:t>
      </w:r>
      <w:r w:rsidR="00BA142B">
        <w:t xml:space="preserve">, </w:t>
      </w:r>
      <w:proofErr w:type="spellStart"/>
      <w:r w:rsidR="0095159B" w:rsidRPr="0095159B">
        <w:t>Konjščinska</w:t>
      </w:r>
      <w:proofErr w:type="spellEnd"/>
      <w:r w:rsidR="0095159B" w:rsidRPr="0095159B">
        <w:t xml:space="preserve"> ulica 83</w:t>
      </w:r>
      <w:r w:rsidR="00BA142B">
        <w:t xml:space="preserve">, MBS: </w:t>
      </w:r>
      <w:r w:rsidR="0095159B" w:rsidRPr="0095159B">
        <w:t>080968056</w:t>
      </w:r>
      <w:r w:rsidR="00BA142B">
        <w:t xml:space="preserve">, OIB: </w:t>
      </w:r>
      <w:r w:rsidR="0095159B" w:rsidRPr="0095159B">
        <w:t>76054987358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5159B" w:rsidRPr="0095159B">
        <w:t>SLADOLED NA KOTAČIMA j.d.o.o. za trgovinu i usluge</w:t>
      </w:r>
      <w:r w:rsidR="0095159B">
        <w:t xml:space="preserve">, </w:t>
      </w:r>
      <w:r w:rsidR="0095159B" w:rsidRPr="0095159B">
        <w:t>Zagreb</w:t>
      </w:r>
      <w:r w:rsidR="0095159B">
        <w:t xml:space="preserve">, </w:t>
      </w:r>
      <w:proofErr w:type="spellStart"/>
      <w:r w:rsidR="0095159B" w:rsidRPr="0095159B">
        <w:t>Konjščinska</w:t>
      </w:r>
      <w:proofErr w:type="spellEnd"/>
      <w:r w:rsidR="0095159B" w:rsidRPr="0095159B">
        <w:t xml:space="preserve"> ulica 83</w:t>
      </w:r>
      <w:r w:rsidR="0095159B">
        <w:t xml:space="preserve">, MBS: </w:t>
      </w:r>
      <w:r w:rsidR="0095159B" w:rsidRPr="0095159B">
        <w:t>080968056</w:t>
      </w:r>
      <w:r w:rsidR="0095159B">
        <w:t xml:space="preserve">, OIB: </w:t>
      </w:r>
      <w:r w:rsidR="0095159B" w:rsidRPr="0095159B">
        <w:t>76054987358</w:t>
      </w:r>
      <w:r w:rsidR="00D43EFC">
        <w:t xml:space="preserve">, </w:t>
      </w:r>
      <w:r>
        <w:t xml:space="preserve">iznosi </w:t>
      </w:r>
      <w:r w:rsidR="00850918">
        <w:t>32.696,99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proofErr w:type="spellStart"/>
      <w:r w:rsidR="006C0E9E" w:rsidRPr="006C0E9E">
        <w:t>Benet</w:t>
      </w:r>
      <w:proofErr w:type="spellEnd"/>
      <w:r w:rsidR="006C0E9E" w:rsidRPr="006C0E9E">
        <w:t xml:space="preserve"> </w:t>
      </w:r>
      <w:proofErr w:type="spellStart"/>
      <w:r w:rsidR="006C0E9E" w:rsidRPr="006C0E9E">
        <w:t>Bekirovski</w:t>
      </w:r>
      <w:proofErr w:type="spellEnd"/>
      <w:r w:rsidR="006C0E9E" w:rsidRPr="006C0E9E">
        <w:t>, OIB: 65309338623</w:t>
      </w:r>
      <w:r w:rsidR="00A41A94">
        <w:t xml:space="preserve">, </w:t>
      </w:r>
      <w:r w:rsidR="006C0E9E" w:rsidRPr="006C0E9E">
        <w:t xml:space="preserve">Zagreb, </w:t>
      </w:r>
      <w:proofErr w:type="spellStart"/>
      <w:r w:rsidR="006C0E9E" w:rsidRPr="006C0E9E">
        <w:t>Konjščinska</w:t>
      </w:r>
      <w:proofErr w:type="spellEnd"/>
      <w:r w:rsidR="006C0E9E" w:rsidRPr="006C0E9E">
        <w:t xml:space="preserve"> ulica 83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55421">
        <w:t>8</w:t>
      </w:r>
      <w:r w:rsidR="0094270D">
        <w:t>5</w:t>
      </w:r>
      <w:r w:rsidR="00A44EFD">
        <w:t>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C86" w:rsidR="00FB1C86">
      <w:r>
        <w:separator/>
      </w:r>
    </w:p>
  </w:endnote>
  <w:endnote w:id="0" w:type="continuationSeparator">
    <w:p w:rsidRDefault="00FB1C86" w:rsidR="00FB1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C86" w:rsidR="00FB1C86">
      <w:r>
        <w:separator/>
      </w:r>
    </w:p>
  </w:footnote>
  <w:footnote w:id="0" w:type="continuationSeparator">
    <w:p w:rsidRDefault="00FB1C86" w:rsidR="00FB1C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6B22"/>
    <w:rsid w:val="001C73F4"/>
    <w:rsid w:val="001C7F1E"/>
    <w:rsid w:val="001D47D5"/>
    <w:rsid w:val="001E2000"/>
    <w:rsid w:val="001E375C"/>
    <w:rsid w:val="001F03CB"/>
    <w:rsid w:val="001F3AEF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5BB2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50918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930D6"/>
    <w:rsid w:val="00AA6B6E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1C86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A5B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5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B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A5B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5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B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St-852/2017</izvorni_sadrzaj>
    <derivirana_varijabla naziv="DomainObject.Predmet.OznakaBroj_1">St-852/2017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SLADOLED NA KOTAČIMA j.d.o.o. za trgovinu i usluge</izvorni_sadrzaj>
    <derivirana_varijabla naziv="DomainObject.Predmet.ProtustrankaFormated_1">  SLADOLED NA KOTAČIMA j.d.o.o. za trgovinu i usluge</derivirana_varijabla>
  </DomainObject.Predmet.ProtustrankaFormated>
  <DomainObject.Predmet.ProtustrankaFormatedOIB>
    <izvorni_sadrzaj>  SLADOLED NA KOTAČIMA j.d.o.o. za trgovinu i usluge, OIB 76054987358</izvorni_sadrzaj>
    <derivirana_varijabla naziv="DomainObject.Predmet.ProtustrankaFormatedOIB_1">  SLADOLED NA KOTAČIMA j.d.o.o. za trgovinu i usluge, OIB 76054987358</derivirana_varijabla>
  </DomainObject.Predmet.ProtustrankaFormatedOIB>
  <DomainObject.Predmet.ProtustrankaFormatedWithAdress>
    <izvorni_sadrzaj> SLADOLED NA KOTAČIMA j.d.o.o. za trgovinu i usluge, Konjščinska ulica 83, 10000 Zagreb</izvorni_sadrzaj>
    <derivirana_varijabla naziv="DomainObject.Predmet.ProtustrankaFormatedWithAdress_1"> SLADOLED NA KOTAČIMA j.d.o.o. za trgovinu i usluge, Konjščinska ulica 83, 10000 Zagreb</derivirana_varijabla>
  </DomainObject.Predmet.ProtustrankaFormatedWithAdress>
  <DomainObject.Predmet.ProtustrankaFormatedWithAdressOIB>
    <izvorni_sadrzaj> SLADOLED NA KOTAČIMA j.d.o.o. za trgovinu i usluge, OIB 76054987358, Konjščinska ulica 83, 10000 Zagreb</izvorni_sadrzaj>
    <derivirana_varijabla naziv="DomainObject.Predmet.ProtustrankaFormatedWithAdressOIB_1"> SLADOLED NA KOTAČIMA j.d.o.o. za trgovinu i usluge, OIB 76054987358, Konjščinska ulica 83, 10000 Zagreb</derivirana_varijabla>
  </DomainObject.Predmet.ProtustrankaFormatedWithAdressOIB>
  <DomainObject.Predmet.ProtustrankaWithAdress>
    <izvorni_sadrzaj>SLADOLED NA KOTAČIMA j.d.o.o. za trgovinu i usluge Konjščinska ulica 83, 10000 Zagreb</izvorni_sadrzaj>
    <derivirana_varijabla naziv="DomainObject.Predmet.ProtustrankaWithAdress_1">SLADOLED NA KOTAČIMA j.d.o.o. za trgovinu i usluge Konjščinska ulica 83, 10000 Zagreb</derivirana_varijabla>
  </DomainObject.Predmet.ProtustrankaWithAdress>
  <DomainObject.Predmet.ProtustrankaWithAdressOIB>
    <izvorni_sadrzaj>SLADOLED NA KOTAČIMA j.d.o.o. za trgovinu i usluge, OIB 76054987358, Konjščinska ulica 83, 10000 Zagreb</izvorni_sadrzaj>
    <derivirana_varijabla naziv="DomainObject.Predmet.ProtustrankaWithAdressOIB_1">SLADOLED NA KOTAČIMA j.d.o.o. za trgovinu i usluge, OIB 76054987358, Konjščinska ulica 83, 10000 Zagreb</derivirana_varijabla>
  </DomainObject.Predmet.ProtustrankaWithAdressOIB>
  <DomainObject.Predmet.ProtustrankaNazivFormated>
    <izvorni_sadrzaj>SLADOLED NA KOTAČIMA j.d.o.o. za trgovinu i usluge</izvorni_sadrzaj>
    <derivirana_varijabla naziv="DomainObject.Predmet.ProtustrankaNazivFormated_1">SLADOLED NA KOTAČIMA j.d.o.o. za trgovinu i usluge</derivirana_varijabla>
  </DomainObject.Predmet.ProtustrankaNazivFormated>
  <DomainObject.Predmet.ProtustrankaNazivFormatedOIB>
    <izvorni_sadrzaj>SLADOLED NA KOTAČIMA j.d.o.o. za trgovinu i usluge, OIB 76054987358</izvorni_sadrzaj>
    <derivirana_varijabla naziv="DomainObject.Predmet.ProtustrankaNazivFormatedOIB_1">SLADOLED NA KOTAČIMA j.d.o.o. za trgovinu i usluge, OIB 76054987358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SLADOLED NA KOTAČIMA j.d.o.o. za trgovinu i usluge</item>
    </izvorni_sadrzaj>
    <derivirana_varijabla naziv="DomainObject.Predmet.ProtuStrankaListFormated_1">
      <item>SLADOLED NA KOTAČIMA j.d.o.o. za trgovinu i usluge</item>
    </derivirana_varijabla>
  </DomainObject.Predmet.ProtuStrankaListFormated>
  <DomainObject.Predmet.ProtuStrankaListFormatedOIB>
    <izvorni_sadrzaj>
      <item>SLADOLED NA KOTAČIMA j.d.o.o. za trgovinu i usluge, OIB 76054987358</item>
    </izvorni_sadrzaj>
    <derivirana_varijabla naziv="DomainObject.Predmet.ProtuStrankaListFormatedOIB_1">
      <item>SLADOLED NA KOTAČIMA j.d.o.o. za trgovinu i usluge, OIB 76054987358</item>
    </derivirana_varijabla>
  </DomainObject.Predmet.ProtuStrankaListFormatedOIB>
  <DomainObject.Predmet.ProtuStrankaListFormatedWithAdress>
    <izvorni_sadrzaj>
      <item>SLADOLED NA KOTAČIMA j.d.o.o. za trgovinu i usluge, Konjščinska ulica 83, 10000 Zagreb</item>
    </izvorni_sadrzaj>
    <derivirana_varijabla naziv="DomainObject.Predmet.ProtuStrankaListFormatedWithAdress_1">
      <item>SLADOLED NA KOTAČIMA j.d.o.o. za trgovinu i usluge, Konjščinska ulica 83, 10000 Zagreb</item>
    </derivirana_varijabla>
  </DomainObject.Predmet.ProtuStrankaListFormatedWithAdress>
  <DomainObject.Predmet.ProtuStrankaListFormatedWithAdressOIB>
    <izvorni_sadrzaj>
      <item>SLADOLED NA KOTAČIMA j.d.o.o. za trgovinu i usluge, OIB 76054987358, Konjščinska ulica 83, 10000 Zagreb</item>
    </izvorni_sadrzaj>
    <derivirana_varijabla naziv="DomainObject.Predmet.ProtuStrankaListFormatedWithAdressOIB_1">
      <item>SLADOLED NA KOTAČIMA j.d.o.o. za trgovinu i usluge, OIB 76054987358, Konjščinska ulica 83, 10000 Zagreb</item>
    </derivirana_varijabla>
  </DomainObject.Predmet.ProtuStrankaListFormatedWithAdressOIB>
  <DomainObject.Predmet.ProtuStrankaListNazivFormated>
    <izvorni_sadrzaj>
      <item>SLADOLED NA KOTAČIMA j.d.o.o. za trgovinu i usluge</item>
    </izvorni_sadrzaj>
    <derivirana_varijabla naziv="DomainObject.Predmet.ProtuStrankaListNazivFormated_1">
      <item>SLADOLED NA KOTAČIMA j.d.o.o. za trgovinu i usluge</item>
    </derivirana_varijabla>
  </DomainObject.Predmet.ProtuStrankaListNazivFormated>
  <DomainObject.Predmet.ProtuStrankaListNazivFormatedOIB>
    <izvorni_sadrzaj>
      <item>SLADOLED NA KOTAČIMA j.d.o.o. za trgovinu i usluge, OIB 76054987358</item>
    </izvorni_sadrzaj>
    <derivirana_varijabla naziv="DomainObject.Predmet.ProtuStrankaListNazivFormatedOIB_1">
      <item>SLADOLED NA KOTAČIMA j.d.o.o. za trgovinu i usluge, OIB 76054987358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SLADOLED NA KOTAČIMA j.d.o.o. za trgovinu i usluge</izvorni_sadrzaj>
    <derivirana_varijabla naziv="DomainObject.Predmet.ProtustrankaIDrugi_1">SLADOLED NA KOTAČIMA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SLADOLED NA KOTAČIMA j.d.o.o. za trgovinu i usluge, OIB 76054987358, Konjščinska ulica 83, 10000 Zagreb</izvorni_sadrzaj>
    <derivirana_varijabla naziv="DomainObject.Predmet.ProtustrankaIDrugiAdressOIB_1">SLADOLED NA KOTAČIMA j.d.o.o. za trgovinu i usluge, OIB 76054987358, Konjščinska ulica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SLADOLED NA KOTAČIMA j.d.o.o. za trgovinu i usluge</item>
      <item>FINA Regionalni centar Zagreb</item>
    </izvorni_sadrzaj>
    <derivirana_varijabla naziv="DomainObject.Predmet.SudioniciListNaziv_1">
      <item>SLADOLED NA KOTAČIMA j.d.o.o. za trgovinu i usluge</item>
      <item>FINA Regionalni centar Zagreb</item>
    </derivirana_varijabla>
  </DomainObject.Predmet.SudioniciListNaziv>
  <DomainObject.Predmet.SudioniciListAdressOIB>
    <izvorni_sadrzaj>
      <item>SLADOLED NA KOTAČIMA j.d.o.o. za trgovinu i usluge, OIB 76054987358, Konjščinska ulica 83,10000 Zagreb</item>
      <item>FINA Regionalni centar Zagreb, OIB 85821130368, Trg svibanjskih žrtava 1995. br. 1,10000 Zagreb</item>
    </izvorni_sadrzaj>
    <derivirana_varijabla naziv="DomainObject.Predmet.SudioniciListAdressOIB_1">
      <item>SLADOLED NA KOTAČIMA j.d.o.o. za trgovinu i usluge, OIB 76054987358, Konjščinska ulica 83,10000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76054987358</item>
      <item>, OIB 85821130368</item>
    </izvorni_sadrzaj>
    <derivirana_varijabla naziv="DomainObject.Predmet.SudioniciListNazivOIB_1">
      <item>, OIB 76054987358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2018</properties:Characters>
  <properties:Lines>49</properties:Lines>
  <properties:Paragraphs>16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2017-08-03T06:49:00Z</dcterms:modified>
  <cp:revision>53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