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2ef3c" w14:paraId="252ef3c" w:rsidRDefault="007D2C01" w:rsidP="00910611" w:rsidR="007D2C01" w:rsidRPr="007D2C01">
      <w:pPr>
        <w:ind w:firstLine="708"/>
        <w15:collapsed w:val="false"/>
        <w:rPr>
          <w:rFonts w:hAnsi="Times New Roman" w:ascii="Times New Roman"/>
          <w:b w:val="false"/>
        </w:rPr>
      </w:pPr>
      <w:bookmarkStart w:name="_GoBack" w:id="0"/>
      <w:bookmarkEnd w:id="0"/>
      <w:r w:rsidRPr="007D2C01">
        <w:rPr>
          <w:rFonts w:hAnsi="Times New Roman" w:ascii="Times New Roman"/>
          <w:b w:val="false"/>
        </w:rPr>
        <w:t xml:space="preserve">     </w:t>
      </w:r>
      <w:r w:rsidRPr="007D2C01">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2C01" w:rsidP="00910611" w:rsidR="007D2C01" w:rsidRPr="007D2C01">
      <w:pPr>
        <w:rPr>
          <w:rFonts w:hAnsi="Times New Roman" w:ascii="Times New Roman"/>
          <w:b w:val="false"/>
        </w:rPr>
      </w:pPr>
      <w:r w:rsidRPr="007D2C01">
        <w:rPr>
          <w:rFonts w:eastAsia="MS Mincho" w:hAnsi="Times New Roman" w:ascii="Times New Roman"/>
          <w:b w:val="false"/>
        </w:rPr>
        <w:t xml:space="preserve">   REPUBLIKA HRVATSKA</w:t>
      </w:r>
    </w:p>
    <w:p w:rsidRDefault="007D2C01" w:rsidP="00910611" w:rsidR="007D2C01" w:rsidRPr="007D2C01">
      <w:pPr>
        <w:rPr>
          <w:rFonts w:hAnsi="Times New Roman" w:ascii="Times New Roman"/>
          <w:b w:val="false"/>
        </w:rPr>
      </w:pPr>
      <w:r w:rsidRPr="007D2C01">
        <w:rPr>
          <w:rFonts w:eastAsia="MS Mincho" w:hAnsi="Times New Roman" w:ascii="Times New Roman"/>
          <w:b w:val="false"/>
        </w:rPr>
        <w:t>TRGOVAČKI SUD U RIJECI</w:t>
      </w:r>
    </w:p>
    <w:p w:rsidRDefault="007D2C01" w:rsidR="00B823E1" w:rsidRPr="007D2C01">
      <w:pPr>
        <w:rPr>
          <w:rFonts w:eastAsia="MS Mincho" w:hAnsi="Times New Roman" w:ascii="Times New Roman"/>
          <w:b w:val="false"/>
        </w:rPr>
      </w:pPr>
      <w:r w:rsidRPr="007D2C01">
        <w:rPr>
          <w:rFonts w:eastAsia="MS Mincho" w:hAnsi="Times New Roman" w:ascii="Times New Roman"/>
          <w:b w:val="false"/>
        </w:rPr>
        <w:t xml:space="preserve">       Rijeka, Zadarska 1 i 3</w:t>
      </w:r>
    </w:p>
    <w:p w:rsidRDefault="00654C16" w:rsidP="00FF6DA0" w:rsidR="00AB1DA5" w:rsidRPr="00B35D86">
      <w:pPr>
        <w:jc w:val="right"/>
        <w:rPr>
          <w:rFonts w:hAnsi="Times New Roman" w:ascii="Times New Roman"/>
        </w:rPr>
      </w:pPr>
      <w:r>
        <w:rPr>
          <w:rFonts w:hAnsi="Times New Roman" w:ascii="Times New Roman"/>
          <w:b w:val="false"/>
        </w:rPr>
        <w:t>Poslovni</w:t>
      </w:r>
      <w:r w:rsidR="00FF6DA0">
        <w:rPr>
          <w:rFonts w:hAnsi="Times New Roman" w:ascii="Times New Roman"/>
          <w:b w:val="false"/>
        </w:rPr>
        <w:t xml:space="preserve"> </w:t>
      </w:r>
      <w:r>
        <w:rPr>
          <w:rFonts w:hAnsi="Times New Roman" w:ascii="Times New Roman"/>
          <w:b w:val="false"/>
        </w:rPr>
        <w:t>broj</w:t>
      </w:r>
      <w:r w:rsidR="00FF6DA0" w:rsidRPr="00B35D86">
        <w:rPr>
          <w:rFonts w:hAnsi="Times New Roman" w:ascii="Times New Roman"/>
          <w:b w:val="false"/>
        </w:rPr>
        <w:t xml:space="preserve"> 15 St-</w:t>
      </w:r>
      <w:r w:rsidR="00FF6DA0">
        <w:rPr>
          <w:rFonts w:hAnsi="Times New Roman" w:ascii="Times New Roman"/>
          <w:b w:val="false"/>
        </w:rPr>
        <w:t>77/18-8</w:t>
      </w:r>
    </w:p>
    <w:p w:rsidRDefault="007F2E01" w:rsidP="00AB1DA5" w:rsidR="007F2E01" w:rsidRPr="00B35D86">
      <w:pPr>
        <w:rPr>
          <w:rFonts w:hAnsi="Times New Roman" w:ascii="Times New Roman"/>
        </w:rPr>
      </w:pPr>
    </w:p>
    <w:p w:rsidRDefault="00B35D86" w:rsidP="00B35D86" w:rsidR="007F2E01" w:rsidRPr="00654C16">
      <w:pPr>
        <w:jc w:val="center"/>
        <w:rPr>
          <w:rFonts w:hAnsi="Times New Roman" w:ascii="Times New Roman"/>
          <w:b w:val="false"/>
        </w:rPr>
      </w:pPr>
      <w:r w:rsidRPr="00654C16">
        <w:rPr>
          <w:rFonts w:hAnsi="Times New Roman" w:ascii="Times New Roman"/>
          <w:b w:val="false"/>
        </w:rPr>
        <w:t>R E P U B L I K A   H R V A T S K A</w:t>
      </w:r>
    </w:p>
    <w:p w:rsidRDefault="007F2E01" w:rsidP="00AB1DA5" w:rsidR="007F2E01" w:rsidRPr="00654C16">
      <w:pPr>
        <w:rPr>
          <w:rFonts w:hAnsi="Times New Roman" w:ascii="Times New Roman"/>
          <w:b w:val="false"/>
        </w:rPr>
      </w:pPr>
    </w:p>
    <w:p w:rsidRDefault="00AB1DA5" w:rsidP="00AB1DA5" w:rsidR="00AB1DA5" w:rsidRPr="00654C16">
      <w:pPr>
        <w:jc w:val="center"/>
        <w:rPr>
          <w:rFonts w:hAnsi="Times New Roman" w:ascii="Times New Roman"/>
          <w:b w:val="false"/>
        </w:rPr>
      </w:pPr>
      <w:r w:rsidRPr="00654C16">
        <w:rPr>
          <w:rFonts w:hAnsi="Times New Roman" w:ascii="Times New Roman"/>
          <w:b w:val="false"/>
        </w:rPr>
        <w:t>R J E Š E N J E</w:t>
      </w:r>
    </w:p>
    <w:p w:rsidRDefault="00AB1DA5" w:rsidP="00AB1DA5" w:rsidR="00AB1DA5" w:rsidRPr="00B35D86">
      <w:pPr>
        <w:jc w:val="center"/>
        <w:rPr>
          <w:rFonts w:hAnsi="Times New Roman" w:ascii="Times New Roman"/>
          <w:b w:val="false"/>
        </w:rPr>
      </w:pPr>
    </w:p>
    <w:p w:rsidRDefault="00EB3870" w:rsidP="00EB3870" w:rsidR="00EB3870" w:rsidRPr="00EB3870">
      <w:pPr>
        <w:jc w:val="both"/>
        <w:rPr>
          <w:rFonts w:hAnsi="Times New Roman" w:ascii="Times New Roman"/>
          <w:b w:val="false"/>
        </w:rPr>
      </w:pPr>
      <w:r w:rsidRPr="00EB3870">
        <w:rPr>
          <w:rFonts w:hAnsi="Times New Roman" w:ascii="Times New Roman"/>
          <w:b w:val="false"/>
        </w:rPr>
        <w:tab/>
        <w:t>Trgovački sud u Rijeci, OIB 88785964957, po sucu pojedincu Danieli Korlević</w:t>
      </w:r>
      <w:r>
        <w:rPr>
          <w:rFonts w:hAnsi="Times New Roman" w:ascii="Times New Roman"/>
          <w:b w:val="false"/>
        </w:rPr>
        <w:t xml:space="preserve"> u </w:t>
      </w:r>
      <w:r w:rsidR="00931D40">
        <w:rPr>
          <w:rFonts w:hAnsi="Times New Roman" w:ascii="Times New Roman"/>
          <w:b w:val="false"/>
        </w:rPr>
        <w:t>prethodnom postupku radi utvrđivanja pretpostavki za otvaranje stečajnog postupka nad dužnikom trgovačkim</w:t>
      </w:r>
      <w:r w:rsidR="005C3E63">
        <w:rPr>
          <w:rFonts w:hAnsi="Times New Roman" w:ascii="Times New Roman"/>
          <w:b w:val="false"/>
        </w:rPr>
        <w:t xml:space="preserve"> </w:t>
      </w:r>
      <w:r w:rsidR="005C3E63" w:rsidRPr="00FF6DA0">
        <w:rPr>
          <w:rFonts w:hAnsi="Times New Roman" w:ascii="Times New Roman"/>
          <w:b w:val="false"/>
        </w:rPr>
        <w:t>društvom</w:t>
      </w:r>
      <w:r w:rsidR="00931D40" w:rsidRPr="00FF6DA0">
        <w:rPr>
          <w:rFonts w:hAnsi="Times New Roman" w:ascii="Times New Roman"/>
          <w:b w:val="false"/>
        </w:rPr>
        <w:t xml:space="preserve"> </w:t>
      </w:r>
      <w:r w:rsidR="00FF6DA0" w:rsidRPr="00FF6DA0">
        <w:rPr>
          <w:rFonts w:hAnsi="Times New Roman" w:ascii="Times New Roman"/>
        </w:rPr>
        <w:t>ZIDAR društvo s ograničenom odgovornošću za graditeljstvo, Rijeka, Janka Polić Kamova 85, OIB 85272274160</w:t>
      </w:r>
      <w:r w:rsidR="008C4796" w:rsidRPr="00FF6DA0">
        <w:rPr>
          <w:rFonts w:hAnsi="Times New Roman" w:ascii="Times New Roman"/>
        </w:rPr>
        <w:t>,</w:t>
      </w:r>
      <w:r w:rsidR="008C4796" w:rsidRPr="008C4796">
        <w:rPr>
          <w:rFonts w:hAnsi="Times New Roman" w:ascii="Times New Roman"/>
        </w:rPr>
        <w:t xml:space="preserve"> </w:t>
      </w:r>
      <w:r w:rsidRPr="007F2461">
        <w:rPr>
          <w:rFonts w:hAnsi="Times New Roman" w:ascii="Times New Roman"/>
          <w:b w:val="false"/>
        </w:rPr>
        <w:t>odl</w:t>
      </w:r>
      <w:r w:rsidRPr="00EB3870">
        <w:rPr>
          <w:rFonts w:hAnsi="Times New Roman" w:ascii="Times New Roman"/>
          <w:b w:val="false"/>
        </w:rPr>
        <w:t xml:space="preserve">učujući o </w:t>
      </w:r>
      <w:r>
        <w:rPr>
          <w:rFonts w:hAnsi="Times New Roman" w:ascii="Times New Roman"/>
          <w:b w:val="false"/>
        </w:rPr>
        <w:t xml:space="preserve">zahtjevu </w:t>
      </w:r>
      <w:r w:rsidR="00CE4BFF">
        <w:rPr>
          <w:rFonts w:hAnsi="Times New Roman" w:ascii="Times New Roman"/>
          <w:b w:val="false"/>
        </w:rPr>
        <w:t xml:space="preserve">privremenog </w:t>
      </w:r>
      <w:r w:rsidR="000A6EDA">
        <w:rPr>
          <w:rFonts w:hAnsi="Times New Roman" w:ascii="Times New Roman"/>
          <w:b w:val="false"/>
        </w:rPr>
        <w:t>s</w:t>
      </w:r>
      <w:r>
        <w:rPr>
          <w:rFonts w:hAnsi="Times New Roman" w:ascii="Times New Roman"/>
          <w:b w:val="false"/>
        </w:rPr>
        <w:t>tečajnog upravitelja za razrješenje</w:t>
      </w:r>
      <w:r w:rsidRPr="00EB3870">
        <w:rPr>
          <w:rFonts w:hAnsi="Times New Roman" w:ascii="Times New Roman"/>
          <w:b w:val="false"/>
        </w:rPr>
        <w:t xml:space="preserve">, dana </w:t>
      </w:r>
      <w:r w:rsidR="00FF6DA0">
        <w:rPr>
          <w:rFonts w:hAnsi="Times New Roman" w:ascii="Times New Roman"/>
          <w:b w:val="false"/>
        </w:rPr>
        <w:t>19. ožujka 2018.</w:t>
      </w:r>
      <w:r w:rsidRPr="00EB3870">
        <w:rPr>
          <w:rFonts w:hAnsi="Times New Roman" w:ascii="Times New Roman"/>
          <w:b w:val="false"/>
        </w:rPr>
        <w:t xml:space="preserve"> </w:t>
      </w:r>
    </w:p>
    <w:p w:rsidRDefault="000742D4" w:rsidP="00AB1DA5" w:rsidR="000742D4" w:rsidRPr="00B35D86">
      <w:pPr>
        <w:jc w:val="both"/>
        <w:rPr>
          <w:rFonts w:hAnsi="Times New Roman" w:ascii="Times New Roman"/>
          <w:b w:val="false"/>
        </w:rPr>
      </w:pPr>
    </w:p>
    <w:p w:rsidRDefault="00AB1DA5" w:rsidP="00AB1DA5" w:rsidR="00AB1DA5" w:rsidRPr="00896731">
      <w:pPr>
        <w:jc w:val="center"/>
        <w:rPr>
          <w:rFonts w:hAnsi="Times New Roman" w:ascii="Times New Roman"/>
          <w:b w:val="false"/>
        </w:rPr>
      </w:pPr>
      <w:r w:rsidRPr="00896731">
        <w:rPr>
          <w:rFonts w:hAnsi="Times New Roman" w:ascii="Times New Roman"/>
          <w:b w:val="false"/>
        </w:rPr>
        <w:t xml:space="preserve">r i j e š i o  </w:t>
      </w:r>
      <w:r w:rsidR="00B220D8" w:rsidRPr="00896731">
        <w:rPr>
          <w:rFonts w:hAnsi="Times New Roman" w:ascii="Times New Roman"/>
          <w:b w:val="false"/>
        </w:rPr>
        <w:t xml:space="preserve"> </w:t>
      </w:r>
      <w:r w:rsidR="00195F5E" w:rsidRPr="00896731">
        <w:rPr>
          <w:rFonts w:hAnsi="Times New Roman" w:ascii="Times New Roman"/>
          <w:b w:val="false"/>
        </w:rPr>
        <w:t xml:space="preserve"> </w:t>
      </w:r>
      <w:r w:rsidRPr="00896731">
        <w:rPr>
          <w:rFonts w:hAnsi="Times New Roman" w:ascii="Times New Roman"/>
          <w:b w:val="false"/>
        </w:rPr>
        <w:t xml:space="preserve"> j e</w:t>
      </w:r>
    </w:p>
    <w:p w:rsidRDefault="00195F5E" w:rsidP="00AB1DA5" w:rsidR="00195F5E" w:rsidRPr="00B35D86">
      <w:pPr>
        <w:jc w:val="center"/>
        <w:rPr>
          <w:rFonts w:hAnsi="Times New Roman" w:ascii="Times New Roman"/>
        </w:rPr>
      </w:pPr>
    </w:p>
    <w:p w:rsidRDefault="00AB1DA5" w:rsidP="008B072D" w:rsidR="007F2461" w:rsidRPr="00B434CE">
      <w:pPr>
        <w:pStyle w:val="Odlomakpopisa"/>
        <w:numPr>
          <w:ilvl w:val="0"/>
          <w:numId w:val="1"/>
        </w:numPr>
        <w:jc w:val="both"/>
        <w:rPr>
          <w:rFonts w:hAnsi="Times New Roman" w:ascii="Times New Roman"/>
          <w:b w:val="false"/>
        </w:rPr>
      </w:pPr>
      <w:r w:rsidRPr="00B434CE">
        <w:rPr>
          <w:rFonts w:hAnsi="Times New Roman" w:ascii="Times New Roman"/>
          <w:b w:val="false"/>
        </w:rPr>
        <w:t xml:space="preserve">Razrješava se </w:t>
      </w:r>
      <w:r w:rsidR="00FF6DA0" w:rsidRPr="00FF6DA0">
        <w:rPr>
          <w:rFonts w:hAnsi="Times New Roman" w:ascii="Times New Roman"/>
          <w:b w:val="false"/>
        </w:rPr>
        <w:t>Boris Zadković, Buzet, Sportska 2, OIB 90786626685</w:t>
      </w:r>
      <w:r w:rsidR="00FF6DA0">
        <w:rPr>
          <w:rFonts w:hAnsi="Times New Roman" w:ascii="Times New Roman"/>
          <w:b w:val="false"/>
        </w:rPr>
        <w:t xml:space="preserve"> </w:t>
      </w:r>
      <w:r w:rsidRPr="00B434CE">
        <w:rPr>
          <w:rFonts w:hAnsi="Times New Roman" w:ascii="Times New Roman"/>
          <w:b w:val="false"/>
        </w:rPr>
        <w:t xml:space="preserve">dužnosti </w:t>
      </w:r>
      <w:r w:rsidR="00CE4BFF">
        <w:rPr>
          <w:rFonts w:hAnsi="Times New Roman" w:ascii="Times New Roman"/>
          <w:b w:val="false"/>
        </w:rPr>
        <w:t>privremenog</w:t>
      </w:r>
      <w:r w:rsidR="007F2461" w:rsidRPr="00B434CE">
        <w:rPr>
          <w:rFonts w:hAnsi="Times New Roman" w:ascii="Times New Roman"/>
          <w:b w:val="false"/>
        </w:rPr>
        <w:t xml:space="preserve"> </w:t>
      </w:r>
      <w:r w:rsidRPr="00B434CE">
        <w:rPr>
          <w:rFonts w:hAnsi="Times New Roman" w:ascii="Times New Roman"/>
          <w:b w:val="false"/>
        </w:rPr>
        <w:t xml:space="preserve">stečajnog upravitelja </w:t>
      </w:r>
      <w:r w:rsidR="00EB3870" w:rsidRPr="00B434CE">
        <w:rPr>
          <w:rFonts w:hAnsi="Times New Roman" w:ascii="Times New Roman"/>
          <w:b w:val="false"/>
        </w:rPr>
        <w:t>u</w:t>
      </w:r>
      <w:r w:rsidR="007F2461" w:rsidRPr="007F2461">
        <w:t xml:space="preserve"> </w:t>
      </w:r>
      <w:r w:rsidR="00931D40">
        <w:rPr>
          <w:rFonts w:hAnsi="Times New Roman" w:ascii="Times New Roman"/>
          <w:b w:val="false"/>
        </w:rPr>
        <w:t>prethodnom</w:t>
      </w:r>
      <w:r w:rsidR="007F2461" w:rsidRPr="00B434CE">
        <w:rPr>
          <w:rFonts w:hAnsi="Times New Roman" w:ascii="Times New Roman"/>
          <w:b w:val="false"/>
        </w:rPr>
        <w:t xml:space="preserve">  postupku </w:t>
      </w:r>
      <w:r w:rsidR="00931D40" w:rsidRPr="00931D40">
        <w:rPr>
          <w:rFonts w:hAnsi="Times New Roman" w:ascii="Times New Roman"/>
          <w:b w:val="false"/>
        </w:rPr>
        <w:t xml:space="preserve">radi utvrđivanja pretpostavki za otvaranje stečajnog postupka </w:t>
      </w:r>
      <w:r w:rsidR="000A6EDA" w:rsidRPr="00B434CE">
        <w:rPr>
          <w:rFonts w:hAnsi="Times New Roman" w:ascii="Times New Roman"/>
          <w:b w:val="false"/>
        </w:rPr>
        <w:t>nad dužnikom</w:t>
      </w:r>
      <w:r w:rsidR="00931D40">
        <w:rPr>
          <w:rFonts w:hAnsi="Times New Roman" w:ascii="Times New Roman"/>
          <w:b w:val="false"/>
        </w:rPr>
        <w:t xml:space="preserve"> trgovačkim društvom</w:t>
      </w:r>
      <w:r w:rsidR="007F2461" w:rsidRPr="00B434CE">
        <w:rPr>
          <w:rFonts w:hAnsi="Times New Roman" w:ascii="Times New Roman"/>
          <w:b w:val="false"/>
        </w:rPr>
        <w:t xml:space="preserve"> </w:t>
      </w:r>
      <w:r w:rsidR="00FF6DA0" w:rsidRPr="00FF6DA0">
        <w:rPr>
          <w:rFonts w:hAnsi="Times New Roman" w:ascii="Times New Roman"/>
        </w:rPr>
        <w:t>ZIDAR društvo s ograničenom odgovornošću za graditeljstvo, Rijeka, Janka Polić Kamova 85, OIB 85272274160</w:t>
      </w:r>
      <w:r w:rsidR="00B434CE">
        <w:rPr>
          <w:rFonts w:hAnsi="Times New Roman" w:ascii="Times New Roman"/>
        </w:rPr>
        <w:t>.</w:t>
      </w:r>
    </w:p>
    <w:p w:rsidRDefault="00B434CE" w:rsidP="00B434CE" w:rsidR="00B434CE" w:rsidRPr="00B434CE">
      <w:pPr>
        <w:jc w:val="both"/>
        <w:rPr>
          <w:rFonts w:hAnsi="Times New Roman" w:ascii="Times New Roman"/>
          <w:b w:val="false"/>
        </w:rPr>
      </w:pPr>
    </w:p>
    <w:p w:rsidRDefault="000A6EDA" w:rsidP="00FF6DA0" w:rsidR="00CE4BFF" w:rsidRPr="00FF6DA0">
      <w:pPr>
        <w:pStyle w:val="Odlomakpopisa"/>
        <w:numPr>
          <w:ilvl w:val="0"/>
          <w:numId w:val="1"/>
        </w:numPr>
        <w:jc w:val="both"/>
        <w:rPr>
          <w:rFonts w:hAnsi="Times New Roman" w:ascii="Times New Roman"/>
        </w:rPr>
      </w:pPr>
      <w:r w:rsidRPr="00FF6DA0">
        <w:rPr>
          <w:rFonts w:hAnsi="Times New Roman" w:ascii="Times New Roman"/>
          <w:b w:val="false"/>
        </w:rPr>
        <w:t>Za</w:t>
      </w:r>
      <w:r w:rsidR="007F2461" w:rsidRPr="00FF6DA0">
        <w:rPr>
          <w:rFonts w:hAnsi="Times New Roman" w:ascii="Times New Roman"/>
          <w:b w:val="false"/>
        </w:rPr>
        <w:t xml:space="preserve"> </w:t>
      </w:r>
      <w:r w:rsidR="00AD414C" w:rsidRPr="00FF6DA0">
        <w:rPr>
          <w:rFonts w:hAnsi="Times New Roman" w:ascii="Times New Roman"/>
          <w:b w:val="false"/>
        </w:rPr>
        <w:t xml:space="preserve">privremenog </w:t>
      </w:r>
      <w:r w:rsidR="00AB1DA5" w:rsidRPr="00FF6DA0">
        <w:rPr>
          <w:rFonts w:hAnsi="Times New Roman" w:ascii="Times New Roman"/>
          <w:b w:val="false"/>
        </w:rPr>
        <w:t xml:space="preserve">stečajnog upravitelja </w:t>
      </w:r>
      <w:r w:rsidR="00931D40" w:rsidRPr="00FF6DA0">
        <w:rPr>
          <w:rFonts w:hAnsi="Times New Roman" w:ascii="Times New Roman"/>
          <w:b w:val="false"/>
        </w:rPr>
        <w:t>u</w:t>
      </w:r>
      <w:r w:rsidR="00931D40" w:rsidRPr="00FF6DA0">
        <w:rPr>
          <w:rFonts w:hAnsi="Times New Roman" w:ascii="Times New Roman"/>
        </w:rPr>
        <w:t xml:space="preserve"> </w:t>
      </w:r>
      <w:r w:rsidR="00931D40" w:rsidRPr="00FF6DA0">
        <w:rPr>
          <w:rFonts w:hAnsi="Times New Roman" w:ascii="Times New Roman"/>
          <w:b w:val="false"/>
        </w:rPr>
        <w:t xml:space="preserve">prethodnom  postupku radi utvrđivanja pretpostavki za otvaranje stečajnog postupka nad dužnikom trgovačkim društvom </w:t>
      </w:r>
      <w:r w:rsidR="00FF6DA0" w:rsidRPr="00FF6DA0">
        <w:rPr>
          <w:rFonts w:hAnsi="Times New Roman" w:ascii="Times New Roman"/>
        </w:rPr>
        <w:t xml:space="preserve">ZIDAR društvo s ograničenom odgovornošću za graditeljstvo, Rijeka, Janka Polić Kamova 85, OIB 85272274160 </w:t>
      </w:r>
      <w:r w:rsidR="0055465D" w:rsidRPr="00FF6DA0">
        <w:rPr>
          <w:rFonts w:hAnsi="Times New Roman" w:ascii="Times New Roman"/>
          <w:b w:val="false"/>
        </w:rPr>
        <w:t>imenuje se</w:t>
      </w:r>
      <w:r w:rsidR="00FF6DA0" w:rsidRPr="00FF6DA0">
        <w:rPr>
          <w:rFonts w:hAnsi="Times New Roman" w:ascii="Times New Roman"/>
          <w:b w:val="false"/>
        </w:rPr>
        <w:t xml:space="preserve"> </w:t>
      </w:r>
      <w:r w:rsidR="00FF6DA0" w:rsidRPr="00FF6DA0">
        <w:rPr>
          <w:rFonts w:hAnsi="Times New Roman" w:ascii="Times New Roman"/>
        </w:rPr>
        <w:t>Dubravka Stašić, Rijeka, Zagrebačka 16, OIB 23303100671</w:t>
      </w:r>
      <w:r w:rsidR="00E500AB" w:rsidRPr="00FF6DA0">
        <w:rPr>
          <w:rFonts w:hAnsi="Times New Roman" w:ascii="Times New Roman"/>
          <w:b w:val="false"/>
        </w:rPr>
        <w:t>.</w:t>
      </w:r>
    </w:p>
    <w:p w:rsidRDefault="00CE4BFF" w:rsidP="00CE4BFF" w:rsidR="00CE4BFF">
      <w:pPr>
        <w:jc w:val="center"/>
        <w:rPr>
          <w:rFonts w:hAnsi="Times New Roman" w:ascii="Times New Roman"/>
        </w:rPr>
      </w:pPr>
    </w:p>
    <w:p w:rsidRDefault="00AB1DA5" w:rsidP="00AB1DA5" w:rsidR="00AB1DA5" w:rsidRPr="00896731">
      <w:pPr>
        <w:jc w:val="center"/>
        <w:rPr>
          <w:rFonts w:hAnsi="Times New Roman" w:ascii="Times New Roman"/>
          <w:b w:val="false"/>
        </w:rPr>
      </w:pPr>
      <w:r w:rsidRPr="00896731">
        <w:rPr>
          <w:rFonts w:hAnsi="Times New Roman" w:ascii="Times New Roman"/>
          <w:b w:val="false"/>
        </w:rPr>
        <w:t>Obrazloženje</w:t>
      </w:r>
    </w:p>
    <w:p w:rsidRDefault="00C80787" w:rsidP="00AB1DA5" w:rsidR="00C80787" w:rsidRPr="00B35D86">
      <w:pPr>
        <w:jc w:val="center"/>
        <w:rPr>
          <w:rFonts w:hAnsi="Times New Roman" w:ascii="Times New Roman"/>
        </w:rPr>
      </w:pPr>
    </w:p>
    <w:p w:rsidRDefault="00AB1DA5" w:rsidP="0055465D" w:rsidR="00C80787" w:rsidRPr="00B35D86">
      <w:pPr>
        <w:ind w:firstLine="720"/>
        <w:jc w:val="both"/>
        <w:rPr>
          <w:rFonts w:hAnsi="Times New Roman" w:ascii="Times New Roman"/>
          <w:b w:val="false"/>
        </w:rPr>
      </w:pPr>
      <w:r w:rsidRPr="00B35D86">
        <w:rPr>
          <w:rFonts w:hAnsi="Times New Roman" w:ascii="Times New Roman"/>
          <w:b w:val="false"/>
        </w:rPr>
        <w:t xml:space="preserve">Rješenjem ovog suda </w:t>
      </w:r>
      <w:r w:rsidR="007F2461">
        <w:rPr>
          <w:rFonts w:hAnsi="Times New Roman" w:ascii="Times New Roman"/>
          <w:b w:val="false"/>
        </w:rPr>
        <w:t>posl. br. St</w:t>
      </w:r>
      <w:r w:rsidR="00E01333">
        <w:rPr>
          <w:rFonts w:hAnsi="Times New Roman" w:ascii="Times New Roman"/>
          <w:b w:val="false"/>
        </w:rPr>
        <w:t>-</w:t>
      </w:r>
      <w:r w:rsidR="00FF6DA0">
        <w:rPr>
          <w:rFonts w:hAnsi="Times New Roman" w:ascii="Times New Roman"/>
          <w:b w:val="false"/>
        </w:rPr>
        <w:t>77/18</w:t>
      </w:r>
      <w:r w:rsidR="00896731">
        <w:rPr>
          <w:rFonts w:hAnsi="Times New Roman" w:ascii="Times New Roman"/>
          <w:b w:val="false"/>
        </w:rPr>
        <w:t>-</w:t>
      </w:r>
      <w:r w:rsidR="00FF6DA0">
        <w:rPr>
          <w:rFonts w:hAnsi="Times New Roman" w:ascii="Times New Roman"/>
          <w:b w:val="false"/>
        </w:rPr>
        <w:t>4</w:t>
      </w:r>
      <w:r w:rsidR="0055465D">
        <w:rPr>
          <w:rFonts w:hAnsi="Times New Roman" w:ascii="Times New Roman"/>
          <w:b w:val="false"/>
        </w:rPr>
        <w:t xml:space="preserve"> od</w:t>
      </w:r>
      <w:r w:rsidR="00AD414C">
        <w:rPr>
          <w:rFonts w:hAnsi="Times New Roman" w:ascii="Times New Roman"/>
          <w:b w:val="false"/>
        </w:rPr>
        <w:t xml:space="preserve"> </w:t>
      </w:r>
      <w:r w:rsidR="00FF6DA0">
        <w:rPr>
          <w:rFonts w:hAnsi="Times New Roman" w:ascii="Times New Roman"/>
          <w:b w:val="false"/>
        </w:rPr>
        <w:t>12. ožujka 2018.</w:t>
      </w:r>
      <w:r w:rsidR="00AD414C">
        <w:rPr>
          <w:rFonts w:hAnsi="Times New Roman" w:ascii="Times New Roman"/>
          <w:b w:val="false"/>
        </w:rPr>
        <w:t xml:space="preserve"> </w:t>
      </w:r>
      <w:r w:rsidR="00C907D3">
        <w:rPr>
          <w:rFonts w:hAnsi="Times New Roman" w:ascii="Times New Roman"/>
          <w:b w:val="false"/>
        </w:rPr>
        <w:t>pokrenut je prethodni postupak radi utvrđivanja pretpostavki za otvaranje stečajnog postupka nad dužnikom i imenovan</w:t>
      </w:r>
      <w:r w:rsidR="00FE2363">
        <w:rPr>
          <w:rFonts w:hAnsi="Times New Roman" w:ascii="Times New Roman"/>
          <w:b w:val="false"/>
        </w:rPr>
        <w:t xml:space="preserve"> privremen</w:t>
      </w:r>
      <w:r w:rsidR="00C907D3">
        <w:rPr>
          <w:rFonts w:hAnsi="Times New Roman" w:ascii="Times New Roman"/>
          <w:b w:val="false"/>
        </w:rPr>
        <w:t>i</w:t>
      </w:r>
      <w:r w:rsidR="00FE2363">
        <w:rPr>
          <w:rFonts w:hAnsi="Times New Roman" w:ascii="Times New Roman"/>
          <w:b w:val="false"/>
        </w:rPr>
        <w:t xml:space="preserve"> stečajn</w:t>
      </w:r>
      <w:r w:rsidR="00C907D3">
        <w:rPr>
          <w:rFonts w:hAnsi="Times New Roman" w:ascii="Times New Roman"/>
          <w:b w:val="false"/>
        </w:rPr>
        <w:t>i</w:t>
      </w:r>
      <w:r w:rsidR="00FE2363">
        <w:rPr>
          <w:rFonts w:hAnsi="Times New Roman" w:ascii="Times New Roman"/>
          <w:b w:val="false"/>
        </w:rPr>
        <w:t xml:space="preserve"> upravitelj </w:t>
      </w:r>
      <w:r w:rsidR="00FF6DA0" w:rsidRPr="00FF6DA0">
        <w:rPr>
          <w:rFonts w:hAnsi="Times New Roman" w:ascii="Times New Roman"/>
          <w:b w:val="false"/>
        </w:rPr>
        <w:t>Boris Zadković, Buzet, Sportska 2, OIB 90786626685</w:t>
      </w:r>
      <w:r w:rsidR="00FE2363">
        <w:rPr>
          <w:rFonts w:hAnsi="Times New Roman" w:ascii="Times New Roman"/>
          <w:b w:val="false"/>
        </w:rPr>
        <w:t>.</w:t>
      </w:r>
      <w:r w:rsidR="00FE2363" w:rsidRPr="00FE2363">
        <w:rPr>
          <w:rFonts w:hAnsi="Times New Roman" w:ascii="Times New Roman"/>
          <w:b w:val="false"/>
        </w:rPr>
        <w:t xml:space="preserve"> </w:t>
      </w:r>
      <w:r w:rsidR="00FE2363">
        <w:rPr>
          <w:rFonts w:hAnsi="Times New Roman" w:ascii="Times New Roman"/>
          <w:b w:val="false"/>
        </w:rPr>
        <w:t xml:space="preserve"> </w:t>
      </w:r>
      <w:r w:rsidR="00FE2363" w:rsidRPr="00FE2363">
        <w:rPr>
          <w:rFonts w:hAnsi="Times New Roman" w:ascii="Times New Roman"/>
          <w:b w:val="false"/>
        </w:rPr>
        <w:t xml:space="preserve"> </w:t>
      </w:r>
      <w:r w:rsidR="00FE2363">
        <w:rPr>
          <w:rFonts w:hAnsi="Times New Roman" w:ascii="Times New Roman"/>
          <w:b w:val="false"/>
        </w:rPr>
        <w:t xml:space="preserve"> </w:t>
      </w:r>
      <w:r w:rsidR="00ED199C" w:rsidRPr="00ED199C">
        <w:rPr>
          <w:rFonts w:hAnsi="Times New Roman" w:ascii="Times New Roman"/>
          <w:b w:val="false"/>
        </w:rPr>
        <w:t xml:space="preserve"> </w:t>
      </w:r>
    </w:p>
    <w:p w:rsidRDefault="00623D66" w:rsidP="00AB1DA5" w:rsidR="00C30784">
      <w:pPr>
        <w:jc w:val="both"/>
        <w:rPr>
          <w:rFonts w:hAnsi="Times New Roman" w:ascii="Times New Roman"/>
          <w:b w:val="false"/>
        </w:rPr>
      </w:pPr>
      <w:r>
        <w:rPr>
          <w:rFonts w:hAnsi="Times New Roman" w:ascii="Times New Roman"/>
          <w:b w:val="false"/>
        </w:rPr>
        <w:tab/>
        <w:t>Podneskom od</w:t>
      </w:r>
      <w:r w:rsidR="00AD414C">
        <w:rPr>
          <w:rFonts w:hAnsi="Times New Roman" w:ascii="Times New Roman"/>
          <w:b w:val="false"/>
        </w:rPr>
        <w:t xml:space="preserve"> </w:t>
      </w:r>
      <w:r w:rsidR="00FF6DA0">
        <w:rPr>
          <w:rFonts w:hAnsi="Times New Roman" w:ascii="Times New Roman"/>
          <w:b w:val="false"/>
        </w:rPr>
        <w:t>16. ožujka 2018.</w:t>
      </w:r>
      <w:r>
        <w:rPr>
          <w:rFonts w:hAnsi="Times New Roman" w:ascii="Times New Roman"/>
          <w:b w:val="false"/>
        </w:rPr>
        <w:t xml:space="preserve"> </w:t>
      </w:r>
      <w:r w:rsidR="00AD414C">
        <w:rPr>
          <w:rFonts w:hAnsi="Times New Roman" w:ascii="Times New Roman"/>
          <w:b w:val="false"/>
        </w:rPr>
        <w:t>privremeni</w:t>
      </w:r>
      <w:r w:rsidR="007F2461">
        <w:rPr>
          <w:rFonts w:hAnsi="Times New Roman" w:ascii="Times New Roman"/>
          <w:b w:val="false"/>
        </w:rPr>
        <w:t xml:space="preserve"> </w:t>
      </w:r>
      <w:r>
        <w:rPr>
          <w:rFonts w:hAnsi="Times New Roman" w:ascii="Times New Roman"/>
          <w:b w:val="false"/>
        </w:rPr>
        <w:t>stečajni upravitelj</w:t>
      </w:r>
      <w:r w:rsidR="00C30784">
        <w:rPr>
          <w:rFonts w:hAnsi="Times New Roman" w:ascii="Times New Roman"/>
          <w:b w:val="false"/>
        </w:rPr>
        <w:t xml:space="preserve"> </w:t>
      </w:r>
      <w:r w:rsidR="00FF6DA0" w:rsidRPr="00FF6DA0">
        <w:rPr>
          <w:rFonts w:hAnsi="Times New Roman" w:ascii="Times New Roman"/>
          <w:b w:val="false"/>
        </w:rPr>
        <w:t>Boris Zadković, Buzet, Sportska 2, OIB 90786626685</w:t>
      </w:r>
      <w:r w:rsidR="00C30784" w:rsidRPr="00C30784">
        <w:rPr>
          <w:rFonts w:hAnsi="Times New Roman" w:ascii="Times New Roman"/>
          <w:b w:val="false"/>
        </w:rPr>
        <w:t>,</w:t>
      </w:r>
      <w:r w:rsidR="00FF6DA0">
        <w:rPr>
          <w:rFonts w:hAnsi="Times New Roman" w:ascii="Times New Roman"/>
          <w:b w:val="false"/>
        </w:rPr>
        <w:t xml:space="preserve"> podnio</w:t>
      </w:r>
      <w:r>
        <w:rPr>
          <w:rFonts w:hAnsi="Times New Roman" w:ascii="Times New Roman"/>
          <w:b w:val="false"/>
        </w:rPr>
        <w:t xml:space="preserve"> je zahtjev za razrješenje uz obrazloženje</w:t>
      </w:r>
      <w:r w:rsidR="00C30784">
        <w:rPr>
          <w:rFonts w:hAnsi="Times New Roman" w:ascii="Times New Roman"/>
          <w:b w:val="false"/>
        </w:rPr>
        <w:t xml:space="preserve"> da </w:t>
      </w:r>
      <w:r w:rsidR="00FF6DA0">
        <w:rPr>
          <w:rFonts w:hAnsi="Times New Roman" w:ascii="Times New Roman"/>
          <w:b w:val="false"/>
        </w:rPr>
        <w:t>je nad stečajnim dužnikom METALAC d.o.o. u stečaju, Labin imenovan za stečajnog upravitelja, a kojeg kao zastupnik temeljem zakona zastupa u parničnom predmetu koji se vodi kod ovog suda protiv tuženika ZIDAR d.o.o. Rijeka, J. P. Kamova 85  u predmetu poslovni broj P-1717/14</w:t>
      </w:r>
      <w:r w:rsidR="00C30784">
        <w:rPr>
          <w:rFonts w:hAnsi="Times New Roman" w:ascii="Times New Roman"/>
          <w:b w:val="false"/>
        </w:rPr>
        <w:t>.</w:t>
      </w:r>
      <w:r w:rsidR="00FF6DA0">
        <w:rPr>
          <w:rFonts w:hAnsi="Times New Roman" w:ascii="Times New Roman"/>
          <w:b w:val="false"/>
        </w:rPr>
        <w:t xml:space="preserve"> Smatra da bi se kao privremeni stečajni upravitelj u obavljanju poslova u prethodnom postupku mogao naći u sukobu interesa. Stoga predlaže sudu da ga razriješi dužnosti privremenog stečajnog upravitelja.</w:t>
      </w:r>
      <w:r w:rsidR="00C30784">
        <w:rPr>
          <w:rFonts w:hAnsi="Times New Roman" w:ascii="Times New Roman"/>
          <w:b w:val="false"/>
        </w:rPr>
        <w:t xml:space="preserve"> </w:t>
      </w:r>
    </w:p>
    <w:p w:rsidRDefault="00623D66" w:rsidP="00AB1DA5" w:rsidR="00623D66">
      <w:pPr>
        <w:jc w:val="both"/>
        <w:rPr>
          <w:rFonts w:hAnsi="Times New Roman" w:ascii="Times New Roman"/>
          <w:b w:val="false"/>
        </w:rPr>
      </w:pPr>
      <w:r>
        <w:rPr>
          <w:rFonts w:hAnsi="Times New Roman" w:ascii="Times New Roman"/>
          <w:b w:val="false"/>
        </w:rPr>
        <w:lastRenderedPageBreak/>
        <w:tab/>
        <w:t>Prema odredbi čl.91. st.5. Stečajnog zakona (</w:t>
      </w:r>
      <w:r w:rsidR="00EB3870">
        <w:rPr>
          <w:rFonts w:hAnsi="Times New Roman" w:ascii="Times New Roman"/>
          <w:b w:val="false"/>
        </w:rPr>
        <w:t>Narodne novine, broj</w:t>
      </w:r>
      <w:r w:rsidR="00C30784">
        <w:rPr>
          <w:rFonts w:hAnsi="Times New Roman" w:ascii="Times New Roman"/>
          <w:b w:val="false"/>
        </w:rPr>
        <w:t xml:space="preserve"> 71/15</w:t>
      </w:r>
      <w:r w:rsidR="00931D40">
        <w:rPr>
          <w:rFonts w:hAnsi="Times New Roman" w:ascii="Times New Roman"/>
          <w:b w:val="false"/>
        </w:rPr>
        <w:t>,</w:t>
      </w:r>
      <w:r w:rsidR="00931D40" w:rsidRPr="00931D40">
        <w:rPr>
          <w:rFonts w:hAnsi="Times New Roman" w:ascii="Times New Roman"/>
          <w:b w:val="false"/>
        </w:rPr>
        <w:t xml:space="preserve"> </w:t>
      </w:r>
      <w:r w:rsidR="00931D40">
        <w:rPr>
          <w:rFonts w:hAnsi="Times New Roman" w:ascii="Times New Roman"/>
          <w:b w:val="false"/>
        </w:rPr>
        <w:t>dalje: SZ-a</w:t>
      </w:r>
      <w:r w:rsidR="00C30784">
        <w:rPr>
          <w:rFonts w:hAnsi="Times New Roman" w:ascii="Times New Roman"/>
          <w:b w:val="false"/>
        </w:rPr>
        <w:t>)</w:t>
      </w:r>
      <w:r>
        <w:rPr>
          <w:rFonts w:hAnsi="Times New Roman" w:ascii="Times New Roman"/>
          <w:b w:val="false"/>
        </w:rPr>
        <w:t xml:space="preserve"> sud može razriješiti stečajnog upravitelja na osobni zahtjev.</w:t>
      </w:r>
      <w:r w:rsidR="00C30784">
        <w:rPr>
          <w:rFonts w:hAnsi="Times New Roman" w:ascii="Times New Roman"/>
          <w:b w:val="false"/>
        </w:rPr>
        <w:t xml:space="preserve"> </w:t>
      </w:r>
    </w:p>
    <w:p w:rsidRDefault="00623D66" w:rsidP="00AB1DA5" w:rsidR="00623D66">
      <w:pPr>
        <w:jc w:val="both"/>
        <w:rPr>
          <w:rFonts w:hAnsi="Times New Roman" w:ascii="Times New Roman"/>
          <w:b w:val="false"/>
        </w:rPr>
      </w:pPr>
      <w:r>
        <w:rPr>
          <w:rFonts w:hAnsi="Times New Roman" w:ascii="Times New Roman"/>
          <w:b w:val="false"/>
        </w:rPr>
        <w:tab/>
        <w:t xml:space="preserve">Slijedom navedenoga, a temeljem citiranog zakonskog propisa odlučeno je kao u točki I. izreke rješenja. </w:t>
      </w:r>
    </w:p>
    <w:p w:rsidRDefault="00623D66" w:rsidP="00AB1DA5" w:rsidR="00623D66">
      <w:pPr>
        <w:jc w:val="both"/>
        <w:rPr>
          <w:rFonts w:hAnsi="Times New Roman" w:ascii="Times New Roman"/>
          <w:b w:val="false"/>
        </w:rPr>
      </w:pPr>
      <w:r>
        <w:rPr>
          <w:rFonts w:hAnsi="Times New Roman" w:ascii="Times New Roman"/>
          <w:b w:val="false"/>
        </w:rPr>
        <w:tab/>
      </w:r>
      <w:r w:rsidR="00AB1DA5" w:rsidRPr="00B35D86">
        <w:rPr>
          <w:rFonts w:hAnsi="Times New Roman" w:ascii="Times New Roman"/>
          <w:b w:val="false"/>
        </w:rPr>
        <w:t>Prema</w:t>
      </w:r>
      <w:r>
        <w:rPr>
          <w:rFonts w:hAnsi="Times New Roman" w:ascii="Times New Roman"/>
          <w:b w:val="false"/>
        </w:rPr>
        <w:t xml:space="preserve"> čl.91.</w:t>
      </w:r>
      <w:r w:rsidR="00AB1DA5" w:rsidRPr="00B35D86">
        <w:rPr>
          <w:rFonts w:hAnsi="Times New Roman" w:ascii="Times New Roman"/>
          <w:b w:val="false"/>
        </w:rPr>
        <w:t xml:space="preserve"> s</w:t>
      </w:r>
      <w:r w:rsidR="0083678B" w:rsidRPr="00B35D86">
        <w:rPr>
          <w:rFonts w:hAnsi="Times New Roman" w:ascii="Times New Roman"/>
          <w:b w:val="false"/>
        </w:rPr>
        <w:t>t.</w:t>
      </w:r>
      <w:r>
        <w:rPr>
          <w:rFonts w:hAnsi="Times New Roman" w:ascii="Times New Roman"/>
          <w:b w:val="false"/>
        </w:rPr>
        <w:t xml:space="preserve">8. </w:t>
      </w:r>
      <w:r w:rsidR="00FD6A45" w:rsidRPr="00B35D86">
        <w:rPr>
          <w:rFonts w:hAnsi="Times New Roman" w:ascii="Times New Roman"/>
          <w:b w:val="false"/>
        </w:rPr>
        <w:t>SZ</w:t>
      </w:r>
      <w:r>
        <w:rPr>
          <w:rFonts w:hAnsi="Times New Roman" w:ascii="Times New Roman"/>
          <w:b w:val="false"/>
        </w:rPr>
        <w:t xml:space="preserve">-a rješenjem o razrješenju stečajnoga upravitelja sud će donijeti odluku o imenovanju novoga stečajnoga upravitelja odgovarajućom primjenom odredbe čl.84. toga </w:t>
      </w:r>
      <w:r w:rsidR="000356B1">
        <w:rPr>
          <w:rFonts w:hAnsi="Times New Roman" w:ascii="Times New Roman"/>
          <w:b w:val="false"/>
        </w:rPr>
        <w:t>Z</w:t>
      </w:r>
      <w:r>
        <w:rPr>
          <w:rFonts w:hAnsi="Times New Roman" w:ascii="Times New Roman"/>
          <w:b w:val="false"/>
        </w:rPr>
        <w:t xml:space="preserve">akona. </w:t>
      </w:r>
    </w:p>
    <w:p w:rsidRDefault="00623D66" w:rsidP="00AB1DA5" w:rsidR="00623D66">
      <w:pPr>
        <w:jc w:val="both"/>
        <w:rPr>
          <w:rFonts w:hAnsi="Times New Roman" w:ascii="Times New Roman"/>
          <w:b w:val="false"/>
        </w:rPr>
      </w:pPr>
      <w:r>
        <w:rPr>
          <w:rFonts w:hAnsi="Times New Roman" w:ascii="Times New Roman"/>
          <w:b w:val="false"/>
        </w:rPr>
        <w:tab/>
        <w:t xml:space="preserve">Prema odredbi čl.84. st.1. SZ-a izbor stečajnog upravitelja u stečajnom postupku obavlja se metodom slučajnog odabira s liste A stečajnih upravitelja za područje nadležnoga suda, ako tim </w:t>
      </w:r>
      <w:r w:rsidR="000356B1">
        <w:rPr>
          <w:rFonts w:hAnsi="Times New Roman" w:ascii="Times New Roman"/>
          <w:b w:val="false"/>
        </w:rPr>
        <w:t>Z</w:t>
      </w:r>
      <w:r>
        <w:rPr>
          <w:rFonts w:hAnsi="Times New Roman" w:ascii="Times New Roman"/>
          <w:b w:val="false"/>
        </w:rPr>
        <w:t xml:space="preserve">akonom nije drugačije određeno. </w:t>
      </w:r>
    </w:p>
    <w:p w:rsidRDefault="00623D66" w:rsidP="00623D66" w:rsidR="00623D66">
      <w:pPr>
        <w:jc w:val="both"/>
        <w:rPr>
          <w:rFonts w:hAnsi="Times New Roman" w:ascii="Times New Roman"/>
          <w:b w:val="false"/>
        </w:rPr>
      </w:pPr>
      <w:r>
        <w:rPr>
          <w:rFonts w:hAnsi="Times New Roman" w:ascii="Times New Roman"/>
          <w:b w:val="false"/>
        </w:rPr>
        <w:tab/>
        <w:t xml:space="preserve">Slijedom navedenoga, temeljem citiranih zakonskih propisa odlučeno je kao u točki II. izreke rješenja. </w:t>
      </w:r>
    </w:p>
    <w:p w:rsidRDefault="00623D66" w:rsidP="00623D66" w:rsidR="00623D66">
      <w:pPr>
        <w:jc w:val="both"/>
        <w:rPr>
          <w:rFonts w:hAnsi="Times New Roman" w:ascii="Times New Roman"/>
          <w:b w:val="false"/>
        </w:rPr>
      </w:pPr>
    </w:p>
    <w:p w:rsidRDefault="0038548B" w:rsidP="0038548B" w:rsidR="0038548B" w:rsidRPr="00B35D86">
      <w:pPr>
        <w:jc w:val="center"/>
        <w:rPr>
          <w:rFonts w:hAnsi="Times New Roman" w:ascii="Times New Roman"/>
          <w:b w:val="false"/>
        </w:rPr>
      </w:pPr>
      <w:r w:rsidRPr="00B35D86">
        <w:rPr>
          <w:rFonts w:hAnsi="Times New Roman" w:ascii="Times New Roman"/>
          <w:b w:val="false"/>
        </w:rPr>
        <w:t>U Rijeci</w:t>
      </w:r>
      <w:r w:rsidR="00C30784">
        <w:rPr>
          <w:rFonts w:hAnsi="Times New Roman" w:ascii="Times New Roman"/>
          <w:b w:val="false"/>
        </w:rPr>
        <w:t xml:space="preserve">, </w:t>
      </w:r>
      <w:r w:rsidR="00587D46">
        <w:rPr>
          <w:rFonts w:hAnsi="Times New Roman" w:ascii="Times New Roman"/>
          <w:b w:val="false"/>
        </w:rPr>
        <w:t>19. ožujka 2018.</w:t>
      </w:r>
    </w:p>
    <w:p w:rsidRDefault="003B7AF2" w:rsidP="0038548B" w:rsidR="003B7AF2" w:rsidRPr="00B35D86">
      <w:pPr>
        <w:jc w:val="center"/>
        <w:rPr>
          <w:rFonts w:hAnsi="Times New Roman" w:ascii="Times New Roman"/>
          <w:b w:val="false"/>
        </w:rPr>
      </w:pPr>
    </w:p>
    <w:p w:rsidRDefault="00587D46" w:rsidP="00587D46" w:rsidR="00AB1DA5" w:rsidRPr="00E66B68">
      <w:pPr>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C30784">
        <w:rPr>
          <w:rFonts w:hAnsi="Times New Roman" w:ascii="Times New Roman"/>
          <w:b w:val="false"/>
        </w:rPr>
        <w:t>S</w:t>
      </w:r>
      <w:r w:rsidR="00AB1DA5" w:rsidRPr="00E66B68">
        <w:rPr>
          <w:rFonts w:hAnsi="Times New Roman" w:ascii="Times New Roman"/>
          <w:b w:val="false"/>
        </w:rPr>
        <w:t>udac</w:t>
      </w:r>
    </w:p>
    <w:p w:rsidRDefault="00587D46" w:rsidP="007D2C01" w:rsidR="008A243C" w:rsidRPr="00337894">
      <w:pPr>
        <w:ind w:firstLine="708" w:left="1416"/>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38548B" w:rsidRPr="00E66B68">
        <w:rPr>
          <w:rFonts w:hAnsi="Times New Roman" w:ascii="Times New Roman"/>
          <w:b w:val="false"/>
        </w:rPr>
        <w:t>Daniela Korlević</w:t>
      </w:r>
      <w:r w:rsidR="00337894">
        <w:rPr>
          <w:rFonts w:hAnsi="Times New Roman" w:ascii="Times New Roman"/>
          <w:b w:val="false"/>
        </w:rPr>
        <w:t xml:space="preserve"> </w:t>
      </w:r>
    </w:p>
    <w:p w:rsidRDefault="00AB1DA5" w:rsidP="00AB1DA5" w:rsidR="00AB1DA5" w:rsidRPr="005C3E63">
      <w:pPr>
        <w:jc w:val="both"/>
        <w:rPr>
          <w:rFonts w:hAnsi="Times New Roman" w:ascii="Times New Roman"/>
          <w:b w:val="false"/>
        </w:rPr>
      </w:pPr>
    </w:p>
    <w:p w:rsidRDefault="002500D1" w:rsidP="00AB1DA5" w:rsidR="002500D1">
      <w:pPr>
        <w:jc w:val="both"/>
        <w:rPr>
          <w:rFonts w:hAnsi="Times New Roman" w:ascii="Times New Roman"/>
          <w:b w:val="false"/>
        </w:rPr>
      </w:pPr>
    </w:p>
    <w:p w:rsidRDefault="002500D1" w:rsidP="00AB1DA5" w:rsidR="002500D1">
      <w:pPr>
        <w:jc w:val="both"/>
        <w:rPr>
          <w:rFonts w:hAnsi="Times New Roman" w:ascii="Times New Roman"/>
          <w:b w:val="false"/>
        </w:rPr>
      </w:pPr>
    </w:p>
    <w:p w:rsidRDefault="00AB1DA5" w:rsidP="00AB1DA5" w:rsidR="00AB1DA5" w:rsidRPr="002500D1">
      <w:pPr>
        <w:jc w:val="both"/>
        <w:rPr>
          <w:rFonts w:hAnsi="Times New Roman" w:ascii="Times New Roman"/>
          <w:b w:val="false"/>
        </w:rPr>
      </w:pPr>
      <w:r w:rsidRPr="002500D1">
        <w:rPr>
          <w:rFonts w:hAnsi="Times New Roman" w:ascii="Times New Roman"/>
          <w:b w:val="false"/>
        </w:rPr>
        <w:t>UPUTA O PRAVNOM LIJEKU:</w:t>
      </w:r>
    </w:p>
    <w:p w:rsidRDefault="003B7AF2" w:rsidP="00A55500" w:rsidR="00FD0D8A">
      <w:pPr>
        <w:jc w:val="both"/>
        <w:rPr>
          <w:rFonts w:hAnsi="Times New Roman" w:ascii="Times New Roman"/>
          <w:b w:val="false"/>
        </w:rPr>
      </w:pPr>
      <w:r w:rsidRPr="00B35D86">
        <w:rPr>
          <w:rFonts w:hAnsi="Times New Roman" w:ascii="Times New Roman"/>
          <w:b w:val="false"/>
        </w:rPr>
        <w:t xml:space="preserve">Protiv rješenja </w:t>
      </w:r>
      <w:r w:rsidR="00623D66">
        <w:rPr>
          <w:rFonts w:hAnsi="Times New Roman" w:ascii="Times New Roman"/>
          <w:b w:val="false"/>
        </w:rPr>
        <w:t xml:space="preserve">o razrješenju stečajnog upravitelja </w:t>
      </w:r>
      <w:r w:rsidRPr="00B35D86">
        <w:rPr>
          <w:rFonts w:hAnsi="Times New Roman" w:ascii="Times New Roman"/>
          <w:b w:val="false"/>
        </w:rPr>
        <w:t>pravo na žalbu imaju samo stečajni vjerovnici</w:t>
      </w:r>
      <w:r w:rsidR="00A55500" w:rsidRPr="00B35D86">
        <w:rPr>
          <w:rFonts w:hAnsi="Times New Roman" w:ascii="Times New Roman"/>
          <w:b w:val="false"/>
        </w:rPr>
        <w:t xml:space="preserve"> u roku od </w:t>
      </w:r>
      <w:r w:rsidR="00623D66">
        <w:rPr>
          <w:rFonts w:hAnsi="Times New Roman" w:ascii="Times New Roman"/>
          <w:b w:val="false"/>
        </w:rPr>
        <w:t>osam</w:t>
      </w:r>
      <w:r w:rsidR="00A55500" w:rsidRPr="00B35D86">
        <w:rPr>
          <w:rFonts w:hAnsi="Times New Roman" w:ascii="Times New Roman"/>
          <w:b w:val="false"/>
        </w:rPr>
        <w:t xml:space="preserve"> dana od dana primitka istog. </w:t>
      </w:r>
      <w:r w:rsidR="00931D40" w:rsidRPr="00931D40">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a o žalbi odlučuje Visoki trgovački sud Republike Hrvatske. </w:t>
      </w:r>
      <w:r w:rsidR="00EB3870" w:rsidRPr="00EB3870">
        <w:rPr>
          <w:rFonts w:hAnsi="Times New Roman" w:ascii="Times New Roman"/>
          <w:b w:val="false"/>
        </w:rPr>
        <w:t xml:space="preserve"> </w:t>
      </w:r>
    </w:p>
    <w:p w:rsidRDefault="00623D66" w:rsidP="00214C3F" w:rsidR="00931D40" w:rsidRPr="00931D40">
      <w:pPr>
        <w:jc w:val="both"/>
        <w:rPr>
          <w:rFonts w:hAnsi="Times New Roman" w:ascii="Times New Roman"/>
          <w:b w:val="false"/>
        </w:rPr>
      </w:pPr>
      <w:r>
        <w:rPr>
          <w:rFonts w:hAnsi="Times New Roman" w:ascii="Times New Roman"/>
          <w:b w:val="false"/>
        </w:rPr>
        <w:t>Protiv rješenja suda o imenovanju novoga stečajnog</w:t>
      </w:r>
      <w:r w:rsidR="00931D40">
        <w:rPr>
          <w:rFonts w:hAnsi="Times New Roman" w:ascii="Times New Roman"/>
          <w:b w:val="false"/>
        </w:rPr>
        <w:t xml:space="preserve"> upravitelja dopuštena je žalba</w:t>
      </w:r>
      <w:r>
        <w:rPr>
          <w:rFonts w:hAnsi="Times New Roman" w:ascii="Times New Roman"/>
          <w:b w:val="false"/>
        </w:rPr>
        <w:t xml:space="preserve">. </w:t>
      </w:r>
      <w:r w:rsidR="00931D40" w:rsidRPr="00931D40">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623D66" w:rsidP="00A55500" w:rsidR="00623D66">
      <w:pPr>
        <w:jc w:val="both"/>
        <w:rPr>
          <w:rFonts w:hAnsi="Times New Roman" w:ascii="Times New Roman"/>
          <w:b w:val="false"/>
        </w:rPr>
      </w:pPr>
    </w:p>
    <w:p w:rsidRDefault="004F3C63" w:rsidP="00AB1DA5" w:rsidR="004F3C63" w:rsidRPr="00B35D86">
      <w:pPr>
        <w:jc w:val="both"/>
        <w:rPr>
          <w:rFonts w:hAnsi="Times New Roman" w:ascii="Times New Roman"/>
          <w:b w:val="false"/>
        </w:rPr>
      </w:pPr>
    </w:p>
    <w:p w:rsidRDefault="00FD6A45" w:rsidP="00AB1DA5" w:rsidR="00FD6A45">
      <w:pPr>
        <w:jc w:val="both"/>
        <w:rPr>
          <w:rFonts w:hAnsi="Times New Roman" w:ascii="Times New Roman"/>
          <w:b w:val="false"/>
        </w:rPr>
      </w:pPr>
    </w:p>
    <w:p w:rsidRDefault="003B7AF2" w:rsidP="002500D1" w:rsidR="0038548B" w:rsidRPr="00A45D2B">
      <w:pPr>
        <w:jc w:val="both"/>
        <w:rPr>
          <w:rFonts w:hAnsi="Times New Roman" w:ascii="Times New Roman"/>
          <w:b w:val="false"/>
          <w:sz w:val="20"/>
          <w:szCs w:val="20"/>
        </w:rPr>
      </w:pPr>
      <w:r w:rsidRPr="00A45D2B">
        <w:rPr>
          <w:rFonts w:hAnsi="Times New Roman" w:ascii="Times New Roman"/>
          <w:sz w:val="20"/>
          <w:szCs w:val="20"/>
        </w:rPr>
        <w:t xml:space="preserve"> </w:t>
      </w:r>
    </w:p>
    <w:p w:rsidRDefault="00D746F9" w:rsidR="00D746F9" w:rsidRPr="00B35D86">
      <w:pPr>
        <w:rPr>
          <w:rFonts w:hAnsi="Times New Roman" w:ascii="Times New Roman"/>
          <w:b w:val="false"/>
        </w:rPr>
      </w:pPr>
    </w:p>
    <w:sectPr w:rsidSect="00FF6DA0" w:rsidR="00D746F9" w:rsidRPr="00B35D86">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E9D" w:rsidR="00146E9D">
      <w:r>
        <w:separator/>
      </w:r>
    </w:p>
  </w:endnote>
  <w:endnote w:id="0" w:type="continuationSeparator">
    <w:p w:rsidRDefault="00146E9D" w:rsidR="00146E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6F9" w:rsidP="00AB1DA5" w:rsidR="00D746F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746F9" w:rsidR="00D746F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6F9" w:rsidP="00AB1DA5" w:rsidR="00D746F9" w:rsidRPr="0004560A">
    <w:pPr>
      <w:pStyle w:val="Podnoje"/>
      <w:framePr w:y="1" w:xAlign="center" w:vAnchor="text" w:hAnchor="margin" w:wrap="around"/>
      <w:rPr>
        <w:rStyle w:val="Brojstranice"/>
        <w:rFonts w:hAnsi="Times New Roman" w:ascii="Times New Roman"/>
        <w:b w:val="false"/>
      </w:rPr>
    </w:pPr>
    <w:r w:rsidRPr="0004560A">
      <w:rPr>
        <w:rStyle w:val="Brojstranice"/>
        <w:rFonts w:hAnsi="Times New Roman" w:ascii="Times New Roman"/>
        <w:b w:val="false"/>
      </w:rPr>
      <w:fldChar w:fldCharType="begin"/>
    </w:r>
    <w:r w:rsidRPr="0004560A">
      <w:rPr>
        <w:rStyle w:val="Brojstranice"/>
        <w:rFonts w:hAnsi="Times New Roman" w:ascii="Times New Roman"/>
        <w:b w:val="false"/>
      </w:rPr>
      <w:instrText xml:space="preserve">PAGE  </w:instrText>
    </w:r>
    <w:r w:rsidRPr="0004560A">
      <w:rPr>
        <w:rStyle w:val="Brojstranice"/>
        <w:rFonts w:hAnsi="Times New Roman" w:ascii="Times New Roman"/>
        <w:b w:val="false"/>
      </w:rPr>
      <w:fldChar w:fldCharType="separate"/>
    </w:r>
    <w:r w:rsidR="007D2C01">
      <w:rPr>
        <w:rStyle w:val="Brojstranice"/>
        <w:rFonts w:hAnsi="Times New Roman" w:ascii="Times New Roman"/>
        <w:b w:val="false"/>
        <w:noProof/>
      </w:rPr>
      <w:t>2</w:t>
    </w:r>
    <w:r w:rsidRPr="0004560A">
      <w:rPr>
        <w:rStyle w:val="Brojstranice"/>
        <w:rFonts w:hAnsi="Times New Roman" w:ascii="Times New Roman"/>
        <w:b w:val="false"/>
      </w:rPr>
      <w:fldChar w:fldCharType="end"/>
    </w:r>
  </w:p>
  <w:p w:rsidRDefault="00D746F9" w:rsidR="00D746F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E9D" w:rsidR="00146E9D">
      <w:r>
        <w:separator/>
      </w:r>
    </w:p>
  </w:footnote>
  <w:footnote w:id="0" w:type="continuationSeparator">
    <w:p w:rsidRDefault="00146E9D" w:rsidR="00146E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6F9" w:rsidR="00D746F9" w:rsidRPr="00B35D86">
    <w:pPr>
      <w:pStyle w:val="Zaglavlje"/>
      <w:rPr>
        <w:rFonts w:hAnsi="Times New Roman" w:ascii="Times New Roman"/>
        <w:b w:val="false"/>
      </w:rPr>
    </w:pPr>
    <w:r>
      <w:rPr>
        <w:b w:val="false"/>
      </w:rPr>
      <w:tab/>
    </w:r>
    <w:r>
      <w:rPr>
        <w:b w:val="false"/>
      </w:rPr>
      <w:tab/>
    </w:r>
    <w:r w:rsidR="00654C16">
      <w:rPr>
        <w:rFonts w:hAnsi="Times New Roman" w:ascii="Times New Roman"/>
        <w:b w:val="false"/>
      </w:rPr>
      <w:t>Poslovni</w:t>
    </w:r>
    <w:r>
      <w:rPr>
        <w:rFonts w:hAnsi="Times New Roman" w:ascii="Times New Roman"/>
        <w:b w:val="false"/>
      </w:rPr>
      <w:t xml:space="preserve"> </w:t>
    </w:r>
    <w:r w:rsidR="00654C16">
      <w:rPr>
        <w:rFonts w:hAnsi="Times New Roman" w:ascii="Times New Roman"/>
        <w:b w:val="false"/>
      </w:rPr>
      <w:t>broj</w:t>
    </w:r>
    <w:r w:rsidRPr="00B35D86">
      <w:rPr>
        <w:rFonts w:hAnsi="Times New Roman" w:ascii="Times New Roman"/>
        <w:b w:val="false"/>
      </w:rPr>
      <w:t xml:space="preserve"> 15 St-</w:t>
    </w:r>
    <w:r w:rsidR="00FF6DA0">
      <w:rPr>
        <w:rFonts w:hAnsi="Times New Roman" w:ascii="Times New Roman"/>
        <w:b w:val="false"/>
      </w:rPr>
      <w:t>77/18</w:t>
    </w:r>
    <w:r w:rsidR="00896731">
      <w:rPr>
        <w:rFonts w:hAnsi="Times New Roman" w:ascii="Times New Roman"/>
        <w:b w:val="false"/>
      </w:rPr>
      <w:t>-</w:t>
    </w:r>
    <w:r w:rsidR="00FF6DA0">
      <w:rPr>
        <w:rFonts w:hAnsi="Times New Roman" w:ascii="Times New Roman"/>
        <w:b w:val="false"/>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4776D"/>
    <w:multiLevelType w:val="hybridMultilevel"/>
    <w:tmpl w:val="E2964D66"/>
    <w:lvl w:tplc="B40A8728" w:ilvl="0">
      <w:start w:val="1"/>
      <w:numFmt w:val="upperRoman"/>
      <w:lvlText w:val="%1."/>
      <w:lvlJc w:val="left"/>
      <w:pPr>
        <w:tabs>
          <w:tab w:pos="1080" w:val="num"/>
        </w:tabs>
        <w:ind w:hanging="720" w:left="108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1DA5"/>
    <w:rsid w:val="000066E0"/>
    <w:rsid w:val="00012DC8"/>
    <w:rsid w:val="000356B1"/>
    <w:rsid w:val="0004560A"/>
    <w:rsid w:val="00050421"/>
    <w:rsid w:val="0005372E"/>
    <w:rsid w:val="000742D4"/>
    <w:rsid w:val="000A6EDA"/>
    <w:rsid w:val="000B27D7"/>
    <w:rsid w:val="000B7D25"/>
    <w:rsid w:val="000F48E7"/>
    <w:rsid w:val="0010333D"/>
    <w:rsid w:val="00136D08"/>
    <w:rsid w:val="00141BEE"/>
    <w:rsid w:val="00146E9D"/>
    <w:rsid w:val="00195F5E"/>
    <w:rsid w:val="001A48AC"/>
    <w:rsid w:val="001B5DED"/>
    <w:rsid w:val="001F6B26"/>
    <w:rsid w:val="00202718"/>
    <w:rsid w:val="0021643F"/>
    <w:rsid w:val="00233870"/>
    <w:rsid w:val="002500D1"/>
    <w:rsid w:val="00283F6F"/>
    <w:rsid w:val="00296967"/>
    <w:rsid w:val="003079AE"/>
    <w:rsid w:val="0031476E"/>
    <w:rsid w:val="00334CF7"/>
    <w:rsid w:val="00337894"/>
    <w:rsid w:val="00354DE7"/>
    <w:rsid w:val="00362C11"/>
    <w:rsid w:val="0038548B"/>
    <w:rsid w:val="003A723A"/>
    <w:rsid w:val="003B7AF2"/>
    <w:rsid w:val="0042159F"/>
    <w:rsid w:val="00430F3D"/>
    <w:rsid w:val="00441CEC"/>
    <w:rsid w:val="00457779"/>
    <w:rsid w:val="004645C9"/>
    <w:rsid w:val="004828A8"/>
    <w:rsid w:val="004A2EC8"/>
    <w:rsid w:val="004D3354"/>
    <w:rsid w:val="004F3C63"/>
    <w:rsid w:val="00501235"/>
    <w:rsid w:val="00501334"/>
    <w:rsid w:val="00502BD8"/>
    <w:rsid w:val="00552B99"/>
    <w:rsid w:val="0055465D"/>
    <w:rsid w:val="00557E84"/>
    <w:rsid w:val="00587D46"/>
    <w:rsid w:val="005914F1"/>
    <w:rsid w:val="005919E7"/>
    <w:rsid w:val="005B093A"/>
    <w:rsid w:val="005B4621"/>
    <w:rsid w:val="005B4C00"/>
    <w:rsid w:val="005C3E63"/>
    <w:rsid w:val="005C50A8"/>
    <w:rsid w:val="005E0927"/>
    <w:rsid w:val="005E5FFE"/>
    <w:rsid w:val="00623D66"/>
    <w:rsid w:val="00654C16"/>
    <w:rsid w:val="0069655F"/>
    <w:rsid w:val="006C55FD"/>
    <w:rsid w:val="00703A91"/>
    <w:rsid w:val="00720EE4"/>
    <w:rsid w:val="00733ECE"/>
    <w:rsid w:val="007401B6"/>
    <w:rsid w:val="00797962"/>
    <w:rsid w:val="007A5401"/>
    <w:rsid w:val="007D2C01"/>
    <w:rsid w:val="007D635D"/>
    <w:rsid w:val="007F2461"/>
    <w:rsid w:val="007F2E01"/>
    <w:rsid w:val="008359CB"/>
    <w:rsid w:val="0083678B"/>
    <w:rsid w:val="00842523"/>
    <w:rsid w:val="00857894"/>
    <w:rsid w:val="008966CB"/>
    <w:rsid w:val="00896731"/>
    <w:rsid w:val="008A243C"/>
    <w:rsid w:val="008A3D29"/>
    <w:rsid w:val="008B072D"/>
    <w:rsid w:val="008C4796"/>
    <w:rsid w:val="00931D40"/>
    <w:rsid w:val="009556DF"/>
    <w:rsid w:val="00977096"/>
    <w:rsid w:val="0098531E"/>
    <w:rsid w:val="009917F6"/>
    <w:rsid w:val="009B2E69"/>
    <w:rsid w:val="009E0FB6"/>
    <w:rsid w:val="009E3F90"/>
    <w:rsid w:val="00A03719"/>
    <w:rsid w:val="00A04FA4"/>
    <w:rsid w:val="00A067C3"/>
    <w:rsid w:val="00A45D2B"/>
    <w:rsid w:val="00A45F71"/>
    <w:rsid w:val="00A55500"/>
    <w:rsid w:val="00A9777C"/>
    <w:rsid w:val="00AB1DA5"/>
    <w:rsid w:val="00AB2746"/>
    <w:rsid w:val="00AB4B30"/>
    <w:rsid w:val="00AD414C"/>
    <w:rsid w:val="00AD6AE4"/>
    <w:rsid w:val="00B044FA"/>
    <w:rsid w:val="00B220D8"/>
    <w:rsid w:val="00B253A1"/>
    <w:rsid w:val="00B35D86"/>
    <w:rsid w:val="00B434CE"/>
    <w:rsid w:val="00B823E1"/>
    <w:rsid w:val="00B91EC3"/>
    <w:rsid w:val="00BC14FF"/>
    <w:rsid w:val="00BE481D"/>
    <w:rsid w:val="00C1546F"/>
    <w:rsid w:val="00C30784"/>
    <w:rsid w:val="00C37792"/>
    <w:rsid w:val="00C47724"/>
    <w:rsid w:val="00C80787"/>
    <w:rsid w:val="00C907D3"/>
    <w:rsid w:val="00CB0B34"/>
    <w:rsid w:val="00CC0CB6"/>
    <w:rsid w:val="00CE19A1"/>
    <w:rsid w:val="00CE4BFF"/>
    <w:rsid w:val="00D43950"/>
    <w:rsid w:val="00D4478C"/>
    <w:rsid w:val="00D50DE6"/>
    <w:rsid w:val="00D746F9"/>
    <w:rsid w:val="00DB5D1E"/>
    <w:rsid w:val="00DE5044"/>
    <w:rsid w:val="00E01333"/>
    <w:rsid w:val="00E32AD9"/>
    <w:rsid w:val="00E500AB"/>
    <w:rsid w:val="00E510B6"/>
    <w:rsid w:val="00E54FF0"/>
    <w:rsid w:val="00E66B68"/>
    <w:rsid w:val="00E70397"/>
    <w:rsid w:val="00EA0CFD"/>
    <w:rsid w:val="00EA6107"/>
    <w:rsid w:val="00EB3870"/>
    <w:rsid w:val="00EC0AF1"/>
    <w:rsid w:val="00ED07C1"/>
    <w:rsid w:val="00ED199C"/>
    <w:rsid w:val="00EF6DEE"/>
    <w:rsid w:val="00F23545"/>
    <w:rsid w:val="00F470A2"/>
    <w:rsid w:val="00FD0D8A"/>
    <w:rsid w:val="00FD24B3"/>
    <w:rsid w:val="00FD6A45"/>
    <w:rsid w:val="00FE2363"/>
    <w:rsid w:val="00FF3FAF"/>
    <w:rsid w:val="00FF6D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1DA5"/>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B1DA5"/>
    <w:pPr>
      <w:tabs>
        <w:tab w:pos="4703" w:val="center"/>
        <w:tab w:pos="9406" w:val="right"/>
      </w:tabs>
    </w:pPr>
  </w:style>
  <w:style w:styleId="Brojstranice" w:type="character">
    <w:name w:val="page number"/>
    <w:basedOn w:val="Zadanifontodlomka"/>
    <w:rsid w:val="00AB1DA5"/>
  </w:style>
  <w:style w:styleId="Tekstbalonia" w:type="paragraph">
    <w:name w:val="Balloon Text"/>
    <w:basedOn w:val="Normal"/>
    <w:semiHidden/>
    <w:rsid w:val="00CB0B34"/>
    <w:rPr>
      <w:rFonts w:cs="Tahoma" w:hAnsi="Tahoma" w:ascii="Tahoma"/>
      <w:sz w:val="16"/>
      <w:szCs w:val="16"/>
    </w:rPr>
  </w:style>
  <w:style w:styleId="Zaglavlje" w:type="paragraph">
    <w:name w:val="header"/>
    <w:basedOn w:val="Normal"/>
    <w:rsid w:val="009B2E69"/>
    <w:pPr>
      <w:tabs>
        <w:tab w:pos="4320" w:val="center"/>
        <w:tab w:pos="8640" w:val="right"/>
      </w:tabs>
    </w:pPr>
  </w:style>
  <w:style w:styleId="Odlomakpopisa" w:type="paragraph">
    <w:name w:val="List Paragraph"/>
    <w:basedOn w:val="Normal"/>
    <w:uiPriority w:val="34"/>
    <w:qFormat/>
    <w:rsid w:val="007F2461"/>
    <w:pPr>
      <w:ind w:left="720"/>
      <w:contextualSpacing/>
    </w:pPr>
  </w:style>
  <w:style w:styleId="Bezproreda" w:type="paragraph">
    <w:name w:val="No Spacing"/>
    <w:uiPriority w:val="1"/>
    <w:qFormat/>
    <w:rsid w:val="008C4796"/>
    <w:rPr>
      <w:rFonts w:hAnsi="Arial" w:ascii="Arial"/>
      <w:b/>
      <w:sz w:val="24"/>
      <w:szCs w:val="24"/>
      <w:lang w:eastAsia="en-US"/>
    </w:rPr>
  </w:style>
  <w:style w:styleId="Tekstrezerviranogmjesta" w:type="character">
    <w:name w:val="Placeholder Text"/>
    <w:basedOn w:val="Zadanifontodlomka"/>
    <w:uiPriority w:val="99"/>
    <w:semiHidden/>
    <w:rsid w:val="007D2C01"/>
    <w:rPr>
      <w:color w:val="808080"/>
      <w:bdr w:space="0" w:sz="0" w:color="auto" w:val="none"/>
      <w:shd w:fill="auto" w:color="auto" w:val="clear"/>
    </w:rPr>
  </w:style>
  <w:style w:customStyle="true" w:styleId="eSPISCCParagraphDefaultFont" w:type="character">
    <w:name w:val="eSPIS_CC_Paragraph Default Font"/>
    <w:basedOn w:val="Zadanifontodlomka"/>
    <w:rsid w:val="007D2C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2C0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D2C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2C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1DA5"/>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B1DA5"/>
    <w:pPr>
      <w:tabs>
        <w:tab w:pos="4703" w:val="center"/>
        <w:tab w:pos="9406" w:val="right"/>
      </w:tabs>
    </w:pPr>
  </w:style>
  <w:style w:styleId="Brojstranice" w:type="character">
    <w:name w:val="page number"/>
    <w:basedOn w:val="Zadanifontodlomka"/>
    <w:rsid w:val="00AB1DA5"/>
  </w:style>
  <w:style w:styleId="Tekstbalonia" w:type="paragraph">
    <w:name w:val="Balloon Text"/>
    <w:basedOn w:val="Normal"/>
    <w:semiHidden/>
    <w:rsid w:val="00CB0B34"/>
    <w:rPr>
      <w:rFonts w:ascii="Tahoma" w:cs="Tahoma" w:hAnsi="Tahoma"/>
      <w:sz w:val="16"/>
      <w:szCs w:val="16"/>
    </w:rPr>
  </w:style>
  <w:style w:styleId="Zaglavlje" w:type="paragraph">
    <w:name w:val="header"/>
    <w:basedOn w:val="Normal"/>
    <w:rsid w:val="009B2E69"/>
    <w:pPr>
      <w:tabs>
        <w:tab w:pos="4320" w:val="center"/>
        <w:tab w:pos="8640" w:val="right"/>
      </w:tabs>
    </w:pPr>
  </w:style>
  <w:style w:styleId="Odlomakpopisa" w:type="paragraph">
    <w:name w:val="List Paragraph"/>
    <w:basedOn w:val="Normal"/>
    <w:uiPriority w:val="34"/>
    <w:qFormat/>
    <w:rsid w:val="007F2461"/>
    <w:pPr>
      <w:ind w:left="720"/>
      <w:contextualSpacing/>
    </w:pPr>
  </w:style>
  <w:style w:styleId="Bezproreda" w:type="paragraph">
    <w:name w:val="No Spacing"/>
    <w:uiPriority w:val="1"/>
    <w:qFormat/>
    <w:rsid w:val="008C4796"/>
    <w:rPr>
      <w:rFonts w:ascii="Arial" w:hAnsi="Arial"/>
      <w:b/>
      <w:sz w:val="24"/>
      <w:szCs w:val="24"/>
      <w:lang w:eastAsia="en-US"/>
    </w:rPr>
  </w:style>
  <w:style w:styleId="Tekstrezerviranogmjesta" w:type="character">
    <w:name w:val="Placeholder Text"/>
    <w:basedOn w:val="Zadanifontodlomka"/>
    <w:uiPriority w:val="99"/>
    <w:semiHidden/>
    <w:rsid w:val="007D2C01"/>
    <w:rPr>
      <w:color w:val="808080"/>
      <w:bdr w:color="auto" w:space="0" w:sz="0" w:val="none"/>
      <w:shd w:color="auto" w:fill="auto" w:val="clear"/>
    </w:rPr>
  </w:style>
  <w:style w:customStyle="1" w:styleId="eSPISCCParagraphDefaultFont" w:type="character">
    <w:name w:val="eSPIS_CC_Paragraph Default Font"/>
    <w:basedOn w:val="Zadanifontodlomka"/>
    <w:rsid w:val="007D2C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2C0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D2C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2C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802785">
      <w:bodyDiv w:val="true"/>
      <w:marLeft w:val="0"/>
      <w:marRight w:val="0"/>
      <w:marTop w:val="0"/>
      <w:marBottom w:val="0"/>
      <w:divBdr>
        <w:top w:space="0" w:sz="0" w:color="auto" w:val="none"/>
        <w:left w:space="0" w:sz="0" w:color="auto" w:val="none"/>
        <w:bottom w:space="0" w:sz="0" w:color="auto" w:val="none"/>
        <w:right w:space="0" w:sz="0" w:color="auto" w:val="none"/>
      </w:divBdr>
    </w:div>
    <w:div w:id="1560286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St-77/2018</izvorni_sadrzaj>
    <derivirana_varijabla naziv="DomainObject.Predmet.OznakaBroj_1">St-77/2018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ZIDAR d.o.o.</izvorni_sadrzaj>
    <derivirana_varijabla naziv="DomainObject.Predmet.ProtustrankaFormated_1">  ZIDAR d.o.o.</derivirana_varijabla>
  </DomainObject.Predmet.ProtustrankaFormated>
  <DomainObject.Predmet.ProtustrankaFormatedOIB>
    <izvorni_sadrzaj>  ZIDAR d.o.o., OIB 85272274160</izvorni_sadrzaj>
    <derivirana_varijabla naziv="DomainObject.Predmet.ProtustrankaFormatedOIB_1">  ZIDAR d.o.o., OIB 85272274160</derivirana_varijabla>
  </DomainObject.Predmet.ProtustrankaFormatedOIB>
  <DomainObject.Predmet.ProtustrankaFormatedWithAdress>
    <izvorni_sadrzaj> ZIDAR d.o.o., Janka Polić Kamova 85, 51000 Rijeka</izvorni_sadrzaj>
    <derivirana_varijabla naziv="DomainObject.Predmet.ProtustrankaFormatedWithAdress_1"> ZIDAR d.o.o., Janka Polić Kamova 85, 51000 Rijeka</derivirana_varijabla>
  </DomainObject.Predmet.ProtustrankaFormatedWithAdress>
  <DomainObject.Predmet.ProtustrankaFormatedWithAdressOIB>
    <izvorni_sadrzaj> ZIDAR d.o.o., OIB 85272274160, Janka Polić Kamova 85, 51000 Rijeka</izvorni_sadrzaj>
    <derivirana_varijabla naziv="DomainObject.Predmet.ProtustrankaFormatedWithAdressOIB_1"> ZIDAR d.o.o., OIB 85272274160, Janka Polić Kamova 85, 51000 Rijeka</derivirana_varijabla>
  </DomainObject.Predmet.ProtustrankaFormatedWithAdressOIB>
  <DomainObject.Predmet.ProtustrankaWithAdress>
    <izvorni_sadrzaj>ZIDAR d.o.o. Janka Polić Kamova 85, 51000 Rijeka</izvorni_sadrzaj>
    <derivirana_varijabla naziv="DomainObject.Predmet.ProtustrankaWithAdress_1">ZIDAR d.o.o. Janka Polić Kamova 85, 51000 Rijeka</derivirana_varijabla>
  </DomainObject.Predmet.ProtustrankaWithAdress>
  <DomainObject.Predmet.ProtustrankaWithAdressOIB>
    <izvorni_sadrzaj>ZIDAR d.o.o., OIB 85272274160, Janka Polić Kamova 85, 51000 Rijeka</izvorni_sadrzaj>
    <derivirana_varijabla naziv="DomainObject.Predmet.ProtustrankaWithAdressOIB_1">ZIDAR d.o.o., OIB 85272274160, Janka Polić Kamova 85, 51000 Rijeka</derivirana_varijabla>
  </DomainObject.Predmet.ProtustrankaWithAdressOIB>
  <DomainObject.Predmet.ProtustrankaNazivFormated>
    <izvorni_sadrzaj>ZIDAR d.o.o.</izvorni_sadrzaj>
    <derivirana_varijabla naziv="DomainObject.Predmet.ProtustrankaNazivFormated_1">ZIDAR d.o.o.</derivirana_varijabla>
  </DomainObject.Predmet.ProtustrankaNazivFormated>
  <DomainObject.Predmet.ProtustrankaNazivFormatedOIB>
    <izvorni_sadrzaj>ZIDAR d.o.o., OIB 85272274160</izvorni_sadrzaj>
    <derivirana_varijabla naziv="DomainObject.Predmet.ProtustrankaNazivFormatedOIB_1">ZIDAR d.o.o., OIB 85272274160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GOJČE JAKIMOVSKI; GORAN STOJANOVSKI; KREŠIMIR MLADENIĆ; IVICA BOŠNJAK; VALTER LUKANIĆ; STOILE STOJANOVSKI; LASTE ATANASOVSKI; ŽELJKO BUNČIĆ; JOSIP VEŠLIGAJ; DRAGAN RUŽIČIĆ; MILENKO LATINČIĆ</izvorni_sadrzaj>
    <derivirana_varijabla naziv="DomainObject.Predmet.StrankaFormated_1">  GOJČE JAKIMOVSKI; GORAN STOJANOVSKI; KREŠIMIR MLADENIĆ; IVICA BOŠNJAK; VALTER LUKANIĆ; STOILE STOJANOVSKI; LASTE ATANASOVSKI; ŽELJKO BUNČIĆ; JOSIP VEŠLIGAJ; DRAGAN RUŽIČIĆ; MILENKO LATINČIĆ</derivirana_varijabla>
  </DomainObject.Predmet.StrankaFormated>
  <DomainObject.Predmet.StrankaFormatedOIB>
    <izvorni_sadrzaj>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izvorni_sadrzaj>
    <derivirana_varijabla naziv="DomainObject.Predmet.StrankaFormatedOIB_1">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derivirana_varijabla>
  </DomainObject.Predmet.StrankaFormatedOIB>
  <DomainObject.Predmet.StrankaFormatedWithAdress>
    <izvorni_sadrzaj>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izvorni_sadrzaj>
    <derivirana_varijabla naziv="DomainObject.Predmet.StrankaFormatedWithAdress_1">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derivirana_varijabla>
  </DomainObject.Predmet.StrankaFormatedWithAdress>
  <DomainObject.Predmet.StrankaFormatedWithAdressOIB>
    <izvorni_sadrzaj>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izvorni_sadrzaj>
    <derivirana_varijabla naziv="DomainObject.Predmet.StrankaFormatedWithAdressOIB_1">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derivirana_varijabla>
  </DomainObject.Predmet.StrankaFormatedWithAdressOIB>
  <DomainObject.Predmet.StrankaWithAdress>
    <izvorni_sadrzaj>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izvorni_sadrzaj>
    <derivirana_varijabla naziv="DomainObject.Predmet.StrankaWithAdress_1">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derivirana_varijabla>
  </DomainObject.Predmet.StrankaWithAdress>
  <DomainObject.Predmet.StrankaWithAdressOIB>
    <izvorni_sadrzaj>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izvorni_sadrzaj>
    <derivirana_varijabla naziv="DomainObject.Predmet.StrankaWithAdressOIB_1">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derivirana_varijabla>
  </DomainObject.Predmet.StrankaWithAdressOIB>
  <DomainObject.Predmet.StrankaNazivFormated>
    <izvorni_sadrzaj>GOJČE JAKIMOVSKI,GORAN STOJANOVSKI,KREŠIMIR MLADENIĆ,IVICA BOŠNJAK,VALTER LUKANIĆ,STOILE STOJANOVSKI,LASTE ATANASOVSKI,ŽELJKO BUNČIĆ,JOSIP VEŠLIGAJ,DRAGAN RUŽIČIĆ,MILENKO LATINČIĆ</izvorni_sadrzaj>
    <derivirana_varijabla naziv="DomainObject.Predmet.StrankaNazivFormated_1">GOJČE JAKIMOVSKI,GORAN STOJANOVSKI,KREŠIMIR MLADENIĆ,IVICA BOŠNJAK,VALTER LUKANIĆ,STOILE STOJANOVSKI,LASTE ATANASOVSKI,ŽELJKO BUNČIĆ,JOSIP VEŠLIGAJ,DRAGAN RUŽIČIĆ,MILENKO LATINČIĆ</derivirana_varijabla>
  </DomainObject.Predmet.StrankaNazivFormated>
  <DomainObject.Predmet.StrankaNazivFormatedOIB>
    <izvorni_sadrzaj>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izvorni_sadrzaj>
    <derivirana_varijabla naziv="DomainObject.Predmet.StrankaNazivFormatedOIB_1">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Formated>
  <DomainObject.Predmet.StrankaList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FormatedOIB>
  <DomainObject.Predmet.StrankaListFormatedWithAdress>
    <izvorni_sadrzaj>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izvorni_sadrzaj>
    <derivirana_varijabla naziv="DomainObject.Predmet.StrankaListFormatedWithAdress_1">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derivirana_varijabla>
  </DomainObject.Predmet.StrankaListFormatedWithAdress>
  <DomainObject.Predmet.StrankaListFormatedWithAdressOIB>
    <izvorni_sadrzaj>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izvorni_sadrzaj>
    <derivirana_varijabla naziv="DomainObject.Predmet.StrankaListFormatedWithAdressOIB_1">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derivirana_varijabla>
  </DomainObject.Predmet.StrankaListFormatedWithAdressOIB>
  <DomainObject.Predmet.StrankaListNaziv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Naziv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NazivFormated>
  <DomainObject.Predmet.StrankaListNaziv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Naziv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NazivFormatedOIB>
  <DomainObject.Predmet.ProtuStrankaListFormated>
    <izvorni_sadrzaj>
      <item>ZIDAR d.o.o.</item>
    </izvorni_sadrzaj>
    <derivirana_varijabla naziv="DomainObject.Predmet.ProtuStrankaListFormated_1">
      <item>ZIDAR d.o.o.</item>
    </derivirana_varijabla>
  </DomainObject.Predmet.ProtuStrankaListFormated>
  <DomainObject.Predmet.ProtuStrankaListFormatedOIB>
    <izvorni_sadrzaj>
      <item>ZIDAR d.o.o., OIB 85272274160</item>
    </izvorni_sadrzaj>
    <derivirana_varijabla naziv="DomainObject.Predmet.ProtuStrankaListFormatedOIB_1">
      <item>ZIDAR d.o.o., OIB 85272274160</item>
    </derivirana_varijabla>
  </DomainObject.Predmet.ProtuStrankaListFormatedOIB>
  <DomainObject.Predmet.ProtuStrankaListFormatedWithAdress>
    <izvorni_sadrzaj>
      <item>ZIDAR d.o.o., Janka Polić Kamova 85, 51000 Rijeka</item>
    </izvorni_sadrzaj>
    <derivirana_varijabla naziv="DomainObject.Predmet.ProtuStrankaListFormatedWithAdress_1">
      <item>ZIDAR d.o.o., Janka Polić Kamova 85, 51000 Rijeka</item>
    </derivirana_varijabla>
  </DomainObject.Predmet.ProtuStrankaListFormatedWithAdress>
  <DomainObject.Predmet.ProtuStrankaListFormatedWithAdressOIB>
    <izvorni_sadrzaj>
      <item>ZIDAR d.o.o., OIB 85272274160, Janka Polić Kamova 85, 51000 Rijeka</item>
    </izvorni_sadrzaj>
    <derivirana_varijabla naziv="DomainObject.Predmet.ProtuStrankaListFormatedWithAdressOIB_1">
      <item>ZIDAR d.o.o., OIB 85272274160, Janka Polić Kamova 85, 51000 Rijeka</item>
    </derivirana_varijabla>
  </DomainObject.Predmet.ProtuStrankaListFormatedWithAdressOIB>
  <DomainObject.Predmet.ProtuStrankaListNazivFormated>
    <izvorni_sadrzaj>
      <item>ZIDAR d.o.o.</item>
    </izvorni_sadrzaj>
    <derivirana_varijabla naziv="DomainObject.Predmet.ProtuStrankaListNazivFormated_1">
      <item>ZIDAR d.o.o.</item>
    </derivirana_varijabla>
  </DomainObject.Predmet.ProtuStrankaListNazivFormated>
  <DomainObject.Predmet.ProtuStrankaListNazivFormatedOIB>
    <izvorni_sadrzaj>
      <item>ZIDAR d.o.o., OIB 85272274160</item>
    </izvorni_sadrzaj>
    <derivirana_varijabla naziv="DomainObject.Predmet.ProtuStrankaListNazivFormatedOIB_1">
      <item>ZIDAR d.o.o., OIB 85272274160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GOJČE JAKIMOVSKI i dr.</izvorni_sadrzaj>
    <derivirana_varijabla naziv="DomainObject.Predmet.StrankaIDrugi_1">GOJČE JAKIMOVSKI i dr.</derivirana_varijabla>
  </DomainObject.Predmet.StrankaIDrugi>
  <DomainObject.Predmet.ProtustrankaIDrugi>
    <izvorni_sadrzaj>ZIDAR d.o.o.</izvorni_sadrzaj>
    <derivirana_varijabla naziv="DomainObject.Predmet.ProtustrankaIDrugi_1">ZIDAR d.o.o.</derivirana_varijabla>
  </DomainObject.Predmet.ProtustrankaIDrugi>
  <DomainObject.Predmet.StrankaIDrugiAdressOIB>
    <izvorni_sadrzaj>GOJČE JAKIMOVSKI, OIB 46658391767, Studenca 88, 51260 Crikvenica i dr.</izvorni_sadrzaj>
    <derivirana_varijabla naziv="DomainObject.Predmet.StrankaIDrugiAdressOIB_1">GOJČE JAKIMOVSKI, OIB 46658391767, Studenca 88, 51260 Crikvenica i dr.</derivirana_varijabla>
  </DomainObject.Predmet.StrankaIDrugiAdressOIB>
  <DomainObject.Predmet.ProtustrankaIDrugiAdressOIB>
    <izvorni_sadrzaj>ZIDAR d.o.o., OIB 85272274160, Janka Polić Kamova 85, 51000 Rijeka</izvorni_sadrzaj>
    <derivirana_varijabla naziv="DomainObject.Predmet.ProtustrankaIDrugiAdressOIB_1">ZIDAR d.o.o., OIB 85272274160, Janka Polić Kamova 85,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udioniciListNaziv_1">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udioniciListNaziv>
  <DomainObject.Predmet.SudioniciListAdressOIB>
    <izvorni_sadrzaj>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izvorni_sadrzaj>
    <derivirana_varijabla naziv="DomainObject.Predmet.SudioniciListAdressOIB_1">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izvorni_sadrzaj>
    <derivirana_varijabla naziv="DomainObject.Predmet.SudioniciListNazivOIB_1">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599983-3FD1-426A-AB15-5DBD32A5F9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544</properties:Words>
  <properties:Characters>3184</properties:Characters>
  <properties:Lines>78</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2018-03-19T10:02:00Z</dcterms:created>
  <dc:creator>rcerneka</dc:creator>
  <cp:lastModifiedBy>Jasna Radulović</cp:lastModifiedBy>
  <cp:lastPrinted>2017-12-27T13:07:00Z</cp:lastPrinted>
  <dcterms:modified xmlns:xsi="http://www.w3.org/2001/XMLSchema-instance" xsi:type="dcterms:W3CDTF">2018-03-19T10:12:00Z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(77-18 razrješenje i imenovanje Zadković.docx)</vt:lpwstr>
  </prop:property>
  <prop:property name="CC_coloring" pid="4" fmtid="{D5CDD505-2E9C-101B-9397-08002B2CF9AE}">
    <vt:bool>false</vt:bool>
  </prop:property>
  <prop:property name="BrojStranica" pid="5" fmtid="{D5CDD505-2E9C-101B-9397-08002B2CF9AE}">
    <vt:i4>2</vt:i4>
  </prop:property>
</prop:Properties>
</file>