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93e8" w14:paraId="56593e8"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B448C">
        <w:rPr>
          <w:rFonts w:cs="Times New Roman" w:eastAsia="Times New Roman"/>
          <w:szCs w:val="24"/>
          <w:lang w:eastAsia="hr-HR"/>
        </w:rPr>
        <w:t>5940/16</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5B448C">
        <w:rPr>
          <w:szCs w:val="24"/>
        </w:rPr>
        <w:t>nakon obustavljenog skraćenog stečajnog postupka nad dužnikom PLAM d.o.o. za građevinarstvo, trgovinu i usluge , Karlovac (Grad Karlovac),Dr.Vladka Mačeka 39, OIB 81737967425  povodom prijedloga vjerovnika RH, Ministarstvo financija, Porezna uprava, Područni ured Središnja Hrvatska, zastupano po Županijskom državnom odvjetništvu u Karlovcu, za otvaranje stečajnog postupka nad dužnikom PLAM d.o.o. za građevinarstvo, trgovinu i usluge , Karlovac (Grad Karlovac),Dr.Vladka Mačeka 39, OIB 81737967425</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5B448C">
        <w:rPr>
          <w:rFonts w:cs="Times New Roman" w:eastAsia="Times New Roman"/>
          <w:szCs w:val="24"/>
          <w:lang w:eastAsia="hr-HR"/>
        </w:rPr>
        <w:t>5</w:t>
      </w:r>
      <w:r w:rsidR="006C1DA1" w:rsidRPr="008C0AEF">
        <w:rPr>
          <w:rFonts w:cs="Times New Roman" w:eastAsia="Times New Roman"/>
          <w:szCs w:val="24"/>
          <w:lang w:eastAsia="hr-HR"/>
        </w:rPr>
        <w:t xml:space="preserve">. </w:t>
      </w:r>
      <w:r w:rsidR="005B448C">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B448C">
        <w:rPr>
          <w:szCs w:val="24"/>
        </w:rPr>
        <w:t>PLAM d.o.o. za građevinarstvo, trgovinu i usluge , Karlovac (Grad Karlovac),Dr.Vladka Mačeka 39, OIB 81737967425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5B448C">
        <w:rPr>
          <w:rFonts w:cs="Times New Roman" w:eastAsia="Times New Roman"/>
          <w:szCs w:val="24"/>
          <w:lang w:eastAsia="hr-HR"/>
        </w:rPr>
        <w:t xml:space="preserve">Krešimir Peroš, Zadar, I. Gundulića 4D, OIB </w:t>
      </w:r>
      <w:r w:rsidR="00BA7031">
        <w:rPr>
          <w:rFonts w:cs="Times New Roman" w:eastAsia="Times New Roman"/>
          <w:szCs w:val="24"/>
          <w:lang w:eastAsia="hr-HR"/>
        </w:rPr>
        <w:t>37835605570.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103BB6" w:rsidP="00BC6A94" w:rsidR="00BC6A94" w:rsidRPr="002D024E">
      <w:pPr>
        <w:ind w:firstLine="720"/>
        <w:jc w:val="center"/>
        <w:rPr>
          <w:b/>
          <w:color w:val="000000"/>
          <w:szCs w:val="24"/>
          <w:u w:val="single"/>
        </w:rPr>
      </w:pPr>
      <w:r>
        <w:rPr>
          <w:b/>
          <w:color w:val="000000"/>
          <w:szCs w:val="24"/>
          <w:u w:val="single"/>
        </w:rPr>
        <w:t>26</w:t>
      </w:r>
      <w:r w:rsidR="00DA51B6" w:rsidRPr="002D024E">
        <w:rPr>
          <w:b/>
          <w:color w:val="000000"/>
          <w:szCs w:val="24"/>
          <w:u w:val="single"/>
        </w:rPr>
        <w:t xml:space="preserve">. </w:t>
      </w:r>
      <w:r w:rsidR="00BA7031">
        <w:rPr>
          <w:b/>
          <w:color w:val="000000"/>
          <w:szCs w:val="24"/>
          <w:u w:val="single"/>
        </w:rPr>
        <w:t>rujna</w:t>
      </w:r>
      <w:r>
        <w:rPr>
          <w:b/>
          <w:color w:val="000000"/>
          <w:szCs w:val="24"/>
          <w:u w:val="single"/>
        </w:rPr>
        <w:t xml:space="preserve"> 2018. u 09,5</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BA7031" w:rsidR="00BA7031">
      <w:pPr>
        <w:tabs>
          <w:tab w:pos="864" w:val="left"/>
        </w:tabs>
        <w:jc w:val="both"/>
        <w:rPr>
          <w:szCs w:val="24"/>
        </w:rPr>
      </w:pPr>
      <w:r>
        <w:rPr>
          <w:szCs w:val="24"/>
        </w:rPr>
        <w:tab/>
      </w:r>
      <w:r w:rsidR="00BA7031">
        <w:rPr>
          <w:szCs w:val="24"/>
        </w:rPr>
        <w:t>Rješenjem ovog suda pod posl. br. St-8594/15 od 7. srpnja 2016. g., a koje je postalo pravomoćno dana  26. srpnja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A7031" w:rsidP="00BA7031" w:rsidR="00BA7031">
      <w:pPr>
        <w:tabs>
          <w:tab w:pos="864" w:val="left"/>
        </w:tabs>
        <w:jc w:val="both"/>
        <w:rPr>
          <w:szCs w:val="24"/>
        </w:rPr>
      </w:pPr>
    </w:p>
    <w:p w:rsidRDefault="00BA7031" w:rsidP="00BA7031" w:rsidR="00BA7031">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BA7031" w:rsidP="00BA7031" w:rsidR="00BA7031">
      <w:pPr>
        <w:ind w:firstLine="720"/>
        <w:jc w:val="both"/>
        <w:rPr>
          <w:szCs w:val="24"/>
        </w:rPr>
      </w:pPr>
    </w:p>
    <w:p w:rsidRDefault="00BA7031" w:rsidP="00BA7031" w:rsidR="00BA7031">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178.485,97 kn, a koji dug se temelji na ovršnim ispravama i vjerodostojnim ispravama, a koji su dostavljeni uz prijedlog, te da kod dužnika postoji stečajni razlog, jer da je isti, a prema podacima FINA-e u neprekidnoj blokadi  preko 60 dana.</w:t>
      </w:r>
    </w:p>
    <w:p w:rsidRDefault="00CF6474" w:rsidP="00BA7031"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EF79DE">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w:t>
      </w:r>
    </w:p>
    <w:p w:rsidRDefault="00A43D07" w:rsidP="00CF6474" w:rsidR="00CF6474">
      <w:pPr>
        <w:ind w:firstLine="720"/>
        <w:jc w:val="both"/>
        <w:rPr>
          <w:szCs w:val="24"/>
        </w:rPr>
      </w:pPr>
      <w:r>
        <w:rPr>
          <w:szCs w:val="24"/>
        </w:rPr>
        <w:t xml:space="preserve">Zakonski zastupnik dužnika </w:t>
      </w:r>
      <w:r w:rsidR="00823BB0">
        <w:rPr>
          <w:szCs w:val="24"/>
        </w:rPr>
        <w:t xml:space="preserve">uredno pozvan na ročište nije pristupio, </w:t>
      </w:r>
      <w:r w:rsidR="00EF79DE">
        <w:rPr>
          <w:szCs w:val="24"/>
        </w:rPr>
        <w:t>a niti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103BB6">
        <w:rPr>
          <w:rFonts w:cs="Times New Roman" w:eastAsia="Times New Roman"/>
          <w:szCs w:val="24"/>
          <w:lang w:eastAsia="hr-HR"/>
        </w:rPr>
        <w:t>5</w:t>
      </w:r>
      <w:r w:rsidRPr="008C0AEF">
        <w:rPr>
          <w:rFonts w:cs="Times New Roman" w:eastAsia="Times New Roman"/>
          <w:szCs w:val="24"/>
          <w:lang w:eastAsia="hr-HR"/>
        </w:rPr>
        <w:t xml:space="preserve">. </w:t>
      </w:r>
      <w:r w:rsidR="00103BB6">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3A42D5">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3A42D5" w:rsidP="003A42D5" w:rsidR="003A42D5">
      <w:pPr>
        <w:ind w:left="4956"/>
      </w:pPr>
      <w:r>
        <w:t>Za točnost otpravka-ovlašteni službenik</w:t>
      </w:r>
    </w:p>
    <w:p w:rsidRDefault="003A42D5" w:rsidP="003A42D5" w:rsidR="003A42D5">
      <w:pPr>
        <w:ind w:left="4956"/>
      </w:pPr>
      <w:r>
        <w:tab/>
        <w:t xml:space="preserve">   Monika Grbac</w:t>
      </w:r>
    </w:p>
    <w:p w:rsidRDefault="00E33188" w:rsidP="003A42D5" w:rsidR="00E33188" w:rsidRPr="003A42D5">
      <w:pPr>
        <w:widowControl w:val="false"/>
        <w:overflowPunct w:val="false"/>
        <w:autoSpaceDE w:val="false"/>
        <w:autoSpaceDN w:val="false"/>
        <w:adjustRightInd w:val="false"/>
        <w:rPr>
          <w:rFonts w:cs="Times New Roman" w:eastAsia="Times New Roman"/>
          <w:szCs w:val="24"/>
          <w:lang w:eastAsia="hr-HR"/>
        </w:rPr>
      </w:pPr>
    </w:p>
    <w:sectPr w:rsidSect="00A86A4D" w:rsidR="00E33188" w:rsidRPr="003A42D5">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3A42D5">
          <w:rPr>
            <w:noProof/>
          </w:rPr>
          <w:t>3</w:t>
        </w:r>
        <w:r>
          <w:fldChar w:fldCharType="end"/>
        </w:r>
        <w:r>
          <w:t xml:space="preserve">  </w:t>
        </w:r>
        <w:r>
          <w:tab/>
        </w:r>
        <w:r>
          <w:tab/>
        </w:r>
        <w:r w:rsidRPr="008511A6">
          <w:rPr>
            <w:rFonts w:cs="Times New Roman" w:eastAsia="Times New Roman"/>
            <w:szCs w:val="24"/>
            <w:lang w:eastAsia="hr-HR"/>
          </w:rPr>
          <w:t>20.St-</w:t>
        </w:r>
        <w:r w:rsidR="00BA7031">
          <w:rPr>
            <w:rFonts w:cs="Times New Roman" w:eastAsia="Times New Roman"/>
            <w:szCs w:val="24"/>
            <w:lang w:eastAsia="hr-HR"/>
          </w:rPr>
          <w:t>5940/16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3BB6"/>
    <w:rsid w:val="00106626"/>
    <w:rsid w:val="001208ED"/>
    <w:rsid w:val="002100EC"/>
    <w:rsid w:val="002B6CD2"/>
    <w:rsid w:val="002D024E"/>
    <w:rsid w:val="0032103A"/>
    <w:rsid w:val="003978BA"/>
    <w:rsid w:val="003A2717"/>
    <w:rsid w:val="003A42D5"/>
    <w:rsid w:val="003E4675"/>
    <w:rsid w:val="003E4C0F"/>
    <w:rsid w:val="00455F85"/>
    <w:rsid w:val="00486C86"/>
    <w:rsid w:val="004B5305"/>
    <w:rsid w:val="004C19E9"/>
    <w:rsid w:val="00515E53"/>
    <w:rsid w:val="005A5CBF"/>
    <w:rsid w:val="005A7882"/>
    <w:rsid w:val="005B448C"/>
    <w:rsid w:val="005E658E"/>
    <w:rsid w:val="005F6085"/>
    <w:rsid w:val="00622743"/>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53474"/>
    <w:rsid w:val="00B80866"/>
    <w:rsid w:val="00B819CE"/>
    <w:rsid w:val="00B8481C"/>
    <w:rsid w:val="00B9604C"/>
    <w:rsid w:val="00B97F3C"/>
    <w:rsid w:val="00BA7031"/>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E23577"/>
    <w:rsid w:val="00E33188"/>
    <w:rsid w:val="00E43D8A"/>
    <w:rsid w:val="00E6529E"/>
    <w:rsid w:val="00E82ED8"/>
    <w:rsid w:val="00EB314F"/>
    <w:rsid w:val="00EF79DE"/>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A42D5"/>
    <w:rPr>
      <w:color w:val="808080"/>
      <w:bdr w:space="0" w:sz="0" w:color="auto" w:val="none"/>
      <w:shd w:fill="auto" w:color="auto" w:val="clear"/>
    </w:rPr>
  </w:style>
  <w:style w:customStyle="true" w:styleId="eSPISCCParagraphDefaultFont" w:type="character">
    <w:name w:val="eSPIS_CC_Paragraph Default Font"/>
    <w:basedOn w:val="Zadanifontodlomka"/>
    <w:rsid w:val="003A42D5"/>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A42D5"/>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A42D5"/>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42D5"/>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A42D5"/>
    <w:rPr>
      <w:color w:val="808080"/>
      <w:bdr w:color="auto" w:space="0" w:sz="0" w:val="none"/>
      <w:shd w:color="auto" w:fill="auto" w:val="clear"/>
    </w:rPr>
  </w:style>
  <w:style w:customStyle="1" w:styleId="eSPISCCParagraphDefaultFont" w:type="character">
    <w:name w:val="eSPIS_CC_Paragraph Default Font"/>
    <w:basedOn w:val="Zadanifontodlomka"/>
    <w:rsid w:val="003A42D5"/>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A42D5"/>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A42D5"/>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42D5"/>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476797828">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5940</izvorni_sadrzaj>
    <derivirana_varijabla naziv="DomainObject.Predmet.Broj_1">5940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St-5940/2016</izvorni_sadrzaj>
    <derivirana_varijabla naziv="DomainObject.Predmet.OznakaBroj_1">St-5940/2016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PLAM d.o.o.</izvorni_sadrzaj>
    <derivirana_varijabla naziv="DomainObject.Predmet.ProtustrankaFormated_1">  PLAM d.o.o.</derivirana_varijabla>
  </DomainObject.Predmet.ProtustrankaFormated>
  <DomainObject.Predmet.ProtustrankaFormatedOIB>
    <izvorni_sadrzaj>  PLAM d.o.o., OIB 81737967425</izvorni_sadrzaj>
    <derivirana_varijabla naziv="DomainObject.Predmet.ProtustrankaFormatedOIB_1">  PLAM d.o.o., OIB 81737967425</derivirana_varijabla>
  </DomainObject.Predmet.ProtustrankaFormatedOIB>
  <DomainObject.Predmet.ProtustrankaFormatedWithAdress>
    <izvorni_sadrzaj> PLAM d.o.o., Dr.Vladka Mačeka 39, 47000 Karlovac</izvorni_sadrzaj>
    <derivirana_varijabla naziv="DomainObject.Predmet.ProtustrankaFormatedWithAdress_1"> PLAM d.o.o., Dr.Vladka Mačeka 39, 47000 Karlovac</derivirana_varijabla>
  </DomainObject.Predmet.ProtustrankaFormatedWithAdress>
  <DomainObject.Predmet.ProtustrankaFormatedWithAdressOIB>
    <izvorni_sadrzaj> PLAM d.o.o., OIB 81737967425, Dr.Vladka Mačeka 39, 47000 Karlovac</izvorni_sadrzaj>
    <derivirana_varijabla naziv="DomainObject.Predmet.ProtustrankaFormatedWithAdressOIB_1"> PLAM d.o.o., OIB 81737967425, Dr.Vladka Mačeka 39, 47000 Karlovac</derivirana_varijabla>
  </DomainObject.Predmet.ProtustrankaFormatedWithAdressOIB>
  <DomainObject.Predmet.ProtustrankaWithAdress>
    <izvorni_sadrzaj>PLAM d.o.o. Dr.Vladka Mačeka 39, 47000 Karlovac</izvorni_sadrzaj>
    <derivirana_varijabla naziv="DomainObject.Predmet.ProtustrankaWithAdress_1">PLAM d.o.o. Dr.Vladka Mačeka 39, 47000 Karlovac</derivirana_varijabla>
  </DomainObject.Predmet.ProtustrankaWithAdress>
  <DomainObject.Predmet.ProtustrankaWithAdressOIB>
    <izvorni_sadrzaj>PLAM d.o.o., OIB 81737967425, Dr.Vladka Mačeka 39, 47000 Karlovac</izvorni_sadrzaj>
    <derivirana_varijabla naziv="DomainObject.Predmet.ProtustrankaWithAdressOIB_1">PLAM d.o.o., OIB 81737967425, Dr.Vladka Mačeka 39, 47000 Karlovac</derivirana_varijabla>
  </DomainObject.Predmet.ProtustrankaWithAdressOIB>
  <DomainObject.Predmet.ProtustrankaNazivFormated>
    <izvorni_sadrzaj>PLAM d.o.o.</izvorni_sadrzaj>
    <derivirana_varijabla naziv="DomainObject.Predmet.ProtustrankaNazivFormated_1">PLAM d.o.o.</derivirana_varijabla>
  </DomainObject.Predmet.ProtustrankaNazivFormated>
  <DomainObject.Predmet.ProtustrankaNazivFormatedOIB>
    <izvorni_sadrzaj>PLAM d.o.o., OIB 81737967425</izvorni_sadrzaj>
    <derivirana_varijabla naziv="DomainObject.Predmet.ProtustrankaNazivFormatedOIB_1">PLAM d.o.o., OIB 81737967425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Miroslav Kovačić</izvorni_sadrzaj>
    <derivirana_varijabla naziv="DomainObject.Predmet.StrankaFormated_1">  Fina, regionalni centar Zagreb, podružnica Karlovac; Miroslav Kovačić</derivirana_varijabla>
  </DomainObject.Predmet.StrankaFormated>
  <DomainObject.Predmet.StrankaFormatedOIB>
    <izvorni_sadrzaj>  Fina, regionalni centar Zagreb, podružnica Karlovac, OIB 85821130368; Miroslav Kovačić, OIB 60878431360</izvorni_sadrzaj>
    <derivirana_varijabla naziv="DomainObject.Predmet.StrankaFormatedOIB_1">  Fina, regionalni centar Zagreb, podružnica Karlovac, OIB 85821130368; Miroslav Kovačić, OIB 60878431360</derivirana_varijabla>
  </DomainObject.Predmet.StrankaFormatedOIB>
  <DomainObject.Predmet.StrankaFormatedWithAdress>
    <izvorni_sadrzaj> Fina, regionalni centar Zagreb, podružnica Karlovac, Vitezovićeva 1, 47000 Karlovac; Miroslav Kovačić, Dr.vladka Mačeka 39, 47000 Karlovac</izvorni_sadrzaj>
    <derivirana_varijabla naziv="DomainObject.Predmet.StrankaFormatedWithAdress_1"> Fina, regionalni centar Zagreb, podružnica Karlovac, Vitezovićeva 1, 47000 Karlovac; Miroslav Kovačić, Dr.vladka Mačeka 39, 47000 Karlovac</derivirana_varijabla>
  </DomainObject.Predmet.StrankaFormatedWithAdress>
  <DomainObject.Predmet.StrankaFormatedWithAdressOIB>
    <izvorni_sadrzaj> Fina, regionalni centar Zagreb, podružnica Karlovac, OIB 85821130368, Vitezovićeva 1, 47000 Karlovac; Miroslav Kovačić, OIB 60878431360, Dr.vladka Mačeka 39, 47000 Karlovac</izvorni_sadrzaj>
    <derivirana_varijabla naziv="DomainObject.Predmet.StrankaFormatedWithAdressOIB_1"> Fina, regionalni centar Zagreb, podružnica Karlovac, OIB 85821130368, Vitezovićeva 1, 47000 Karlovac; Miroslav Kovačić, OIB 60878431360, Dr.vladka Mačeka 39, 47000 Karlovac</derivirana_varijabla>
  </DomainObject.Predmet.StrankaFormatedWithAdressOIB>
  <DomainObject.Predmet.StrankaWithAdress>
    <izvorni_sadrzaj>Fina, regionalni centar Zagreb, podružnica Karlovac Vitezovićeva 1,47000 Karlovac,Miroslav Kovačić Dr.vladka Mačeka 39,47000 Karlovac</izvorni_sadrzaj>
    <derivirana_varijabla naziv="DomainObject.Predmet.StrankaWithAdress_1">Fina, regionalni centar Zagreb, podružnica Karlovac Vitezovićeva 1,47000 Karlovac,Miroslav Kovačić Dr.vladka Mačeka 39,47000 Karlovac</derivirana_varijabla>
  </DomainObject.Predmet.StrankaWithAdress>
  <DomainObject.Predmet.StrankaWithAdressOIB>
    <izvorni_sadrzaj>Fina, regionalni centar Zagreb, podružnica Karlovac, OIB 85821130368, Vitezovićeva 1,47000 Karlovac,Miroslav Kovačić, OIB 60878431360, Dr.vladka Mačeka 39,47000 Karlovac</izvorni_sadrzaj>
    <derivirana_varijabla naziv="DomainObject.Predmet.StrankaWithAdressOIB_1">Fina, regionalni centar Zagreb, podružnica Karlovac, OIB 85821130368, Vitezovićeva 1,47000 Karlovac,Miroslav Kovačić, OIB 60878431360, Dr.vladka Mačeka 39,47000 Karlovac</derivirana_varijabla>
  </DomainObject.Predmet.StrankaWithAdressOIB>
  <DomainObject.Predmet.StrankaNazivFormated>
    <izvorni_sadrzaj>Fina, regionalni centar Zagreb, podružnica Karlovac,Miroslav Kovačić</izvorni_sadrzaj>
    <derivirana_varijabla naziv="DomainObject.Predmet.StrankaNazivFormated_1">Fina, regionalni centar Zagreb, podružnica Karlovac,Miroslav Kovačić</derivirana_varijabla>
  </DomainObject.Predmet.StrankaNazivFormated>
  <DomainObject.Predmet.StrankaNazivFormatedOIB>
    <izvorni_sadrzaj>Fina, regionalni centar Zagreb, podružnica Karlovac, OIB 85821130368,Miroslav Kovačić, OIB 60878431360</izvorni_sadrzaj>
    <derivirana_varijabla naziv="DomainObject.Predmet.StrankaNazivFormatedOIB_1">Fina, regionalni centar Zagreb, podružnica Karlovac, OIB 85821130368,Miroslav Kovačić, OIB 60878431360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Miroslav Kovačić</item>
    </izvorni_sadrzaj>
    <derivirana_varijabla naziv="DomainObject.Predmet.StrankaListFormated_1">
      <item>Fina, regionalni centar Zagreb, podružnica Karlovac</item>
      <item>Miroslav Kovačić</item>
    </derivirana_varijabla>
  </DomainObject.Predmet.StrankaListFormated>
  <DomainObject.Predmet.StrankaListFormatedOIB>
    <izvorni_sadrzaj>
      <item>Fina, regionalni centar Zagreb, podružnica Karlovac, OIB 85821130368</item>
      <item>Miroslav Kovačić, OIB 60878431360</item>
    </izvorni_sadrzaj>
    <derivirana_varijabla naziv="DomainObject.Predmet.StrankaListFormatedOIB_1">
      <item>Fina, regionalni centar Zagreb, podružnica Karlovac, OIB 85821130368</item>
      <item>Miroslav Kovačić, OIB 60878431360</item>
    </derivirana_varijabla>
  </DomainObject.Predmet.StrankaListFormatedOIB>
  <DomainObject.Predmet.StrankaListFormatedWithAdress>
    <izvorni_sadrzaj>
      <item>Fina, regionalni centar Zagreb, podružnica Karlovac, Vitezovićeva 1, 47000 Karlovac</item>
      <item>Miroslav Kovačić, Dr.vladka Mačeka 39, 47000 Karlovac</item>
    </izvorni_sadrzaj>
    <derivirana_varijabla naziv="DomainObject.Predmet.StrankaListFormatedWithAdress_1">
      <item>Fina, regionalni centar Zagreb, podružnica Karlovac, Vitezovićeva 1, 47000 Karlovac</item>
      <item>Miroslav Kovačić, Dr.vladka Mačeka 39, 47000 Karlovac</item>
    </derivirana_varijabla>
  </DomainObject.Predmet.StrankaListFormatedWithAdress>
  <DomainObject.Predmet.StrankaListFormatedWithAdressOIB>
    <izvorni_sadrzaj>
      <item>Fina, regionalni centar Zagreb, podružnica Karlovac, OIB 85821130368, Vitezovićeva 1, 47000 Karlovac</item>
      <item>Miroslav Kovačić, OIB 60878431360, Dr.vladka Mačeka 39, 47000 Karlovac</item>
    </izvorni_sadrzaj>
    <derivirana_varijabla naziv="DomainObject.Predmet.StrankaListFormatedWithAdressOIB_1">
      <item>Fina, regionalni centar Zagreb, podružnica Karlovac, OIB 85821130368, Vitezovićeva 1, 47000 Karlovac</item>
      <item>Miroslav Kovačić, OIB 60878431360, Dr.vladka Mačeka 39, 47000 Karlovac</item>
    </derivirana_varijabla>
  </DomainObject.Predmet.StrankaListFormatedWithAdressOIB>
  <DomainObject.Predmet.StrankaListNazivFormated>
    <izvorni_sadrzaj>
      <item>Fina, regionalni centar Zagreb, podružnica Karlovac</item>
      <item>Miroslav Kovačić</item>
    </izvorni_sadrzaj>
    <derivirana_varijabla naziv="DomainObject.Predmet.StrankaListNazivFormated_1">
      <item>Fina, regionalni centar Zagreb, podružnica Karlovac</item>
      <item>Miroslav Kovačić</item>
    </derivirana_varijabla>
  </DomainObject.Predmet.StrankaListNazivFormated>
  <DomainObject.Predmet.StrankaListNazivFormatedOIB>
    <izvorni_sadrzaj>
      <item>Fina, regionalni centar Zagreb, podružnica Karlovac, OIB 85821130368</item>
      <item>Miroslav Kovačić, OIB 60878431360</item>
    </izvorni_sadrzaj>
    <derivirana_varijabla naziv="DomainObject.Predmet.StrankaListNazivFormatedOIB_1">
      <item>Fina, regionalni centar Zagreb, podružnica Karlovac, OIB 85821130368</item>
      <item>Miroslav Kovačić, OIB 60878431360</item>
    </derivirana_varijabla>
  </DomainObject.Predmet.StrankaListNazivFormatedOIB>
  <DomainObject.Predmet.ProtuStrankaListFormated>
    <izvorni_sadrzaj>
      <item>PLAM d.o.o.</item>
    </izvorni_sadrzaj>
    <derivirana_varijabla naziv="DomainObject.Predmet.ProtuStrankaListFormated_1">
      <item>PLAM d.o.o.</item>
    </derivirana_varijabla>
  </DomainObject.Predmet.ProtuStrankaListFormated>
  <DomainObject.Predmet.ProtuStrankaListFormatedOIB>
    <izvorni_sadrzaj>
      <item>PLAM d.o.o., OIB 81737967425</item>
    </izvorni_sadrzaj>
    <derivirana_varijabla naziv="DomainObject.Predmet.ProtuStrankaListFormatedOIB_1">
      <item>PLAM d.o.o., OIB 81737967425</item>
    </derivirana_varijabla>
  </DomainObject.Predmet.ProtuStrankaListFormatedOIB>
  <DomainObject.Predmet.ProtuStrankaListFormatedWithAdress>
    <izvorni_sadrzaj>
      <item>PLAM d.o.o., Dr.Vladka Mačeka 39, 47000 Karlovac</item>
    </izvorni_sadrzaj>
    <derivirana_varijabla naziv="DomainObject.Predmet.ProtuStrankaListFormatedWithAdress_1">
      <item>PLAM d.o.o., Dr.Vladka Mačeka 39, 47000 Karlovac</item>
    </derivirana_varijabla>
  </DomainObject.Predmet.ProtuStrankaListFormatedWithAdress>
  <DomainObject.Predmet.ProtuStrankaListFormatedWithAdressOIB>
    <izvorni_sadrzaj>
      <item>PLAM d.o.o., OIB 81737967425, Dr.Vladka Mačeka 39, 47000 Karlovac</item>
    </izvorni_sadrzaj>
    <derivirana_varijabla naziv="DomainObject.Predmet.ProtuStrankaListFormatedWithAdressOIB_1">
      <item>PLAM d.o.o., OIB 81737967425, Dr.Vladka Mačeka 39, 47000 Karlovac</item>
    </derivirana_varijabla>
  </DomainObject.Predmet.ProtuStrankaListFormatedWithAdressOIB>
  <DomainObject.Predmet.ProtuStrankaListNazivFormated>
    <izvorni_sadrzaj>
      <item>PLAM d.o.o.</item>
    </izvorni_sadrzaj>
    <derivirana_varijabla naziv="DomainObject.Predmet.ProtuStrankaListNazivFormated_1">
      <item>PLAM d.o.o.</item>
    </derivirana_varijabla>
  </DomainObject.Predmet.ProtuStrankaListNazivFormated>
  <DomainObject.Predmet.ProtuStrankaListNazivFormatedOIB>
    <izvorni_sadrzaj>
      <item>PLAM d.o.o., OIB 81737967425</item>
    </izvorni_sadrzaj>
    <derivirana_varijabla naziv="DomainObject.Predmet.ProtuStrankaListNazivFormatedOIB_1">
      <item>PLAM d.o.o., OIB 81737967425</item>
    </derivirana_varijabla>
  </DomainObject.Predmet.ProtuStrankaListNazivFormatedOIB>
  <DomainObject.Predmet.OstaliListFormated>
    <izvorni_sadrzaj>
      <item>Miroslav Kovačić</item>
      <item>ŽDO KARLOVAC</item>
    </izvorni_sadrzaj>
    <derivirana_varijabla naziv="DomainObject.Predmet.OstaliListFormated_1">
      <item>Miroslav Kovačić</item>
      <item>ŽDO KARLOVAC</item>
    </derivirana_varijabla>
  </DomainObject.Predmet.OstaliListFormated>
  <DomainObject.Predmet.OstaliListFormatedOIB>
    <izvorni_sadrzaj>
      <item>Miroslav Kovačić, OIB 60878431360</item>
      <item>ŽDO KARLOVAC</item>
    </izvorni_sadrzaj>
    <derivirana_varijabla naziv="DomainObject.Predmet.OstaliListFormatedOIB_1">
      <item>Miroslav Kovačić, OIB 60878431360</item>
      <item>ŽDO KARLOVAC</item>
    </derivirana_varijabla>
  </DomainObject.Predmet.OstaliListFormatedOIB>
  <DomainObject.Predmet.OstaliListFormatedWithAdress>
    <izvorni_sadrzaj>
      <item>Miroslav Kovačić, Dr. Vladka Mačeka 39, 47000 Karlovac</item>
      <item>ŽDO KARLOVAC, Trg Hrvatskih branitelja 1, III. kat,, 47000 Karlovac</item>
    </izvorni_sadrzaj>
    <derivirana_varijabla naziv="DomainObject.Predmet.OstaliListFormatedWithAdress_1">
      <item>Miroslav Kovačić, Dr. Vladka Mačeka 39, 47000 Karlovac</item>
      <item>ŽDO KARLOVAC, Trg Hrvatskih branitelja 1, III. kat,, 47000 Karlovac</item>
    </derivirana_varijabla>
  </DomainObject.Predmet.OstaliListFormatedWithAdress>
  <DomainObject.Predmet.OstaliListFormatedWithAdressOIB>
    <izvorni_sadrzaj>
      <item>Miroslav Kovačić, OIB 60878431360, Dr. Vladka Mačeka 39, 47000 Karlovac</item>
      <item>ŽDO KARLOVAC, Trg Hrvatskih branitelja 1, III. kat,, 47000 Karlovac</item>
    </izvorni_sadrzaj>
    <derivirana_varijabla naziv="DomainObject.Predmet.OstaliListFormatedWithAdressOIB_1">
      <item>Miroslav Kovačić, OIB 60878431360, Dr. Vladka Mačeka 39, 47000 Karlovac</item>
      <item>ŽDO KARLOVAC, Trg Hrvatskih branitelja 1, III. kat,, 47000 Karlovac</item>
    </derivirana_varijabla>
  </DomainObject.Predmet.OstaliListFormatedWithAdressOIB>
  <DomainObject.Predmet.OstaliListNazivFormated>
    <izvorni_sadrzaj>
      <item>Miroslav Kovačić</item>
      <item>ŽDO KARLOVAC</item>
    </izvorni_sadrzaj>
    <derivirana_varijabla naziv="DomainObject.Predmet.OstaliListNazivFormated_1">
      <item>Miroslav Kovačić</item>
      <item>ŽDO KARLOVAC</item>
    </derivirana_varijabla>
  </DomainObject.Predmet.OstaliListNazivFormated>
  <DomainObject.Predmet.OstaliListNazivFormatedOIB>
    <izvorni_sadrzaj>
      <item>Miroslav Kovačić, OIB 60878431360</item>
      <item>ŽDO KARLOVAC</item>
    </izvorni_sadrzaj>
    <derivirana_varijabla naziv="DomainObject.Predmet.OstaliListNazivFormatedOIB_1">
      <item>Miroslav Kovačić, OIB 60878431360</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PLAM d.o.o.</izvorni_sadrzaj>
    <derivirana_varijabla naziv="DomainObject.Predmet.ProtustrankaIDrugi_1">PLAM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PLAM d.o.o., OIB 81737967425, Dr.Vladka Mačeka 39, 47000 Karlovac</izvorni_sadrzaj>
    <derivirana_varijabla naziv="DomainObject.Predmet.ProtustrankaIDrugiAdressOIB_1">PLAM d.o.o., OIB 81737967425, Dr.Vladka Mačeka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PLAM d.o.o.</item>
      <item>Fina, regionalni centar Zagreb, podružnica Karlovac</item>
      <item>Miroslav Kovačić</item>
      <item>Miroslav Kovačić</item>
      <item>ŽDO KARLOVAC</item>
    </izvorni_sadrzaj>
    <derivirana_varijabla naziv="DomainObject.Predmet.SudioniciListNaziv_1">
      <item>PLAM d.o.o.</item>
      <item>Fina, regionalni centar Zagreb, podružnica Karlovac</item>
      <item>Miroslav Kovačić</item>
      <item>Miroslav Kovačić</item>
      <item>ŽDO KARLOVAC</item>
    </derivirana_varijabla>
  </DomainObject.Predmet.SudioniciListNaziv>
  <DomainObject.Predmet.SudioniciListAdressOIB>
    <izvorni_sadrzaj>
      <item>PLAM d.o.o., OIB 81737967425, Dr.Vladka Mačeka 39,47000 Karlovac</item>
      <item>Fina, regionalni centar Zagreb, podružnica Karlovac, OIB 85821130368, Vitezovićeva 1,47000 Karlovac</item>
      <item>Miroslav Kovačić, OIB 60878431360, Dr.vladka Mačeka 39,47000 Karlovac</item>
      <item>Miroslav Kovačić, OIB 60878431360, Dr. Vladka Mačeka 39,47000 Karlovac</item>
      <item>ŽDO KARLOVAC, Trg Hrvatskih branitelja 1, III. kat,,47000 Karlovac</item>
    </izvorni_sadrzaj>
    <derivirana_varijabla naziv="DomainObject.Predmet.SudioniciListAdressOIB_1">
      <item>PLAM d.o.o., OIB 81737967425, Dr.Vladka Mačeka 39,47000 Karlovac</item>
      <item>Fina, regionalni centar Zagreb, podružnica Karlovac, OIB 85821130368, Vitezovićeva 1,47000 Karlovac</item>
      <item>Miroslav Kovačić, OIB 60878431360, Dr.vladka Mačeka 39,47000 Karlovac</item>
      <item>Miroslav Kovačić, OIB 60878431360, Dr. Vladka Mačeka 39,47000 Karlovac</item>
      <item>ŽDO KARLOVAC, Trg Hrvatskih branitelja 1, III. kat,,47000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81737967425</item>
      <item>, OIB 85821130368</item>
      <item>, OIB 60878431360</item>
      <item>, OIB 60878431360</item>
      <item>, OIB null</item>
    </izvorni_sadrzaj>
    <derivirana_varijabla naziv="DomainObject.Predmet.SudioniciListNazivOIB_1">
      <item>, OIB 81737967425</item>
      <item>, OIB 85821130368</item>
      <item>, OIB 60878431360</item>
      <item>, OIB 60878431360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5167</properties:Characters>
  <properties:Lines>122</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2018-04-05T12:37:00Z</dcterms:created>
  <dc:creator>Valentina Kranjčić</dc:creator>
  <cp:lastModifiedBy>Monika Grbac</cp:lastModifiedBy>
  <cp:lastPrinted>2018-03-07T09:11:00Z</cp:lastPrinted>
  <dcterms:modified xmlns:xsi="http://www.w3.org/2001/XMLSchema-instance" xsi:type="dcterms:W3CDTF">2018-04-05T12:42:00Z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(st-5940-16 PLAM.docx)</vt:lpwstr>
  </prop:property>
  <prop:property name="CC_coloring" pid="4" fmtid="{D5CDD505-2E9C-101B-9397-08002B2CF9AE}">
    <vt:bool>false</vt:bool>
  </prop:property>
  <prop:property name="BrojStranica" pid="5" fmtid="{D5CDD505-2E9C-101B-9397-08002B2CF9AE}">
    <vt:i4>3</vt:i4>
  </prop:property>
</prop:Properties>
</file>