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5ca0" w14:paraId="1be5ca0" w:rsidRDefault="003F03A0" w:rsidP="003F03A0" w:rsidR="003F03A0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F03A0" w:rsidP="003F03A0" w:rsidR="003F03A0">
      <w:pPr>
        <w:spacing w:after="0"/>
      </w:pPr>
    </w:p>
    <w:p w:rsidRDefault="003F03A0" w:rsidP="003F03A0" w:rsidR="003F03A0">
      <w:pPr>
        <w:spacing w:after="0"/>
      </w:pPr>
    </w:p>
    <w:p w:rsidRDefault="003F03A0" w:rsidP="003F03A0" w:rsidR="003F03A0">
      <w:pPr>
        <w:spacing w:after="0"/>
      </w:pPr>
      <w:r>
        <w:t xml:space="preserve">        REPUBLIKA HRVATSKA</w:t>
      </w:r>
    </w:p>
    <w:p w:rsidRDefault="003F03A0" w:rsidP="003F03A0" w:rsidR="003F03A0">
      <w:pPr>
        <w:spacing w:after="0"/>
      </w:pPr>
      <w:r>
        <w:t>TRGOVAČKI SUD U VARAŽDINU</w:t>
      </w:r>
    </w:p>
    <w:p w:rsidRDefault="003F03A0" w:rsidP="003F03A0" w:rsidR="003F03A0">
      <w:pPr>
        <w:spacing w:after="0"/>
      </w:pPr>
      <w:r>
        <w:t xml:space="preserve">                Braće Radić 2/II</w:t>
      </w:r>
    </w:p>
    <w:p w:rsidRDefault="003F03A0" w:rsidP="003F03A0" w:rsidR="003F03A0">
      <w:pPr>
        <w:spacing w:after="0"/>
      </w:pPr>
    </w:p>
    <w:p w:rsidRDefault="003F03A0" w:rsidP="003F03A0" w:rsidR="003F03A0">
      <w:pPr>
        <w:pStyle w:val="SudNaziv"/>
        <w:rPr>
          <w:b w:val="false"/>
        </w:rPr>
      </w:pPr>
    </w:p>
    <w:p w:rsidRDefault="003F03A0" w:rsidP="003F03A0" w:rsidR="003F03A0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3F03A0" w:rsidP="003F03A0" w:rsidR="003F03A0">
      <w:pPr>
        <w:pStyle w:val="SudNaziv"/>
        <w:rPr>
          <w:b w:val="false"/>
        </w:rPr>
      </w:pPr>
    </w:p>
    <w:p w:rsidRDefault="003F03A0" w:rsidP="003F03A0" w:rsidR="003F03A0">
      <w:pPr>
        <w:spacing w:after="0"/>
        <w:jc w:val="center"/>
      </w:pPr>
      <w:r>
        <w:t>R  J  E  Š  E  NJ  E</w:t>
      </w: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GRANADOR j.d.o.o., OIB: 14795768670 sa sjedištem u Marijanska 83, 48327 </w:t>
      </w:r>
      <w:proofErr w:type="spellStart"/>
      <w:r>
        <w:rPr>
          <w:rStyle w:val="Naglaeno"/>
          <w:b w:val="false"/>
        </w:rPr>
        <w:t>Molve</w:t>
      </w:r>
      <w:proofErr w:type="spellEnd"/>
      <w:r>
        <w:rPr>
          <w:rStyle w:val="Naglaeno"/>
          <w:b w:val="false"/>
        </w:rPr>
        <w:t>,</w:t>
      </w:r>
      <w:r>
        <w:t xml:space="preserve"> 30. svibnja 2017.,</w:t>
      </w: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center"/>
      </w:pPr>
      <w:r>
        <w:t>r i j e š i o     j e</w:t>
      </w: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GRANADOR j.d.o.o., OIB: 14795768670 sa sjedištem u Marij</w:t>
      </w:r>
      <w:r>
        <w:rPr>
          <w:rStyle w:val="Naglaeno"/>
          <w:b w:val="false"/>
        </w:rPr>
        <w:t>a</w:t>
      </w:r>
      <w:r>
        <w:rPr>
          <w:rStyle w:val="Naglaeno"/>
          <w:b w:val="false"/>
        </w:rPr>
        <w:t xml:space="preserve">nska 83, 48327 </w:t>
      </w:r>
      <w:proofErr w:type="spellStart"/>
      <w:r>
        <w:rPr>
          <w:rStyle w:val="Naglaeno"/>
          <w:b w:val="false"/>
        </w:rPr>
        <w:t>Molve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3F03A0" w:rsidP="003F03A0" w:rsidR="003F03A0">
      <w:pPr>
        <w:spacing w:after="0"/>
        <w:ind w:firstLine="708"/>
        <w:jc w:val="both"/>
      </w:pPr>
    </w:p>
    <w:p w:rsidRDefault="003F03A0" w:rsidP="003F03A0" w:rsidR="003F03A0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St-19</w:t>
      </w:r>
      <w:r>
        <w:t>/17 -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3F03A0" w:rsidP="003F03A0" w:rsidR="003F03A0">
      <w:pPr>
        <w:spacing w:after="0"/>
        <w:ind w:firstLine="708"/>
        <w:jc w:val="both"/>
      </w:pPr>
    </w:p>
    <w:p w:rsidRDefault="003F03A0" w:rsidP="003F03A0" w:rsidR="003F03A0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GRANADOR j.d.o.o., OIB: 14795768670 sa sjedištem u </w:t>
      </w:r>
      <w:proofErr w:type="spellStart"/>
      <w:r>
        <w:rPr>
          <w:rStyle w:val="Naglaeno"/>
          <w:b w:val="false"/>
        </w:rPr>
        <w:t>Marijnska</w:t>
      </w:r>
      <w:proofErr w:type="spellEnd"/>
      <w:r>
        <w:rPr>
          <w:rStyle w:val="Naglaeno"/>
          <w:b w:val="false"/>
        </w:rPr>
        <w:t xml:space="preserve"> 83, 48327 </w:t>
      </w:r>
      <w:proofErr w:type="spellStart"/>
      <w:r>
        <w:rPr>
          <w:rStyle w:val="Naglaeno"/>
          <w:b w:val="false"/>
        </w:rPr>
        <w:t>Molve</w:t>
      </w:r>
      <w:proofErr w:type="spellEnd"/>
      <w:r>
        <w:t>.</w:t>
      </w:r>
    </w:p>
    <w:p w:rsidRDefault="003F03A0" w:rsidP="003F03A0" w:rsidR="003F03A0">
      <w:pPr>
        <w:spacing w:after="0"/>
        <w:ind w:firstLine="708"/>
        <w:jc w:val="both"/>
      </w:pPr>
    </w:p>
    <w:p w:rsidRDefault="003F03A0" w:rsidP="003F03A0" w:rsidR="003F03A0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GRANADOR j.d.o.o., OIB: 14795768670 sa sjedištem u </w:t>
      </w:r>
      <w:proofErr w:type="spellStart"/>
      <w:r>
        <w:rPr>
          <w:rStyle w:val="Naglaeno"/>
          <w:b w:val="false"/>
        </w:rPr>
        <w:t>Marijnska</w:t>
      </w:r>
      <w:proofErr w:type="spellEnd"/>
      <w:r>
        <w:rPr>
          <w:rStyle w:val="Naglaeno"/>
          <w:b w:val="false"/>
        </w:rPr>
        <w:t xml:space="preserve"> 83, 48327 </w:t>
      </w:r>
      <w:proofErr w:type="spellStart"/>
      <w:r>
        <w:rPr>
          <w:rStyle w:val="Naglaeno"/>
          <w:b w:val="false"/>
        </w:rPr>
        <w:t>Molve</w:t>
      </w:r>
      <w:proofErr w:type="spellEnd"/>
      <w:r>
        <w:t>.</w:t>
      </w: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jc w:val="center"/>
      </w:pPr>
      <w:r>
        <w:t>Obrazloženje</w:t>
      </w: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19. siječnja</w:t>
      </w:r>
      <w:r>
        <w:t xml:space="preserve"> 2017.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St-19/17-3 od 17</w:t>
      </w:r>
      <w:r>
        <w:rPr>
          <w:rStyle w:val="Naglaeno"/>
          <w:b w:val="false"/>
        </w:rPr>
        <w:t>. ožujka 2017. pokrenuo prethodni postupak radi utvrđivanja uvjeta za otvaranje stečajnog postupka, te je ujedno, između ostalog, odredio i ročište radi izjašnjenja o tom prijedlogu.</w:t>
      </w: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2016. s i</w:t>
      </w:r>
      <w:r>
        <w:rPr>
          <w:rStyle w:val="Naglaeno"/>
          <w:b w:val="false"/>
        </w:rPr>
        <w:t>znosom blokade od oko 147.000,00</w:t>
      </w:r>
      <w:r>
        <w:rPr>
          <w:rStyle w:val="Naglaeno"/>
          <w:b w:val="false"/>
        </w:rPr>
        <w:t xml:space="preserve"> kuna. Naveo je da d</w:t>
      </w:r>
      <w:r>
        <w:rPr>
          <w:rStyle w:val="Naglaeno"/>
          <w:b w:val="false"/>
        </w:rPr>
        <w:t>ruštvo nema u vlasništvu</w:t>
      </w:r>
      <w:r>
        <w:rPr>
          <w:rStyle w:val="Naglaeno"/>
          <w:b w:val="false"/>
        </w:rPr>
        <w:t xml:space="preserve"> imovine</w:t>
      </w:r>
      <w:r>
        <w:rPr>
          <w:rStyle w:val="Naglaeno"/>
          <w:b w:val="false"/>
        </w:rPr>
        <w:t xml:space="preserve"> koja bi imala vrijednost</w:t>
      </w:r>
      <w:r>
        <w:rPr>
          <w:rStyle w:val="Naglaeno"/>
          <w:b w:val="false"/>
        </w:rPr>
        <w:t>, te se nije usprotivio da se nad društvom otvori i istodobno zaključi stečaj.</w:t>
      </w: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</w:t>
      </w:r>
      <w:r>
        <w:rPr>
          <w:rStyle w:val="Naglaeno"/>
          <w:b w:val="false"/>
        </w:rPr>
        <w:t xml:space="preserve"> koja bi imala vrijednost</w:t>
      </w:r>
      <w:r>
        <w:rPr>
          <w:rStyle w:val="Naglaeno"/>
          <w:b w:val="false"/>
        </w:rPr>
        <w:t>.</w:t>
      </w: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3F03A0" w:rsidP="003F03A0" w:rsidR="003F03A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3F03A0" w:rsidP="003F03A0" w:rsidR="003F03A0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3F03A0" w:rsidP="003F03A0" w:rsidR="003F03A0">
      <w:pPr>
        <w:spacing w:after="0"/>
        <w:jc w:val="both"/>
      </w:pPr>
      <w:r>
        <w:tab/>
      </w: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center"/>
      </w:pPr>
      <w:r>
        <w:t>U Varaždinu, 30. svibnja 2017.</w:t>
      </w: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jc w:val="center"/>
      </w:pPr>
    </w:p>
    <w:p w:rsidRDefault="003F03A0" w:rsidP="003F03A0" w:rsidR="003F03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 xml:space="preserve">  </w:t>
      </w:r>
      <w:r>
        <w:t xml:space="preserve">  Hugo </w:t>
      </w:r>
      <w:proofErr w:type="spellStart"/>
      <w:r>
        <w:t>Wedemeyer</w:t>
      </w:r>
      <w:proofErr w:type="spellEnd"/>
      <w:r w:rsidR="0007615D">
        <w:t>, v.r.</w:t>
      </w:r>
      <w:bookmarkStart w:name="_GoBack" w:id="0"/>
      <w:bookmarkEnd w:id="0"/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  <w:r>
        <w:t>UPUTA O PRAVOM LIJEKU:</w:t>
      </w:r>
    </w:p>
    <w:p w:rsidRDefault="003F03A0" w:rsidP="003F03A0" w:rsidR="003F03A0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</w:p>
    <w:p w:rsidRDefault="003F03A0" w:rsidP="003F03A0" w:rsidR="003F03A0">
      <w:pPr>
        <w:spacing w:after="0"/>
        <w:jc w:val="both"/>
      </w:pPr>
      <w:r>
        <w:t>DNA:</w:t>
      </w:r>
    </w:p>
    <w:p w:rsidRDefault="003F03A0" w:rsidP="003F03A0" w:rsidR="003F03A0">
      <w:pPr>
        <w:spacing w:after="0"/>
        <w:jc w:val="both"/>
      </w:pPr>
      <w:r>
        <w:t>1. e-Oglasna ploča ovoga suda</w:t>
      </w:r>
      <w:r>
        <w:tab/>
      </w:r>
    </w:p>
    <w:p w:rsidRDefault="003F03A0" w:rsidP="003F03A0" w:rsidR="003F03A0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F03A0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69C" w:rsidP="00537B78" w:rsidR="0064669C">
      <w:r>
        <w:separator/>
      </w:r>
    </w:p>
  </w:endnote>
  <w:endnote w:id="0" w:type="continuationSeparator">
    <w:p w:rsidRDefault="0064669C" w:rsidP="00537B78" w:rsidR="00646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69C" w:rsidP="00537B78" w:rsidR="0064669C">
      <w:r>
        <w:separator/>
      </w:r>
    </w:p>
  </w:footnote>
  <w:footnote w:id="0" w:type="continuationSeparator">
    <w:p w:rsidRDefault="0064669C" w:rsidP="00537B78" w:rsidR="00646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3A0" w:rsidR="008333A9">
    <w:pPr>
      <w:pStyle w:val="Zaglavlje"/>
    </w:pPr>
    <w:r>
      <w:rPr>
        <w:rStyle w:val="PozadinaSvijetloCrvena"/>
        <w:shd w:fill="auto" w:color="auto" w:val="clear"/>
      </w:rPr>
      <w:t>Poslovni broj: 6 St-19/17-6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15D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3A0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69C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1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St-19/2017-6</izvorni_sadrzaj>
    <derivirana_varijabla naziv="DomainObject.Oznaka_1">St-19/2017-6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GRANADOR jednostavno društvo s ograničenom odgovornošću za proizvodnju, trgovinu i usluge</izvorni_sadrzaj>
    <derivirana_varijabla naziv="DomainObject.Predmet.ProtustrankaFormated_1">  GRANADOR jednostavno društvo s ograničenom odgovornošću za proizvodnju, trgovinu i usluge</derivirana_varijabla>
  </DomainObject.Predmet.ProtustrankaFormated>
  <DomainObject.Predmet.ProtustrankaFormatedOIB>
    <izvorni_sadrzaj>  GRANADOR jednostavno društvo s ograničenom odgovornošću za proizvodnju, trgovinu i usluge, OIB 14795768670</izvorni_sadrzaj>
    <derivirana_varijabla naziv="DomainObject.Predmet.ProtustrankaFormatedOIB_1">  GRANADOR jednostavno društvo s ograničenom odgovornošću za proizvodnju, trgovinu i usluge, OIB 14795768670</derivirana_varijabla>
  </DomainObject.Predmet.ProtustrankaFormatedOIB>
  <DomainObject.Predmet.ProtustrankaFormatedWithAdress>
    <izvorni_sadrzaj> GRANADOR jednostavno društvo s ograničenom odgovornošću za proizvodnju, trgovinu i usluge, Marijanska 83, 48327 Molve</izvorni_sadrzaj>
    <derivirana_varijabla naziv="DomainObject.Predmet.ProtustrankaFormatedWithAdress_1"> GRANADOR jednostavno društvo s ograničenom odgovornošću za proizvodnju, trgovinu i usluge, Marijanska 83, 48327 Molve</derivirana_varijabla>
  </DomainObject.Predmet.ProtustrankaFormatedWithAdress>
  <DomainObject.Predmet.ProtustrankaFormatedWithAdressOIB>
    <izvorni_sadrzaj> GRANADOR jednostavno društvo s ograničenom odgovornošću za proizvodnju, trgovinu i usluge, OIB 14795768670, Marijanska 83, 48327 Molve</izvorni_sadrzaj>
    <derivirana_varijabla naziv="DomainObject.Predmet.ProtustrankaFormatedWithAdressOIB_1"> GRANADOR jednostavno društvo s ograničenom odgovornošću za proizvodnju, trgovinu i usluge, OIB 14795768670, Marijanska 83, 48327 Molve</derivirana_varijabla>
  </DomainObject.Predmet.ProtustrankaFormatedWithAdressOIB>
  <DomainObject.Predmet.ProtustrankaWithAdress>
    <izvorni_sadrzaj>GRANADOR jednostavno društvo s ograničenom odgovornošću za proizvodnju, trgovinu i usluge Marijanska 83, 48327 Molve</izvorni_sadrzaj>
    <derivirana_varijabla naziv="DomainObject.Predmet.ProtustrankaWithAdress_1">GRANADOR jednostavno društvo s ograničenom odgovornošću za proizvodnju, trgovinu i usluge Marijanska 83, 48327 Molve</derivirana_varijabla>
  </DomainObject.Predmet.ProtustrankaWithAdress>
  <DomainObject.Predmet.ProtustrankaWithAdressOIB>
    <izvorni_sadrzaj>GRANADOR jednostavno društvo s ograničenom odgovornošću za proizvodnju, trgovinu i usluge, OIB 14795768670, Marijanska 83, 48327 Molve</izvorni_sadrzaj>
    <derivirana_varijabla naziv="DomainObject.Predmet.ProtustrankaWithAdressOIB_1">GRANADOR jednostavno društvo s ograničenom odgovornošću za proizvodnju, trgovinu i usluge, OIB 14795768670, Marijanska 83, 48327 Molve</derivirana_varijabla>
  </DomainObject.Predmet.ProtustrankaWithAdressOIB>
  <DomainObject.Predmet.ProtustrankaNazivFormated>
    <izvorni_sadrzaj>GRANADOR jednostavno društvo s ograničenom odgovornošću za proizvodnju, trgovinu i usluge</izvorni_sadrzaj>
    <derivirana_varijabla naziv="DomainObject.Predmet.ProtustrankaNazivFormated_1">GRANADOR jednostavno društvo s ograničenom odgovornošću za proizvodnju, trgovinu i usluge</derivirana_varijabla>
  </DomainObject.Predmet.ProtustrankaNazivFormated>
  <DomainObject.Predmet.ProtustrankaNazivFormatedOIB>
    <izvorni_sadrzaj>GRANADOR jednostavno društvo s ograničenom odgovornošću za proizvodnju, trgovinu i usluge, OIB 14795768670</izvorni_sadrzaj>
    <derivirana_varijabla naziv="DomainObject.Predmet.ProtustrankaNazivFormatedOIB_1">GRANADOR jednostavno društvo s ograničenom odgovornošću za proizvodnju, trgovinu i usluge, OIB 14795768670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147305.27</izvorni_sadrzaj>
    <derivirana_varijabla naziv="DomainObject.Predmet.TrenutnaVrijednost_1">147305.27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GRANADOR jednostavno društvo s ograničenom odgovornošću za proizvodnju, trgovinu i usluge</item>
    </izvorni_sadrzaj>
    <derivirana_varijabla naziv="DomainObject.Predmet.ProtuStrankaListFormated_1">
      <item>GRANADOR jednostavno društvo s ograničenom odgovornošću za proizvodnju, trgovinu i usluge</item>
    </derivirana_varijabla>
  </DomainObject.Predmet.ProtuStrankaListFormated>
  <DomainObject.Predmet.ProtuStrankaListFormatedOIB>
    <izvorni_sadrzaj>
      <item>GRANADOR jednostavno društvo s ograničenom odgovornošću za proizvodnju, trgovinu i usluge, OIB 14795768670</item>
    </izvorni_sadrzaj>
    <derivirana_varijabla naziv="DomainObject.Predmet.ProtuStrankaListFormatedOIB_1">
      <item>GRANADOR jednostavno društvo s ograničenom odgovornošću za proizvodnju, trgovinu i usluge, OIB 14795768670</item>
    </derivirana_varijabla>
  </DomainObject.Predmet.ProtuStrankaListFormatedOIB>
  <DomainObject.Predmet.ProtuStrankaListFormatedWithAdress>
    <izvorni_sadrzaj>
      <item>GRANADOR jednostavno društvo s ograničenom odgovornošću za proizvodnju, trgovinu i usluge, Marijanska 83, 48327 Molve</item>
    </izvorni_sadrzaj>
    <derivirana_varijabla naziv="DomainObject.Predmet.ProtuStrankaListFormatedWithAdress_1">
      <item>GRANADOR jednostavno društvo s ograničenom odgovornošću za proizvodnju, trgovinu i usluge, Marijanska 83, 48327 Molve</item>
    </derivirana_varijabla>
  </DomainObject.Predmet.ProtuStrankaListFormatedWithAdress>
  <DomainObject.Predmet.ProtuStrankaListFormatedWithAdressOIB>
    <izvorni_sadrzaj>
      <item>GRANADOR jednostavno društvo s ograničenom odgovornošću za proizvodnju, trgovinu i usluge, OIB 14795768670, Marijanska 83, 48327 Molve</item>
    </izvorni_sadrzaj>
    <derivirana_varijabla naziv="DomainObject.Predmet.ProtuStrankaListFormatedWithAdressOIB_1">
      <item>GRANADOR jednostavno društvo s ograničenom odgovornošću za proizvodnju, trgovinu i usluge, OIB 14795768670, Marijanska 83, 48327 Molve</item>
    </derivirana_varijabla>
  </DomainObject.Predmet.ProtuStrankaListFormatedWithAdressOIB>
  <DomainObject.Predmet.ProtuStrankaListNazivFormated>
    <izvorni_sadrzaj>
      <item>GRANADOR jednostavno društvo s ograničenom odgovornošću za proizvodnju, trgovinu i usluge</item>
    </izvorni_sadrzaj>
    <derivirana_varijabla naziv="DomainObject.Predmet.ProtuStrankaListNazivFormated_1">
      <item>GRANADOR jednostavno društvo s ograničenom odgovornošću za proizvodnju, trgovinu i usluge</item>
    </derivirana_varijabla>
  </DomainObject.Predmet.ProtuStrankaListNazivFormated>
  <DomainObject.Predmet.ProtuStrankaListNazivFormatedOIB>
    <izvorni_sadrzaj>
      <item>GRANADOR jednostavno društvo s ograničenom odgovornošću za proizvodnju, trgovinu i usluge, OIB 14795768670</item>
    </izvorni_sadrzaj>
    <derivirana_varijabla naziv="DomainObject.Predmet.ProtuStrankaListNazivFormatedOIB_1">
      <item>GRANADOR jednostavno društvo s ograničenom odgovornošću za proizvodnju, trgovinu i usluge, OIB 14795768670</item>
    </derivirana_varijabla>
  </DomainObject.Predmet.ProtuStrankaListNazivFormatedOIB>
  <DomainObject.Predmet.OstaliListFormated>
    <izvorni_sadrzaj>
      <item>Sudski registar</item>
      <item>e-oglasna ploča</item>
      <item>direktor Božidar Feletar</item>
    </izvorni_sadrzaj>
    <derivirana_varijabla naziv="DomainObject.Predmet.OstaliListFormated_1">
      <item>Sudski registar</item>
      <item>e-oglasna ploča</item>
      <item>direktor Božidar Feletar</item>
    </derivirana_varijabla>
  </DomainObject.Predmet.OstaliListFormated>
  <DomainObject.Predmet.OstaliListFormatedOIB>
    <izvorni_sadrzaj>
      <item>Sudski registar</item>
      <item>e-oglasna ploča</item>
      <item>direktor Božidar Feletar</item>
    </izvorni_sadrzaj>
    <derivirana_varijabla naziv="DomainObject.Predmet.OstaliListFormatedOIB_1">
      <item>Sudski registar</item>
      <item>e-oglasna ploča</item>
      <item>direktor Božidar Feletar</item>
    </derivirana_varijabla>
  </DomainObject.Predmet.OstaliListFormatedOIB>
  <DomainObject.Predmet.OstaliListFormatedWithAdress>
    <izvorni_sadrzaj>
      <item>Sudski registar</item>
      <item>e-oglasna ploča</item>
      <item>direktor Božidar Feletar</item>
    </izvorni_sadrzaj>
    <derivirana_varijabla naziv="DomainObject.Predmet.OstaliListFormatedWithAdress_1">
      <item>Sudski registar</item>
      <item>e-oglasna ploča</item>
      <item>direktor Božidar Feletar</item>
    </derivirana_varijabla>
  </DomainObject.Predmet.OstaliListFormatedWithAdress>
  <DomainObject.Predmet.OstaliListFormatedWithAdressOIB>
    <izvorni_sadrzaj>
      <item>Sudski registar</item>
      <item>e-oglasna ploča</item>
      <item>direktor Božidar Feletar</item>
    </izvorni_sadrzaj>
    <derivirana_varijabla naziv="DomainObject.Predmet.OstaliListFormatedWithAdressOIB_1">
      <item>Sudski registar</item>
      <item>e-oglasna ploča</item>
      <item>direktor Božidar Feletar</item>
    </derivirana_varijabla>
  </DomainObject.Predmet.OstaliListFormatedWithAdressOIB>
  <DomainObject.Predmet.OstaliListNazivFormated>
    <izvorni_sadrzaj>
      <item>Sudski registar</item>
      <item>e-oglasna ploča</item>
      <item>direktor Božidar Feletar</item>
    </izvorni_sadrzaj>
    <derivirana_varijabla naziv="DomainObject.Predmet.OstaliListNazivFormated_1">
      <item>Sudski registar</item>
      <item>e-oglasna ploča</item>
      <item>direktor Božidar Feletar</item>
    </derivirana_varijabla>
  </DomainObject.Predmet.OstaliListNazivFormated>
  <DomainObject.Predmet.OstaliListNazivFormatedOIB>
    <izvorni_sadrzaj>
      <item>Sudski registar</item>
      <item>e-oglasna ploča</item>
      <item>direktor Božidar Feletar</item>
    </izvorni_sadrzaj>
    <derivirana_varijabla naziv="DomainObject.Predmet.OstaliListNazivFormatedOIB_1">
      <item>Sudski registar</item>
      <item>e-oglasna ploča</item>
      <item>direktor Božidar Feletar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St-19/2017-6</izvorni_sadrzaj>
    <derivirana_varijabla naziv="DomainObject.PoslovniBrojDokumenta_1">St-19/2017-6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GRANADOR jednostavno društvo s ograničenom odgovornošću za proizvodnju, trgovinu i usluge</izvorni_sadrzaj>
    <derivirana_varijabla naziv="DomainObject.Predmet.ProtustrankaIDrugi_1">GRANADOR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GRANADOR jednostavno društvo s ograničenom odgovornošću za proizvodnju, trgovinu i usluge, OIB 14795768670, Marijanska 83, 48327 Molve</izvorni_sadrzaj>
    <derivirana_varijabla naziv="DomainObject.Predmet.ProtustrankaIDrugiAdressOIB_1">GRANADOR jednostavno društvo s ograničenom odgovornošću za proizvodnju, trgovinu i usluge, OIB 14795768670, Marijanska 83,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GRANADOR jednostavno društvo s ograničenom odgovornošću za proizvodnju, trgovinu i usluge</item>
      <item>Sudski registar</item>
      <item>e-oglasna ploča</item>
      <item>direktor Božidar Feletar</item>
    </izvorni_sadrzaj>
    <derivirana_varijabla naziv="DomainObject.Predmet.SudioniciListNaziv_1">
      <item>Financijska agencija</item>
      <item>GRANADOR jednostavno društvo s ograničenom odgovornošću za proizvodnju, trgovinu i usluge</item>
      <item>Sudski registar</item>
      <item>e-oglasna ploča</item>
      <item>direktor Božidar Feletar</item>
    </derivirana_varijabla>
  </DomainObject.Predmet.SudioniciListNaziv>
  <DomainObject.Predmet.SudioniciListAdressOIB>
    <izvorni_sadrzaj>
      <item>Financijska agencija, OIB 85821130368, Ulica grada Vukovara 70,10000 Zagreb</item>
      <item>GRANADOR jednostavno društvo s ograničenom odgovornošću za proizvodnju, trgovinu i usluge, OIB 14795768670, Marijanska 83,48327 Molve</item>
      <item>Sudski registar</item>
      <item>e-oglasna ploča</item>
      <item>direktor Božidar Feletar</item>
    </izvorni_sadrzaj>
    <derivirana_varijabla naziv="DomainObject.Predmet.SudioniciListAdressOIB_1">
      <item>Financijska agencija, OIB 85821130368, Ulica grada Vukovara 70,10000 Zagreb</item>
      <item>GRANADOR jednostavno društvo s ograničenom odgovornošću za proizvodnju, trgovinu i usluge, OIB 14795768670, Marijanska 83,48327 Molve</item>
      <item>Sudski registar</item>
      <item>e-oglasna ploča</item>
      <item>direktor Božidar Feletar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75264-540D-491F-BA83-522807D40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3546</properties:Characters>
  <properties:Lines>94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2017-05-29T06:43:00Z</cp:lastPrinted>
  <dcterms:modified xmlns:xsi="http://www.w3.org/2001/XMLSchema-instance" xsi:type="dcterms:W3CDTF">2017-05-29T06:45:00Z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