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9d91" w14:paraId="ab39d91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2A7B56">
        <w:rPr>
          <w:rFonts w:hAnsi="Times New Roman" w:ascii="Times New Roman"/>
          <w:lang w:val="hr-HR"/>
        </w:rPr>
        <w:t>30</w:t>
      </w:r>
      <w:r w:rsidR="000B2C89">
        <w:rPr>
          <w:rFonts w:hAnsi="Times New Roman" w:ascii="Times New Roman"/>
          <w:lang w:val="hr-HR"/>
        </w:rPr>
        <w:t>74</w:t>
      </w:r>
      <w:proofErr w:type="spellEnd"/>
      <w:r w:rsidR="002C658F">
        <w:rPr>
          <w:rFonts w:hAnsi="Times New Roman" w:ascii="Times New Roman"/>
          <w:lang w:val="hr-HR"/>
        </w:rPr>
        <w:t>/</w:t>
      </w:r>
      <w:proofErr w:type="spellStart"/>
      <w:r w:rsidR="002C658F">
        <w:rPr>
          <w:rFonts w:hAnsi="Times New Roman" w:ascii="Times New Roman"/>
          <w:lang w:val="hr-HR"/>
        </w:rPr>
        <w:t>18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55B99">
        <w:rPr>
          <w:rFonts w:hAnsi="Times New Roman" w:ascii="Times New Roman"/>
          <w:szCs w:val="24"/>
        </w:rPr>
        <w:t>AUTO-</w:t>
      </w:r>
      <w:proofErr w:type="spellStart"/>
      <w:r w:rsidR="00F55B99">
        <w:rPr>
          <w:rFonts w:hAnsi="Times New Roman" w:ascii="Times New Roman"/>
          <w:szCs w:val="24"/>
        </w:rPr>
        <w:t>STARČEVIĆ</w:t>
      </w:r>
      <w:proofErr w:type="spellEnd"/>
      <w:r w:rsidR="00F55B99">
        <w:rPr>
          <w:rFonts w:hAnsi="Times New Roman" w:ascii="Times New Roman"/>
          <w:szCs w:val="24"/>
        </w:rPr>
        <w:t xml:space="preserve"> </w:t>
      </w:r>
      <w:proofErr w:type="spellStart"/>
      <w:r w:rsidR="00F55B99">
        <w:rPr>
          <w:rFonts w:hAnsi="Times New Roman" w:ascii="Times New Roman"/>
          <w:szCs w:val="24"/>
        </w:rPr>
        <w:t>d.o.o</w:t>
      </w:r>
      <w:proofErr w:type="spellEnd"/>
      <w:r w:rsidR="00F55B99">
        <w:rPr>
          <w:rFonts w:hAnsi="Times New Roman" w:ascii="Times New Roman"/>
          <w:szCs w:val="24"/>
        </w:rPr>
        <w:t xml:space="preserve">. Zagreb, </w:t>
      </w:r>
      <w:proofErr w:type="spellStart"/>
      <w:r w:rsidR="00F55B99">
        <w:rPr>
          <w:rFonts w:hAnsi="Times New Roman" w:ascii="Times New Roman"/>
          <w:szCs w:val="24"/>
        </w:rPr>
        <w:t>Damira</w:t>
      </w:r>
      <w:proofErr w:type="spellEnd"/>
      <w:r w:rsidR="00F55B99">
        <w:rPr>
          <w:rFonts w:hAnsi="Times New Roman" w:ascii="Times New Roman"/>
          <w:szCs w:val="24"/>
        </w:rPr>
        <w:t xml:space="preserve"> </w:t>
      </w:r>
      <w:proofErr w:type="spellStart"/>
      <w:r w:rsidR="00F55B99">
        <w:rPr>
          <w:rFonts w:hAnsi="Times New Roman" w:ascii="Times New Roman"/>
          <w:szCs w:val="24"/>
        </w:rPr>
        <w:t>Tomljanovića</w:t>
      </w:r>
      <w:proofErr w:type="spellEnd"/>
      <w:r w:rsidR="00F55B99">
        <w:rPr>
          <w:rFonts w:hAnsi="Times New Roman" w:ascii="Times New Roman"/>
          <w:szCs w:val="24"/>
        </w:rPr>
        <w:t xml:space="preserve"> </w:t>
      </w:r>
      <w:proofErr w:type="spellStart"/>
      <w:r w:rsidR="00F55B99">
        <w:rPr>
          <w:rFonts w:hAnsi="Times New Roman" w:ascii="Times New Roman"/>
          <w:szCs w:val="24"/>
        </w:rPr>
        <w:t>Gavrana</w:t>
      </w:r>
      <w:proofErr w:type="spellEnd"/>
      <w:r w:rsidR="00F55B99">
        <w:rPr>
          <w:rFonts w:hAnsi="Times New Roman" w:ascii="Times New Roman"/>
          <w:szCs w:val="24"/>
        </w:rPr>
        <w:t xml:space="preserve"> 15, </w:t>
      </w:r>
      <w:proofErr w:type="spellStart"/>
      <w:r w:rsidR="00F55B99">
        <w:rPr>
          <w:rFonts w:hAnsi="Times New Roman" w:ascii="Times New Roman"/>
          <w:szCs w:val="24"/>
        </w:rPr>
        <w:t>OIB</w:t>
      </w:r>
      <w:proofErr w:type="spellEnd"/>
      <w:r w:rsidR="00F55B99">
        <w:rPr>
          <w:rFonts w:hAnsi="Times New Roman" w:ascii="Times New Roman"/>
          <w:szCs w:val="24"/>
        </w:rPr>
        <w:t>: 07955668690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77687">
        <w:rPr>
          <w:rFonts w:hAnsi="Times New Roman" w:ascii="Times New Roman"/>
          <w:szCs w:val="24"/>
          <w:lang w:val="hr-HR"/>
        </w:rPr>
        <w:t>2</w:t>
      </w:r>
      <w:r w:rsidR="002A7B56">
        <w:rPr>
          <w:rFonts w:hAnsi="Times New Roman" w:ascii="Times New Roman"/>
          <w:szCs w:val="24"/>
          <w:lang w:val="hr-HR"/>
        </w:rPr>
        <w:t>1</w:t>
      </w:r>
      <w:proofErr w:type="spellEnd"/>
      <w:r w:rsidR="00C546F5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C546F5">
        <w:rPr>
          <w:rFonts w:hAnsi="Times New Roman" w:ascii="Times New Roman"/>
          <w:szCs w:val="24"/>
          <w:lang w:val="hr-HR"/>
        </w:rPr>
        <w:t>2019</w:t>
      </w:r>
      <w:proofErr w:type="spellEnd"/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F55B99">
        <w:rPr>
          <w:rFonts w:hAnsi="Times New Roman" w:ascii="Times New Roman"/>
          <w:szCs w:val="24"/>
        </w:rPr>
        <w:t>AUTO-</w:t>
      </w:r>
      <w:proofErr w:type="spellStart"/>
      <w:r w:rsidR="00F55B99">
        <w:rPr>
          <w:rFonts w:hAnsi="Times New Roman" w:ascii="Times New Roman"/>
          <w:szCs w:val="24"/>
        </w:rPr>
        <w:t>STARČEVIĆ</w:t>
      </w:r>
      <w:proofErr w:type="spellEnd"/>
      <w:r w:rsidR="00F55B99">
        <w:rPr>
          <w:rFonts w:hAnsi="Times New Roman" w:ascii="Times New Roman"/>
          <w:szCs w:val="24"/>
        </w:rPr>
        <w:t xml:space="preserve"> d.o.o. Zagreb, Damira Tomljanovića Gavrana </w:t>
      </w:r>
      <w:proofErr w:type="spellStart"/>
      <w:r w:rsidR="00F55B99">
        <w:rPr>
          <w:rFonts w:hAnsi="Times New Roman" w:ascii="Times New Roman"/>
          <w:szCs w:val="24"/>
        </w:rPr>
        <w:t>15</w:t>
      </w:r>
      <w:proofErr w:type="spellEnd"/>
      <w:r w:rsidR="00F55B99">
        <w:rPr>
          <w:rFonts w:hAnsi="Times New Roman" w:ascii="Times New Roman"/>
          <w:szCs w:val="24"/>
        </w:rPr>
        <w:t xml:space="preserve">, </w:t>
      </w:r>
      <w:proofErr w:type="spellStart"/>
      <w:r w:rsidR="00F55B99">
        <w:rPr>
          <w:rFonts w:hAnsi="Times New Roman" w:ascii="Times New Roman"/>
          <w:szCs w:val="24"/>
        </w:rPr>
        <w:t>OIB</w:t>
      </w:r>
      <w:proofErr w:type="spellEnd"/>
      <w:r w:rsidR="00F55B99">
        <w:rPr>
          <w:rFonts w:hAnsi="Times New Roman" w:ascii="Times New Roman"/>
          <w:szCs w:val="24"/>
        </w:rPr>
        <w:t xml:space="preserve">: </w:t>
      </w:r>
      <w:proofErr w:type="spellStart"/>
      <w:r w:rsidR="00F55B99">
        <w:rPr>
          <w:rFonts w:hAnsi="Times New Roman" w:ascii="Times New Roman"/>
          <w:szCs w:val="24"/>
        </w:rPr>
        <w:t>07955668690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977687">
        <w:rPr>
          <w:rFonts w:hAnsi="Times New Roman" w:ascii="Times New Roman"/>
          <w:szCs w:val="24"/>
        </w:rPr>
        <w:t>2</w:t>
      </w:r>
      <w:r w:rsidR="002A7B56">
        <w:rPr>
          <w:rFonts w:hAnsi="Times New Roman" w:ascii="Times New Roman"/>
          <w:szCs w:val="24"/>
        </w:rPr>
        <w:t>1</w:t>
      </w:r>
      <w:proofErr w:type="spellEnd"/>
      <w:r w:rsidR="00C546F5">
        <w:rPr>
          <w:rFonts w:hAnsi="Times New Roman" w:ascii="Times New Roman"/>
          <w:szCs w:val="24"/>
        </w:rPr>
        <w:t xml:space="preserve">. svibnja </w:t>
      </w:r>
      <w:proofErr w:type="spellStart"/>
      <w:r w:rsidR="00C546F5">
        <w:rPr>
          <w:rFonts w:hAnsi="Times New Roman" w:ascii="Times New Roman"/>
          <w:szCs w:val="24"/>
        </w:rPr>
        <w:t>2019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2A7B56">
        <w:rPr>
          <w:rFonts w:hAnsi="Times New Roman" w:ascii="Times New Roman"/>
          <w:szCs w:val="24"/>
        </w:rPr>
        <w:t>11</w:t>
      </w:r>
      <w:proofErr w:type="spellEnd"/>
      <w:r w:rsidR="002A7B56">
        <w:rPr>
          <w:rFonts w:hAnsi="Times New Roman" w:ascii="Times New Roman"/>
          <w:szCs w:val="24"/>
        </w:rPr>
        <w:t>,</w:t>
      </w:r>
      <w:proofErr w:type="spellStart"/>
      <w:r w:rsidR="002A7B56">
        <w:rPr>
          <w:rFonts w:hAnsi="Times New Roman" w:ascii="Times New Roman"/>
          <w:szCs w:val="24"/>
        </w:rPr>
        <w:t>00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F55B99">
        <w:rPr>
          <w:rFonts w:hAnsi="Times New Roman" w:ascii="Times New Roman"/>
          <w:szCs w:val="24"/>
          <w:u w:val="single"/>
        </w:rPr>
        <w:t xml:space="preserve">Goran </w:t>
      </w:r>
      <w:proofErr w:type="spellStart"/>
      <w:r w:rsidR="00F55B99">
        <w:rPr>
          <w:rFonts w:hAnsi="Times New Roman" w:ascii="Times New Roman"/>
          <w:szCs w:val="24"/>
          <w:u w:val="single"/>
        </w:rPr>
        <w:t>Devrnja</w:t>
      </w:r>
      <w:proofErr w:type="spellEnd"/>
      <w:r w:rsidR="00F55B99">
        <w:rPr>
          <w:rFonts w:hAnsi="Times New Roman" w:ascii="Times New Roman"/>
          <w:szCs w:val="24"/>
          <w:u w:val="single"/>
        </w:rPr>
        <w:t xml:space="preserve"> iz Zagreba, Božidara </w:t>
      </w:r>
      <w:proofErr w:type="spellStart"/>
      <w:r w:rsidR="00F55B99">
        <w:rPr>
          <w:rFonts w:hAnsi="Times New Roman" w:ascii="Times New Roman"/>
          <w:szCs w:val="24"/>
          <w:u w:val="single"/>
        </w:rPr>
        <w:t>Adžije</w:t>
      </w:r>
      <w:proofErr w:type="spellEnd"/>
      <w:r w:rsidR="00F55B99">
        <w:rPr>
          <w:rFonts w:hAnsi="Times New Roman" w:ascii="Times New Roman"/>
          <w:szCs w:val="24"/>
          <w:u w:val="single"/>
        </w:rPr>
        <w:t xml:space="preserve"> </w:t>
      </w:r>
      <w:proofErr w:type="spellStart"/>
      <w:r w:rsidR="00F55B99">
        <w:rPr>
          <w:rFonts w:hAnsi="Times New Roman" w:ascii="Times New Roman"/>
          <w:szCs w:val="24"/>
          <w:u w:val="single"/>
        </w:rPr>
        <w:t>22</w:t>
      </w:r>
      <w:proofErr w:type="spellEnd"/>
      <w:r w:rsidR="00F55B99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F55B99">
        <w:rPr>
          <w:rFonts w:hAnsi="Times New Roman" w:ascii="Times New Roman"/>
          <w:szCs w:val="24"/>
          <w:u w:val="single"/>
        </w:rPr>
        <w:t>OIB</w:t>
      </w:r>
      <w:proofErr w:type="spellEnd"/>
      <w:r w:rsidR="00F55B99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F55B99">
        <w:rPr>
          <w:rFonts w:hAnsi="Times New Roman" w:ascii="Times New Roman"/>
          <w:szCs w:val="24"/>
          <w:u w:val="single"/>
        </w:rPr>
        <w:t>89312368506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F55B99">
        <w:rPr>
          <w:rFonts w:hAnsi="Times New Roman" w:ascii="Times New Roman"/>
          <w:szCs w:val="24"/>
        </w:rPr>
        <w:t>AUTO-</w:t>
      </w:r>
      <w:proofErr w:type="spellStart"/>
      <w:r w:rsidR="00F55B99">
        <w:rPr>
          <w:rFonts w:hAnsi="Times New Roman" w:ascii="Times New Roman"/>
          <w:szCs w:val="24"/>
        </w:rPr>
        <w:t>STARČEVIĆ</w:t>
      </w:r>
      <w:proofErr w:type="spellEnd"/>
      <w:r w:rsidR="00F55B99">
        <w:rPr>
          <w:rFonts w:hAnsi="Times New Roman" w:ascii="Times New Roman"/>
          <w:szCs w:val="24"/>
        </w:rPr>
        <w:t xml:space="preserve"> </w:t>
      </w:r>
      <w:proofErr w:type="spellStart"/>
      <w:r w:rsidR="00F55B99">
        <w:rPr>
          <w:rFonts w:hAnsi="Times New Roman" w:ascii="Times New Roman"/>
          <w:szCs w:val="24"/>
        </w:rPr>
        <w:t>d.o.o</w:t>
      </w:r>
      <w:proofErr w:type="spellEnd"/>
      <w:r w:rsidR="00F55B99">
        <w:rPr>
          <w:rFonts w:hAnsi="Times New Roman" w:ascii="Times New Roman"/>
          <w:szCs w:val="24"/>
        </w:rPr>
        <w:t xml:space="preserve">. Zagreb, </w:t>
      </w:r>
      <w:proofErr w:type="spellStart"/>
      <w:r w:rsidR="00F55B99">
        <w:rPr>
          <w:rFonts w:hAnsi="Times New Roman" w:ascii="Times New Roman"/>
          <w:szCs w:val="24"/>
        </w:rPr>
        <w:t>Damira</w:t>
      </w:r>
      <w:proofErr w:type="spellEnd"/>
      <w:r w:rsidR="00F55B99">
        <w:rPr>
          <w:rFonts w:hAnsi="Times New Roman" w:ascii="Times New Roman"/>
          <w:szCs w:val="24"/>
        </w:rPr>
        <w:t xml:space="preserve"> </w:t>
      </w:r>
      <w:proofErr w:type="spellStart"/>
      <w:r w:rsidR="00F55B99">
        <w:rPr>
          <w:rFonts w:hAnsi="Times New Roman" w:ascii="Times New Roman"/>
          <w:szCs w:val="24"/>
        </w:rPr>
        <w:t>Tomljanovića</w:t>
      </w:r>
      <w:proofErr w:type="spellEnd"/>
      <w:r w:rsidR="00F55B99">
        <w:rPr>
          <w:rFonts w:hAnsi="Times New Roman" w:ascii="Times New Roman"/>
          <w:szCs w:val="24"/>
        </w:rPr>
        <w:t xml:space="preserve"> </w:t>
      </w:r>
      <w:proofErr w:type="spellStart"/>
      <w:r w:rsidR="00F55B99">
        <w:rPr>
          <w:rFonts w:hAnsi="Times New Roman" w:ascii="Times New Roman"/>
          <w:szCs w:val="24"/>
        </w:rPr>
        <w:t>Gavrana</w:t>
      </w:r>
      <w:proofErr w:type="spellEnd"/>
      <w:r w:rsidR="00F55B99">
        <w:rPr>
          <w:rFonts w:hAnsi="Times New Roman" w:ascii="Times New Roman"/>
          <w:szCs w:val="24"/>
        </w:rPr>
        <w:t xml:space="preserve"> 15, </w:t>
      </w:r>
      <w:proofErr w:type="spellStart"/>
      <w:r w:rsidR="00F55B99">
        <w:rPr>
          <w:rFonts w:hAnsi="Times New Roman" w:ascii="Times New Roman"/>
          <w:szCs w:val="24"/>
        </w:rPr>
        <w:t>OIB</w:t>
      </w:r>
      <w:proofErr w:type="spellEnd"/>
      <w:r w:rsidR="00F55B99">
        <w:rPr>
          <w:rFonts w:hAnsi="Times New Roman" w:ascii="Times New Roman"/>
          <w:szCs w:val="24"/>
        </w:rPr>
        <w:t>: 07955668690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C546F5">
        <w:rPr>
          <w:rFonts w:hAnsi="Times New Roman" w:ascii="Times New Roman"/>
          <w:lang w:val="hr-HR"/>
        </w:rPr>
        <w:t xml:space="preserve"> </w:t>
      </w:r>
      <w:proofErr w:type="spellStart"/>
      <w:r w:rsidR="00977687">
        <w:rPr>
          <w:rFonts w:hAnsi="Times New Roman" w:ascii="Times New Roman"/>
          <w:lang w:val="hr-HR"/>
        </w:rPr>
        <w:t>2</w:t>
      </w:r>
      <w:r w:rsidR="002A7B56">
        <w:rPr>
          <w:rFonts w:hAnsi="Times New Roman" w:ascii="Times New Roman"/>
          <w:lang w:val="hr-HR"/>
        </w:rPr>
        <w:t>1</w:t>
      </w:r>
      <w:proofErr w:type="spellEnd"/>
      <w:r w:rsidR="00C546F5">
        <w:rPr>
          <w:rFonts w:hAnsi="Times New Roman" w:ascii="Times New Roman"/>
          <w:lang w:val="hr-HR"/>
        </w:rPr>
        <w:t xml:space="preserve">. svibnja </w:t>
      </w:r>
      <w:proofErr w:type="spellStart"/>
      <w:r w:rsidR="00C546F5">
        <w:rPr>
          <w:rFonts w:hAnsi="Times New Roman" w:ascii="Times New Roman"/>
          <w:lang w:val="hr-HR"/>
        </w:rPr>
        <w:t>2019</w:t>
      </w:r>
      <w:proofErr w:type="spellEnd"/>
      <w:r w:rsidR="00C546F5">
        <w:rPr>
          <w:rFonts w:hAnsi="Times New Roman" w:ascii="Times New Roman"/>
          <w:lang w:val="hr-HR"/>
        </w:rPr>
        <w:t>.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85458"/>
    <w:rsid w:val="000A413E"/>
    <w:rsid w:val="000B2C89"/>
    <w:rsid w:val="000B3921"/>
    <w:rsid w:val="000B609B"/>
    <w:rsid w:val="000C47B3"/>
    <w:rsid w:val="000C6F6E"/>
    <w:rsid w:val="000F23D9"/>
    <w:rsid w:val="000F4AAD"/>
    <w:rsid w:val="00103E34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A7B56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1EF4"/>
    <w:rsid w:val="003E70E8"/>
    <w:rsid w:val="003F621C"/>
    <w:rsid w:val="0042162E"/>
    <w:rsid w:val="00423B3C"/>
    <w:rsid w:val="00444158"/>
    <w:rsid w:val="0044662D"/>
    <w:rsid w:val="004726DC"/>
    <w:rsid w:val="004842CD"/>
    <w:rsid w:val="004866CC"/>
    <w:rsid w:val="00491DA3"/>
    <w:rsid w:val="004B4BF4"/>
    <w:rsid w:val="004C3F51"/>
    <w:rsid w:val="004E4E49"/>
    <w:rsid w:val="00500103"/>
    <w:rsid w:val="005012EA"/>
    <w:rsid w:val="00532B71"/>
    <w:rsid w:val="00544925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51900"/>
    <w:rsid w:val="006A257F"/>
    <w:rsid w:val="006A2A70"/>
    <w:rsid w:val="006B213C"/>
    <w:rsid w:val="006B4CA1"/>
    <w:rsid w:val="006D215F"/>
    <w:rsid w:val="006F178B"/>
    <w:rsid w:val="007021FC"/>
    <w:rsid w:val="00714A61"/>
    <w:rsid w:val="00730EAB"/>
    <w:rsid w:val="007326F7"/>
    <w:rsid w:val="0073450C"/>
    <w:rsid w:val="0074488C"/>
    <w:rsid w:val="00750658"/>
    <w:rsid w:val="00780D65"/>
    <w:rsid w:val="007A29F9"/>
    <w:rsid w:val="007A5388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77687"/>
    <w:rsid w:val="00992E19"/>
    <w:rsid w:val="00997BA9"/>
    <w:rsid w:val="009A7C90"/>
    <w:rsid w:val="009B2BFF"/>
    <w:rsid w:val="009D3865"/>
    <w:rsid w:val="009E1FBB"/>
    <w:rsid w:val="009E2176"/>
    <w:rsid w:val="009E38A1"/>
    <w:rsid w:val="009E7899"/>
    <w:rsid w:val="009F5765"/>
    <w:rsid w:val="00A00424"/>
    <w:rsid w:val="00A31BE6"/>
    <w:rsid w:val="00A3283E"/>
    <w:rsid w:val="00A40131"/>
    <w:rsid w:val="00A82BD0"/>
    <w:rsid w:val="00A9208A"/>
    <w:rsid w:val="00A95334"/>
    <w:rsid w:val="00AA300B"/>
    <w:rsid w:val="00AA4CD7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9199E"/>
    <w:rsid w:val="00BB210E"/>
    <w:rsid w:val="00BB3E49"/>
    <w:rsid w:val="00BE0129"/>
    <w:rsid w:val="00BF3B09"/>
    <w:rsid w:val="00C1388C"/>
    <w:rsid w:val="00C15490"/>
    <w:rsid w:val="00C16BEF"/>
    <w:rsid w:val="00C16FAB"/>
    <w:rsid w:val="00C3758E"/>
    <w:rsid w:val="00C45CAE"/>
    <w:rsid w:val="00C546F5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56668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55B99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0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1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0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1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1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1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3074</izvorni_sadrzaj>
    <derivirana_varijabla naziv="DomainObject.Predmet.Broj_1">3074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St-3074/2018</izvorni_sadrzaj>
    <derivirana_varijabla naziv="DomainObject.Predmet.OznakaBroj_1">St-3074/2018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AUTO-STARČEVIĆ d.o.o.</izvorni_sadrzaj>
    <derivirana_varijabla naziv="DomainObject.Predmet.ProtustrankaFormated_1">  AUTO-STARČEVIĆ d.o.o.</derivirana_varijabla>
  </DomainObject.Predmet.ProtustrankaFormated>
  <DomainObject.Predmet.ProtustrankaFormatedOIB>
    <izvorni_sadrzaj>  AUTO-STARČEVIĆ d.o.o., OIB 07955668690</izvorni_sadrzaj>
    <derivirana_varijabla naziv="DomainObject.Predmet.ProtustrankaFormatedOIB_1">  AUTO-STARČEVIĆ d.o.o., OIB 07955668690</derivirana_varijabla>
  </DomainObject.Predmet.ProtustrankaFormatedOIB>
  <DomainObject.Predmet.ProtustrankaFormatedWithAdress>
    <izvorni_sadrzaj> AUTO-STARČEVIĆ d.o.o., Damira Tomljanovića Gavrana 15, 10000 Zagreb</izvorni_sadrzaj>
    <derivirana_varijabla naziv="DomainObject.Predmet.ProtustrankaFormatedWithAdress_1"> AUTO-STARČEVIĆ d.o.o., Damira Tomljanovića Gavrana 15, 10000 Zagreb</derivirana_varijabla>
  </DomainObject.Predmet.ProtustrankaFormatedWithAdress>
  <DomainObject.Predmet.ProtustrankaFormatedWithAdressOIB>
    <izvorni_sadrzaj> AUTO-STARČEVIĆ d.o.o., OIB 07955668690, Damira Tomljanovića Gavrana 15, 10000 Zagreb</izvorni_sadrzaj>
    <derivirana_varijabla naziv="DomainObject.Predmet.ProtustrankaFormatedWithAdressOIB_1"> AUTO-STARČEVIĆ d.o.o., OIB 07955668690, Damira Tomljanovića Gavrana 15, 10000 Zagreb</derivirana_varijabla>
  </DomainObject.Predmet.ProtustrankaFormatedWithAdressOIB>
  <DomainObject.Predmet.ProtustrankaWithAdress>
    <izvorni_sadrzaj>AUTO-STARČEVIĆ d.o.o. Damira Tomljanovića Gavrana 15, 10000 Zagreb</izvorni_sadrzaj>
    <derivirana_varijabla naziv="DomainObject.Predmet.ProtustrankaWithAdress_1">AUTO-STARČEVIĆ d.o.o. Damira Tomljanovića Gavrana 15, 10000 Zagreb</derivirana_varijabla>
  </DomainObject.Predmet.ProtustrankaWithAdress>
  <DomainObject.Predmet.ProtustrankaWithAdressOIB>
    <izvorni_sadrzaj>AUTO-STARČEVIĆ d.o.o., OIB 07955668690, Damira Tomljanovića Gavrana 15, 10000 Zagreb</izvorni_sadrzaj>
    <derivirana_varijabla naziv="DomainObject.Predmet.ProtustrankaWithAdressOIB_1">AUTO-STARČEVIĆ d.o.o., OIB 07955668690, Damira Tomljanovića Gavrana 15, 10000 Zagreb</derivirana_varijabla>
  </DomainObject.Predmet.ProtustrankaWithAdressOIB>
  <DomainObject.Predmet.ProtustrankaNazivFormated>
    <izvorni_sadrzaj>AUTO-STARČEVIĆ d.o.o.</izvorni_sadrzaj>
    <derivirana_varijabla naziv="DomainObject.Predmet.ProtustrankaNazivFormated_1">AUTO-STARČEVIĆ d.o.o.</derivirana_varijabla>
  </DomainObject.Predmet.ProtustrankaNazivFormated>
  <DomainObject.Predmet.ProtustrankaNazivFormatedOIB>
    <izvorni_sadrzaj>AUTO-STARČEVIĆ d.o.o., OIB 07955668690</izvorni_sadrzaj>
    <derivirana_varijabla naziv="DomainObject.Predmet.ProtustrankaNazivFormatedOIB_1">AUTO-STARČEVIĆ d.o.o., OIB 07955668690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AUTO-STARČEVIĆ d.o.o.</item>
    </izvorni_sadrzaj>
    <derivirana_varijabla naziv="DomainObject.Predmet.ProtuStrankaListFormated_1">
      <item>AUTO-STARČEVIĆ d.o.o.</item>
    </derivirana_varijabla>
  </DomainObject.Predmet.ProtuStrankaListFormated>
  <DomainObject.Predmet.ProtuStrankaListFormatedOIB>
    <izvorni_sadrzaj>
      <item>AUTO-STARČEVIĆ d.o.o., OIB 07955668690</item>
    </izvorni_sadrzaj>
    <derivirana_varijabla naziv="DomainObject.Predmet.ProtuStrankaListFormatedOIB_1">
      <item>AUTO-STARČEVIĆ d.o.o., OIB 07955668690</item>
    </derivirana_varijabla>
  </DomainObject.Predmet.ProtuStrankaListFormatedOIB>
  <DomainObject.Predmet.ProtuStrankaListFormatedWithAdress>
    <izvorni_sadrzaj>
      <item>AUTO-STARČEVIĆ d.o.o., Damira Tomljanovića Gavrana 15, 10000 Zagreb</item>
    </izvorni_sadrzaj>
    <derivirana_varijabla naziv="DomainObject.Predmet.ProtuStrankaListFormatedWithAdress_1">
      <item>AUTO-STARČEVIĆ d.o.o., Damira Tomljanovića Gavrana 15, 10000 Zagreb</item>
    </derivirana_varijabla>
  </DomainObject.Predmet.ProtuStrankaListFormatedWithAdress>
  <DomainObject.Predmet.ProtuStrankaListFormatedWithAdressOIB>
    <izvorni_sadrzaj>
      <item>AUTO-STARČEVIĆ d.o.o., OIB 07955668690, Damira Tomljanovića Gavrana 15, 10000 Zagreb</item>
    </izvorni_sadrzaj>
    <derivirana_varijabla naziv="DomainObject.Predmet.ProtuStrankaListFormatedWithAdressOIB_1">
      <item>AUTO-STARČEVIĆ d.o.o., OIB 07955668690, Damira Tomljanovića Gavrana 15, 10000 Zagreb</item>
    </derivirana_varijabla>
  </DomainObject.Predmet.ProtuStrankaListFormatedWithAdressOIB>
  <DomainObject.Predmet.ProtuStrankaListNazivFormated>
    <izvorni_sadrzaj>
      <item>AUTO-STARČEVIĆ d.o.o.</item>
    </izvorni_sadrzaj>
    <derivirana_varijabla naziv="DomainObject.Predmet.ProtuStrankaListNazivFormated_1">
      <item>AUTO-STARČEVIĆ d.o.o.</item>
    </derivirana_varijabla>
  </DomainObject.Predmet.ProtuStrankaListNazivFormated>
  <DomainObject.Predmet.ProtuStrankaListNazivFormatedOIB>
    <izvorni_sadrzaj>
      <item>AUTO-STARČEVIĆ d.o.o., OIB 07955668690</item>
    </izvorni_sadrzaj>
    <derivirana_varijabla naziv="DomainObject.Predmet.ProtuStrankaListNazivFormatedOIB_1">
      <item>AUTO-STARČEVIĆ d.o.o., OIB 07955668690</item>
    </derivirana_varijabla>
  </DomainObject.Predmet.ProtuStrankaListNazivFormatedOIB>
  <DomainObject.Predmet.OstaliListFormated>
    <izvorni_sadrzaj>
      <item>Vladimir Minovski</item>
    </izvorni_sadrzaj>
    <derivirana_varijabla naziv="DomainObject.Predmet.OstaliListFormated_1">
      <item>Vladimir Minovski</item>
    </derivirana_varijabla>
  </DomainObject.Predmet.OstaliListFormated>
  <DomainObject.Predmet.OstaliListFormatedOIB>
    <izvorni_sadrzaj>
      <item>Vladimir Minovski, OIB 27439672694</item>
    </izvorni_sadrzaj>
    <derivirana_varijabla naziv="DomainObject.Predmet.OstaliListFormatedOIB_1">
      <item>Vladimir Minovski, OIB 27439672694</item>
    </derivirana_varijabla>
  </DomainObject.Predmet.OstaliListFormatedOIB>
  <DomainObject.Predmet.OstaliListFormatedWithAdress>
    <izvorni_sadrzaj>
      <item>Vladimir Minovski, Frana Folnegovića 6/II, 10000 Zagreb</item>
    </izvorni_sadrzaj>
    <derivirana_varijabla naziv="DomainObject.Predmet.OstaliListFormatedWithAdress_1">
      <item>Vladimir Minovski, Frana Folnegovića 6/II, 10000 Zagreb</item>
    </derivirana_varijabla>
  </DomainObject.Predmet.OstaliListFormatedWithAdress>
  <DomainObject.Predmet.OstaliListFormatedWithAdressOIB>
    <izvorni_sadrzaj>
      <item>Vladimir Minovski, OIB 27439672694, Frana Folnegovića 6/II, 10000 Zagreb</item>
    </izvorni_sadrzaj>
    <derivirana_varijabla naziv="DomainObject.Predmet.OstaliListFormatedWithAdressOIB_1">
      <item>Vladimir Minovski, OIB 27439672694, Frana Folnegovića 6/II, 10000 Zagreb</item>
    </derivirana_varijabla>
  </DomainObject.Predmet.OstaliListFormatedWithAdressOIB>
  <DomainObject.Predmet.OstaliListNazivFormated>
    <izvorni_sadrzaj>
      <item>Vladimir Minovski</item>
    </izvorni_sadrzaj>
    <derivirana_varijabla naziv="DomainObject.Predmet.OstaliListNazivFormated_1">
      <item>Vladimir Minovski</item>
    </derivirana_varijabla>
  </DomainObject.Predmet.OstaliListNazivFormated>
  <DomainObject.Predmet.OstaliListNazivFormatedOIB>
    <izvorni_sadrzaj>
      <item>Vladimir Minovski, OIB 27439672694</item>
    </izvorni_sadrzaj>
    <derivirana_varijabla naziv="DomainObject.Predmet.OstaliListNazivFormatedOIB_1">
      <item>Vladimir Minovski, OIB 27439672694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AUTO-STARČEVIĆ d.o.o.</izvorni_sadrzaj>
    <derivirana_varijabla naziv="DomainObject.Predmet.ProtustrankaIDrugi_1">AUTO-STARČEVIĆ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AUTO-STARČEVIĆ d.o.o., OIB 07955668690, Damira Tomljanovića Gavrana 15, 10000 Zagreb</izvorni_sadrzaj>
    <derivirana_varijabla naziv="DomainObject.Predmet.ProtustrankaIDrugiAdressOIB_1">AUTO-STARČEVIĆ d.o.o., OIB 07955668690, Damira Tomljanovića Gavrana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AUTO-STARČEVIĆ d.o.o.</item>
      <item>Vladimir Minovski</item>
    </izvorni_sadrzaj>
    <derivirana_varijabla naziv="DomainObject.Predmet.SudioniciListNaziv_1">
      <item>FINA Regionalni centar Zagreb</item>
      <item>AUTO-STARČEVIĆ d.o.o.</item>
      <item>Vladimir Minovski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AUTO-STARČEVIĆ d.o.o., OIB 07955668690, Damira Tomljanovića Gavrana 15,10000 Zagreb</item>
      <item>Vladimir Minovski, OIB 27439672694, Frana Folnegovića 6/II,10000 Zagreb</item>
    </izvorni_sadrzaj>
    <derivirana_varijabla naziv="DomainObject.Predmet.SudioniciListAdressOIB_1">
      <item>FINA Regionalni centar Zagreb, OIB 85821130368, Trg svibanjskih žrtava 1995. 1,10000 Zagreb</item>
      <item>AUTO-STARČEVIĆ d.o.o., OIB 07955668690, Damira Tomljanovića Gavrana 15,10000 Zagreb</item>
      <item>Vladimir Minovski, OIB 27439672694, Frana Folnegovića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07955668690</item>
      <item>, OIB 27439672694</item>
    </izvorni_sadrzaj>
    <derivirana_varijabla naziv="DomainObject.Predmet.SudioniciListNazivOIB_1">
      <item>, OIB 85821130368</item>
      <item>, OIB 07955668690</item>
      <item>, OIB 27439672694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Devrnja, OIB 89312368506, Božidara Adžije 22, 10000 Zagreb</item>
    </izvorni_sadrzaj>
    <derivirana_varijabla naziv="DomainObject.Predmet.StecajniUpraviteljiListAddressOIB_1">
      <item>Goran Devrnja, OIB 89312368506, Božidara Adžije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St-3074/2018-4</izvorni_sadrzaj>
    <derivirana_varijabla naziv="DomainObject.PredzadnjaOdlukaIzPredmeta.Oznaka_1">St-3074/2018-4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688127-B9E0-4A29-B0CE-31151B788E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369</properties:Words>
  <properties:Characters>1971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2019-05-21T08:47:00Z</dcterms:created>
  <dc:creator>Sudsko vijeæe</dc:creator>
  <cp:lastModifiedBy>Karmen Malkoč</cp:lastModifiedBy>
  <cp:lastPrinted>2019-05-21T08:47:00Z</cp:lastPrinted>
  <dcterms:modified xmlns:xsi="http://www.w3.org/2001/XMLSchema-instance" xsi:type="dcterms:W3CDTF">2019-05-21T08:48:00Z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(3074-18.docx)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