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5155" w14:paraId="f975155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757D3" w:rsidRPr="008757D3">
        <w:rPr>
          <w:rFonts w:hAnsi="Times New Roman" w:ascii="Times New Roman"/>
          <w:sz w:val="22"/>
          <w:szCs w:val="22"/>
          <w:lang w:val="hr-HR"/>
        </w:rPr>
        <w:t>FRECCIA j.d.o.o., Dubrovnik,</w:t>
      </w:r>
      <w:r w:rsidR="008757D3">
        <w:rPr>
          <w:rFonts w:hAnsi="Times New Roman" w:ascii="Times New Roman"/>
          <w:sz w:val="22"/>
          <w:szCs w:val="22"/>
          <w:lang w:val="hr-HR"/>
        </w:rPr>
        <w:t xml:space="preserve"> Iva Vojnovića 83,</w:t>
      </w:r>
      <w:r w:rsidR="008757D3" w:rsidRPr="008757D3">
        <w:rPr>
          <w:rFonts w:hAnsi="Times New Roman" w:ascii="Times New Roman"/>
          <w:sz w:val="22"/>
          <w:szCs w:val="22"/>
          <w:lang w:val="hr-HR"/>
        </w:rPr>
        <w:t xml:space="preserve"> OIB: 11548676887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sz w:val="22"/>
          <w:szCs w:val="22"/>
          <w:lang w:val="hr-HR"/>
        </w:rPr>
        <w:t>8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757D3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757D3" w:rsidRPr="008757D3">
        <w:rPr>
          <w:rFonts w:hAnsi="Times New Roman" w:ascii="Times New Roman"/>
          <w:sz w:val="22"/>
          <w:szCs w:val="22"/>
        </w:rPr>
        <w:t>FRECCIA j.d.o.o., Dubrovnik, Iva Vojnovića 83, OIB: 11548676887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C21A2D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8757D3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757D3" w:rsidRPr="008757D3">
        <w:rPr>
          <w:rFonts w:hAnsi="Times New Roman" w:ascii="Times New Roman"/>
          <w:sz w:val="22"/>
          <w:szCs w:val="22"/>
        </w:rPr>
        <w:t>Renato Sabljić, Zagreb, Zdenački zavoj 14, OIB: 74644810692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8757D3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757D3" w:rsidRPr="008757D3">
        <w:rPr>
          <w:rFonts w:hAnsi="Times New Roman" w:ascii="Times New Roman"/>
          <w:sz w:val="22"/>
          <w:szCs w:val="22"/>
          <w:lang w:val="hr-HR"/>
        </w:rPr>
        <w:t>FRECCIA j.d.o.o., Dubrovnik, Iva Vojnovića 83, OIB: 11548676887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8757D3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b/>
          <w:sz w:val="22"/>
          <w:szCs w:val="22"/>
          <w:lang w:val="hr-HR"/>
        </w:rPr>
        <w:t>8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757D3" w:rsidP="00BB113B" w:rsidR="008757D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8757D3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1A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A15BA">
      <w:rPr>
        <w:rFonts w:hAnsi="Times New Roman" w:ascii="Times New Roman"/>
        <w:b/>
        <w:sz w:val="22"/>
        <w:szCs w:val="22"/>
        <w:lang w:val="hr-HR"/>
      </w:rPr>
      <w:t>5</w:t>
    </w:r>
    <w:r w:rsidR="008757D3">
      <w:rPr>
        <w:rFonts w:hAnsi="Times New Roman" w:ascii="Times New Roman"/>
        <w:b/>
        <w:sz w:val="22"/>
        <w:szCs w:val="22"/>
        <w:lang w:val="hr-HR"/>
      </w:rPr>
      <w:t>40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57D3">
      <w:rPr>
        <w:rFonts w:hAnsi="Times New Roman" w:ascii="Times New Roman"/>
        <w:b/>
        <w:sz w:val="22"/>
        <w:szCs w:val="22"/>
        <w:lang w:val="hr-HR"/>
      </w:rPr>
      <w:t>540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5B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21A2D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1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A2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A2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A2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A2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1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A2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A2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A2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A2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St-540/2015</izvorni_sadrzaj>
    <derivirana_varijabla naziv="DomainObject.Predmet.OznakaBroj_1">St-540/2015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FRECCIA j.d.o.o. za ugostiteljstvo</izvorni_sadrzaj>
    <derivirana_varijabla naziv="DomainObject.Predmet.ProtustrankaFormated_1">  FRECCIA j.d.o.o. za ugostiteljstvo</derivirana_varijabla>
  </DomainObject.Predmet.ProtustrankaFormated>
  <DomainObject.Predmet.ProtustrankaFormatedOIB>
    <izvorni_sadrzaj>  FRECCIA j.d.o.o. za ugostiteljstvo, OIB 11548676887</izvorni_sadrzaj>
    <derivirana_varijabla naziv="DomainObject.Predmet.ProtustrankaFormatedOIB_1">  FRECCIA j.d.o.o. za ugostiteljstvo, OIB 11548676887</derivirana_varijabla>
  </DomainObject.Predmet.ProtustrankaFormatedOIB>
  <DomainObject.Predmet.ProtustrankaFormatedWithAdress>
    <izvorni_sadrzaj> FRECCIA j.d.o.o. za ugostiteljstvo, Iva Vojnovića 83, 20000 Dubrovnik</izvorni_sadrzaj>
    <derivirana_varijabla naziv="DomainObject.Predmet.ProtustrankaFormatedWithAdress_1"> FRECCIA j.d.o.o. za ugostiteljstvo, Iva Vojnovića 83, 20000 Dubrovnik</derivirana_varijabla>
  </DomainObject.Predmet.ProtustrankaFormatedWithAdress>
  <DomainObject.Predmet.ProtustrankaFormatedWithAdressOIB>
    <izvorni_sadrzaj> FRECCIA j.d.o.o. za ugostiteljstvo, OIB 11548676887, Iva Vojnovića 83, 20000 Dubrovnik</izvorni_sadrzaj>
    <derivirana_varijabla naziv="DomainObject.Predmet.ProtustrankaFormatedWithAdressOIB_1"> FRECCIA j.d.o.o. za ugostiteljstvo, OIB 11548676887, Iva Vojnovića 83, 20000 Dubrovnik</derivirana_varijabla>
  </DomainObject.Predmet.ProtustrankaFormatedWithAdressOIB>
  <DomainObject.Predmet.ProtustrankaWithAdress>
    <izvorni_sadrzaj>FRECCIA j.d.o.o. za ugostiteljstvo Iva Vojnovića 83, 20000 Dubrovnik</izvorni_sadrzaj>
    <derivirana_varijabla naziv="DomainObject.Predmet.ProtustrankaWithAdress_1">FRECCIA j.d.o.o. za ugostiteljstvo Iva Vojnovića 83, 20000 Dubrovnik</derivirana_varijabla>
  </DomainObject.Predmet.ProtustrankaWithAdress>
  <DomainObject.Predmet.ProtustrankaWithAdressOIB>
    <izvorni_sadrzaj>FRECCIA j.d.o.o. za ugostiteljstvo, OIB 11548676887, Iva Vojnovića 83, 20000 Dubrovnik</izvorni_sadrzaj>
    <derivirana_varijabla naziv="DomainObject.Predmet.ProtustrankaWithAdressOIB_1">FRECCIA j.d.o.o. za ugostiteljstvo, OIB 11548676887, Iva Vojnovića 83, 20000 Dubrovnik</derivirana_varijabla>
  </DomainObject.Predmet.ProtustrankaWithAdressOIB>
  <DomainObject.Predmet.ProtustrankaNazivFormated>
    <izvorni_sadrzaj>FRECCIA j.d.o.o. za ugostiteljstvo</izvorni_sadrzaj>
    <derivirana_varijabla naziv="DomainObject.Predmet.ProtustrankaNazivFormated_1">FRECCIA j.d.o.o. za ugostiteljstvo</derivirana_varijabla>
  </DomainObject.Predmet.ProtustrankaNazivFormated>
  <DomainObject.Predmet.ProtustrankaNazivFormatedOIB>
    <izvorni_sadrzaj>FRECCIA j.d.o.o. za ugostiteljstvo, OIB 11548676887</izvorni_sadrzaj>
    <derivirana_varijabla naziv="DomainObject.Predmet.ProtustrankaNazivFormatedOIB_1">FRECCIA j.d.o.o. za ugostiteljstvo, OIB 11548676887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5187.18</izvorni_sadrzaj>
    <derivirana_varijabla naziv="DomainObject.Predmet.TrenutnaVrijednost_1">5187.18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FRECCIA j.d.o.o. za ugostiteljstvo</item>
    </izvorni_sadrzaj>
    <derivirana_varijabla naziv="DomainObject.Predmet.ProtuStrankaListFormated_1">
      <item>FRECCIA j.d.o.o. za ugostiteljstvo</item>
    </derivirana_varijabla>
  </DomainObject.Predmet.ProtuStrankaListFormated>
  <DomainObject.Predmet.ProtuStrankaListFormatedOIB>
    <izvorni_sadrzaj>
      <item>FRECCIA j.d.o.o. za ugostiteljstvo, OIB 11548676887</item>
    </izvorni_sadrzaj>
    <derivirana_varijabla naziv="DomainObject.Predmet.ProtuStrankaListFormatedOIB_1">
      <item>FRECCIA j.d.o.o. za ugostiteljstvo, OIB 11548676887</item>
    </derivirana_varijabla>
  </DomainObject.Predmet.ProtuStrankaListFormatedOIB>
  <DomainObject.Predmet.ProtuStrankaListFormatedWithAdress>
    <izvorni_sadrzaj>
      <item>FRECCIA j.d.o.o. za ugostiteljstvo, Iva Vojnovića 83, 20000 Dubrovnik</item>
    </izvorni_sadrzaj>
    <derivirana_varijabla naziv="DomainObject.Predmet.ProtuStrankaListFormatedWithAdress_1">
      <item>FRECCIA j.d.o.o. za ugostiteljstvo, Iva Vojnovića 83, 20000 Dubrovnik</item>
    </derivirana_varijabla>
  </DomainObject.Predmet.ProtuStrankaListFormatedWithAdress>
  <DomainObject.Predmet.ProtuStrankaListFormatedWithAdressOIB>
    <izvorni_sadrzaj>
      <item>FRECCIA j.d.o.o. za ugostiteljstvo, OIB 11548676887, Iva Vojnovića 83, 20000 Dubrovnik</item>
    </izvorni_sadrzaj>
    <derivirana_varijabla naziv="DomainObject.Predmet.ProtuStrankaListFormatedWithAdressOIB_1">
      <item>FRECCIA j.d.o.o. za ugostiteljstvo, OIB 11548676887, Iva Vojnovića 83, 20000 Dubrovnik</item>
    </derivirana_varijabla>
  </DomainObject.Predmet.ProtuStrankaListFormatedWithAdressOIB>
  <DomainObject.Predmet.ProtuStrankaListNazivFormated>
    <izvorni_sadrzaj>
      <item>FRECCIA j.d.o.o. za ugostiteljstvo</item>
    </izvorni_sadrzaj>
    <derivirana_varijabla naziv="DomainObject.Predmet.ProtuStrankaListNazivFormated_1">
      <item>FRECCIA j.d.o.o. za ugostiteljstvo</item>
    </derivirana_varijabla>
  </DomainObject.Predmet.ProtuStrankaListNazivFormated>
  <DomainObject.Predmet.ProtuStrankaListNazivFormatedOIB>
    <izvorni_sadrzaj>
      <item>FRECCIA j.d.o.o. za ugostiteljstvo, OIB 11548676887</item>
    </izvorni_sadrzaj>
    <derivirana_varijabla naziv="DomainObject.Predmet.ProtuStrankaListNazivFormatedOIB_1">
      <item>FRECCIA j.d.o.o. za ugostiteljstvo, OIB 11548676887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FRECCIA j.d.o.o. za ugostiteljstvo</izvorni_sadrzaj>
    <derivirana_varijabla naziv="DomainObject.Predmet.ProtustrankaIDrugi_1">FRECCIA j.d.o.o. za ugostiteljstvo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FRECCIA j.d.o.o. za ugostiteljstvo, OIB 11548676887, Iva Vojnovića 83, 20000 Dubrovnik</izvorni_sadrzaj>
    <derivirana_varijabla naziv="DomainObject.Predmet.ProtustrankaIDrugiAdressOIB_1">FRECCIA j.d.o.o. za ugostiteljstvo, OIB 11548676887, Iva Vojnovića 83,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FRECCIA j.d.o.o. za ugostiteljstvo</item>
      <item>FINA,RC SPLIT,Podružnica Dubrovnik</item>
    </izvorni_sadrzaj>
    <derivirana_varijabla naziv="DomainObject.Predmet.SudioniciListNaziv_1">
      <item>FRECCIA j.d.o.o. za ugostiteljstvo</item>
      <item>FINA,RC SPLIT,Podružnica Dubrovnik</item>
    </derivirana_varijabla>
  </DomainObject.Predmet.SudioniciListNaziv>
  <DomainObject.Predmet.SudioniciListAdressOIB>
    <izvorni_sadrzaj>
      <item>FRECCIA j.d.o.o. za ugostiteljstvo, OIB 11548676887, Iva Vojnovića 83,20000 Dubrovnik</item>
      <item>FINA,RC SPLIT,Podružnica Dubrovnik, OIB 85821130368, Vukovarska 2,20000 Dubrovnik</item>
    </izvorni_sadrzaj>
    <derivirana_varijabla naziv="DomainObject.Predmet.SudioniciListAdressOIB_1">
      <item>FRECCIA j.d.o.o. za ugostiteljstvo, OIB 11548676887, Iva Vojnovića 83,20000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11548676887</item>
      <item>, OIB 85821130368</item>
    </izvorni_sadrzaj>
    <derivirana_varijabla naziv="DomainObject.Predmet.SudioniciListNazivOIB_1">
      <item>, OIB 11548676887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02DEF-0B9A-4ADB-ABC4-A7F61D1FA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2665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2016-03-08T07:49:00Z</dcterms:created>
  <dc:creator>Sudsko vijeæe</dc:creator>
  <cp:lastModifiedBy>Katarina Franković</cp:lastModifiedBy>
  <cp:lastPrinted>2016-03-04T14:03:00Z</cp:lastPrinted>
  <dcterms:modified xmlns:xsi="http://www.w3.org/2001/XMLSchema-instance" xsi:type="dcterms:W3CDTF">2016-03-08T07:50:00Z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