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397c" w14:paraId="5df397c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B065B4">
        <w:t>782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B065B4">
        <w:t>PAVLAKTURIST - TURISTČKA AGENCIJA d.o.o., Primošten, Fra A.K. Miošića bb, OIB: 42108673512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C1171C">
        <w:t>1</w:t>
      </w:r>
      <w:r w:rsidR="00B065B4">
        <w:t>8. travnja 2016.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B065B4">
        <w:t>PAVLAKTURIST - TURISTČKA AGENCIJA d.o.o., Primošten, Fra A.K. Miošića bb, OIB: 42108673512</w:t>
      </w:r>
      <w:r w:rsidR="007046CC">
        <w:t xml:space="preserve">, sa danom </w:t>
      </w:r>
      <w:r w:rsidR="00C1171C">
        <w:t>1</w:t>
      </w:r>
      <w:r w:rsidR="00B065B4">
        <w:t>8. travnja 2016. godine</w:t>
      </w:r>
      <w:r w:rsidR="007046CC">
        <w:t xml:space="preserve">, </w:t>
      </w:r>
      <w:r w:rsidR="00C1171C">
        <w:t xml:space="preserve">u 14.00 sati, </w:t>
      </w:r>
      <w:r w:rsidR="007046CC">
        <w:t xml:space="preserve">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C1171C">
        <w:t>Dinka Trumbić iz Splita, Lovretska 10, OIB: 43468134790.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B065B4">
        <w:t>PAVLAKTURIST - TURISTČKA AGENCIJA d.o.o., Primošten, Fra A.K. Miošića bb, OIB: 42108673512</w:t>
      </w:r>
      <w:r>
        <w:t xml:space="preserve">, sa danom </w:t>
      </w:r>
      <w:r w:rsidR="00C1171C">
        <w:t>1</w:t>
      </w:r>
      <w:r w:rsidR="00B065B4">
        <w:t>8. travnja 2016.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B065B4">
        <w:t>27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B065B4">
        <w:t>PAVLAKTURIST - TURISTČKA AGENCIJA d.o.o., Primošten, Fra A.K. Miošića bb, OIB: 42108673512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B065B4">
        <w:t>782</w:t>
      </w:r>
      <w:r>
        <w:t>/2015</w:t>
      </w:r>
      <w:r w:rsidR="007046CC">
        <w:t xml:space="preserve"> od dana </w:t>
      </w:r>
      <w:r w:rsidR="00B065B4">
        <w:t>04. prosinca</w:t>
      </w:r>
      <w:r w:rsidR="00A4361C">
        <w:t xml:space="preserve">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B065B4">
        <w:t>04. prosinca</w:t>
      </w:r>
      <w:r w:rsidR="00A4361C">
        <w:t xml:space="preserve">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C1171C">
        <w:t>1</w:t>
      </w:r>
      <w:r w:rsidR="00B065B4">
        <w:t>8. travnja 2016.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C1171C">
        <w:t>dužniku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D189B" w:rsidP="007D189B" w:rsidR="007D189B">
      <w:r>
        <w:t>6. porezna uprava, ispostava Šibenik</w:t>
      </w:r>
    </w:p>
    <w:p w:rsidRDefault="007D189B" w:rsidP="007D189B" w:rsidR="007D189B">
      <w:r>
        <w:t>7. ŽDO, Građansko-upravni odjel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F71" w:rsidP="00EB4DE6" w:rsidR="00D77F71">
      <w:r>
        <w:separator/>
      </w:r>
    </w:p>
  </w:endnote>
  <w:endnote w:id="0" w:type="continuationSeparator">
    <w:p w:rsidRDefault="00D77F71" w:rsidP="00EB4DE6" w:rsidR="00D77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F71" w:rsidP="00EB4DE6" w:rsidR="00D77F71">
      <w:r>
        <w:separator/>
      </w:r>
    </w:p>
  </w:footnote>
  <w:footnote w:id="0" w:type="continuationSeparator">
    <w:p w:rsidRDefault="00D77F71" w:rsidP="00EB4DE6" w:rsidR="00D77F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A165A8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</w:t>
    </w:r>
    <w:r w:rsidR="00B065B4">
      <w:t>782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2595C"/>
    <w:rsid w:val="0015754B"/>
    <w:rsid w:val="00167A45"/>
    <w:rsid w:val="0017049D"/>
    <w:rsid w:val="001A052D"/>
    <w:rsid w:val="001A1043"/>
    <w:rsid w:val="001F5F1A"/>
    <w:rsid w:val="00221738"/>
    <w:rsid w:val="00245AAE"/>
    <w:rsid w:val="00270605"/>
    <w:rsid w:val="002A3D3A"/>
    <w:rsid w:val="002A577B"/>
    <w:rsid w:val="002B4B1E"/>
    <w:rsid w:val="003038A0"/>
    <w:rsid w:val="00320A68"/>
    <w:rsid w:val="00347B56"/>
    <w:rsid w:val="00353ACD"/>
    <w:rsid w:val="003F271C"/>
    <w:rsid w:val="004052EA"/>
    <w:rsid w:val="004D127C"/>
    <w:rsid w:val="004D1A15"/>
    <w:rsid w:val="004E0233"/>
    <w:rsid w:val="00512737"/>
    <w:rsid w:val="00527C04"/>
    <w:rsid w:val="00575BD4"/>
    <w:rsid w:val="005944A7"/>
    <w:rsid w:val="005A65D7"/>
    <w:rsid w:val="005B390A"/>
    <w:rsid w:val="005D784B"/>
    <w:rsid w:val="005E392A"/>
    <w:rsid w:val="00640F3D"/>
    <w:rsid w:val="00641917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A70EC"/>
    <w:rsid w:val="007D189B"/>
    <w:rsid w:val="007F02FD"/>
    <w:rsid w:val="008068F2"/>
    <w:rsid w:val="008074FB"/>
    <w:rsid w:val="0083216F"/>
    <w:rsid w:val="0085146B"/>
    <w:rsid w:val="00867989"/>
    <w:rsid w:val="008B03EF"/>
    <w:rsid w:val="008B163C"/>
    <w:rsid w:val="008B205A"/>
    <w:rsid w:val="009229A6"/>
    <w:rsid w:val="009D1154"/>
    <w:rsid w:val="009D6110"/>
    <w:rsid w:val="009F4ED6"/>
    <w:rsid w:val="00A05719"/>
    <w:rsid w:val="00A165A8"/>
    <w:rsid w:val="00A30D2E"/>
    <w:rsid w:val="00A4361C"/>
    <w:rsid w:val="00A80E38"/>
    <w:rsid w:val="00AC5066"/>
    <w:rsid w:val="00AE6B36"/>
    <w:rsid w:val="00B065B4"/>
    <w:rsid w:val="00B73BD2"/>
    <w:rsid w:val="00BF0B58"/>
    <w:rsid w:val="00C07A69"/>
    <w:rsid w:val="00C1171C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D140B1"/>
    <w:rsid w:val="00D3065F"/>
    <w:rsid w:val="00D77F71"/>
    <w:rsid w:val="00D8793E"/>
    <w:rsid w:val="00E04CB1"/>
    <w:rsid w:val="00E113E9"/>
    <w:rsid w:val="00E1175B"/>
    <w:rsid w:val="00E83EE3"/>
    <w:rsid w:val="00EB4DE6"/>
    <w:rsid w:val="00EC15DD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6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5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5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5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6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5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5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5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St-782/2015</izvorni_sadrzaj>
    <derivirana_varijabla naziv="DomainObject.Predmet.OznakaBroj_1">St-782/2015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PAVLAKTURIST - TURISTIČKA AGENCIJA, d.o.o. za turizam i trgovinu</izvorni_sadrzaj>
    <derivirana_varijabla naziv="DomainObject.Predmet.ProtustrankaFormated_1">  PAVLAKTURIST - TURISTIČKA AGENCIJA, d.o.o. za turizam i trgovinu</derivirana_varijabla>
  </DomainObject.Predmet.ProtustrankaFormated>
  <DomainObject.Predmet.ProtustrankaFormatedOIB>
    <izvorni_sadrzaj>  PAVLAKTURIST - TURISTIČKA AGENCIJA, d.o.o. za turizam i trgovinu, OIB 42108673512</izvorni_sadrzaj>
    <derivirana_varijabla naziv="DomainObject.Predmet.ProtustrankaFormatedOIB_1">  PAVLAKTURIST - TURISTIČKA AGENCIJA, d.o.o. za turizam i trgovinu, OIB 42108673512</derivirana_varijabla>
  </DomainObject.Predmet.ProtustrankaFormatedOIB>
  <DomainObject.Predmet.ProtustrankaFormatedWithAdress>
    <izvorni_sadrzaj> PAVLAKTURIST - TURISTIČKA AGENCIJA, d.o.o. za turizam i trgovinu, Fra A.K.Miošića bb, 22202 Primošten</izvorni_sadrzaj>
    <derivirana_varijabla naziv="DomainObject.Predmet.ProtustrankaFormatedWithAdress_1"> PAVLAKTURIST - TURISTIČKA AGENCIJA, d.o.o. za turizam i trgovinu, Fra A.K.Miošića bb, 22202 Primošten</derivirana_varijabla>
  </DomainObject.Predmet.ProtustrankaFormatedWithAdress>
  <DomainObject.Predmet.ProtustrankaFormatedWithAdressOIB>
    <izvorni_sadrzaj> PAVLAKTURIST - TURISTIČKA AGENCIJA, d.o.o. za turizam i trgovinu, OIB 42108673512, Fra A.K.Miošića bb, 22202 Primošten</izvorni_sadrzaj>
    <derivirana_varijabla naziv="DomainObject.Predmet.ProtustrankaFormatedWithAdressOIB_1"> PAVLAKTURIST - TURISTIČKA AGENCIJA, d.o.o. za turizam i trgovinu, OIB 42108673512, Fra A.K.Miošića bb, 22202 Primošten</derivirana_varijabla>
  </DomainObject.Predmet.ProtustrankaFormatedWithAdressOIB>
  <DomainObject.Predmet.ProtustrankaWithAdress>
    <izvorni_sadrzaj>PAVLAKTURIST - TURISTIČKA AGENCIJA, d.o.o. za turizam i trgovinu Fra A.K.Miošića bb, 22202 Primošten</izvorni_sadrzaj>
    <derivirana_varijabla naziv="DomainObject.Predmet.ProtustrankaWithAdress_1">PAVLAKTURIST - TURISTIČKA AGENCIJA, d.o.o. za turizam i trgovinu Fra A.K.Miošića bb, 22202 Primošten</derivirana_varijabla>
  </DomainObject.Predmet.ProtustrankaWithAdress>
  <DomainObject.Predmet.ProtustrankaWithAdressOIB>
    <izvorni_sadrzaj>PAVLAKTURIST - TURISTIČKA AGENCIJA, d.o.o. za turizam i trgovinu, OIB 42108673512, Fra A.K.Miošića bb, 22202 Primošten</izvorni_sadrzaj>
    <derivirana_varijabla naziv="DomainObject.Predmet.ProtustrankaWithAdressOIB_1">PAVLAKTURIST - TURISTIČKA AGENCIJA, d.o.o. za turizam i trgovinu, OIB 42108673512, Fra A.K.Miošića bb, 22202 Primošten</derivirana_varijabla>
  </DomainObject.Predmet.ProtustrankaWithAdressOIB>
  <DomainObject.Predmet.ProtustrankaNazivFormated>
    <izvorni_sadrzaj>PAVLAKTURIST - TURISTIČKA AGENCIJA, d.o.o. za turizam i trgovinu</izvorni_sadrzaj>
    <derivirana_varijabla naziv="DomainObject.Predmet.ProtustrankaNazivFormated_1">PAVLAKTURIST - TURISTIČKA AGENCIJA, d.o.o. za turizam i trgovinu</derivirana_varijabla>
  </DomainObject.Predmet.ProtustrankaNazivFormated>
  <DomainObject.Predmet.ProtustrankaNazivFormatedOIB>
    <izvorni_sadrzaj>PAVLAKTURIST - TURISTIČKA AGENCIJA, d.o.o. za turizam i trgovinu, OIB 42108673512</izvorni_sadrzaj>
    <derivirana_varijabla naziv="DomainObject.Predmet.ProtustrankaNazivFormatedOIB_1">PAVLAKTURIST - TURISTIČKA AGENCIJA, d.o.o. za turizam i trgovinu, OIB 42108673512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Maruna 1, 22000 Šibenik</izvorni_sadrzaj>
    <derivirana_varijabla naziv="DomainObject.Predmet.StrankaFormatedWithAdress_1"> FINA -  Podružnica Šibenik, Perivoj Luje Maruna 1, 22000 Šibenik</derivirana_varijabla>
  </DomainObject.Predmet.StrankaFormatedWithAdress>
  <DomainObject.Predmet.StrankaFormatedWithAdressOIB>
    <izvorni_sadrzaj> FINA -  Podružnica Šibenik, OIB 85821130368, Perivoj Luje Maruna 1, 22000 Šibenik</izvorni_sadrzaj>
    <derivirana_varijabla naziv="DomainObject.Predmet.StrankaFormatedWithAdressOIB_1"> FINA -  Podružnica Šibenik, OIB 85821130368, Perivoj Luje Maruna 1, 22000 Šibenik</derivirana_varijabla>
  </DomainObject.Predmet.StrankaFormatedWithAdressOIB>
  <DomainObject.Predmet.StrankaWithAdress>
    <izvorni_sadrzaj>FINA -  Podružnica Šibenik Perivoj Luje Maruna 1,22000 Šibenik</izvorni_sadrzaj>
    <derivirana_varijabla naziv="DomainObject.Predmet.StrankaWithAdress_1">FINA -  Podružnica Šibenik Perivoj Luje Maruna 1,22000 Šibenik</derivirana_varijabla>
  </DomainObject.Predmet.StrankaWithAdress>
  <DomainObject.Predmet.StrankaWithAdressOIB>
    <izvorni_sadrzaj>FINA -  Podružnica Šibenik, OIB 85821130368, Perivoj Luje Maruna 1,22000 Šibenik</izvorni_sadrzaj>
    <derivirana_varijabla naziv="DomainObject.Predmet.StrankaWithAdressOIB_1">FINA -  Podružnica Šibenik, OIB 85821130368, Perivoj Luje Maruna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Maruna 1, 22000 Šibenik</item>
    </izvorni_sadrzaj>
    <derivirana_varijabla naziv="DomainObject.Predmet.StrankaListFormatedWithAdress_1">
      <item>FINA -  Podružnica Šibenik, Perivoj Luje Maruna 1, 22000 Šibenik</item>
    </derivirana_varijabla>
  </DomainObject.Predmet.StrankaListFormatedWithAdress>
  <DomainObject.Predmet.StrankaListFormatedWithAdressOIB>
    <izvorni_sadrzaj>
      <item>FINA -  Podružnica Šibenik, OIB 85821130368, Perivoj Luje Maruna 1, 22000 Šibenik</item>
    </izvorni_sadrzaj>
    <derivirana_varijabla naziv="DomainObject.Predmet.StrankaListFormatedWithAdressOIB_1">
      <item>FINA -  Podružnica Šibenik, OIB 85821130368, Perivoj Luje Maruna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PAVLAKTURIST - TURISTIČKA AGENCIJA, d.o.o. za turizam i trgovinu</item>
    </izvorni_sadrzaj>
    <derivirana_varijabla naziv="DomainObject.Predmet.ProtuStrankaListFormated_1">
      <item>PAVLAKTURIST - TURISTIČKA AGENCIJA, d.o.o. za turizam i trgovinu</item>
    </derivirana_varijabla>
  </DomainObject.Predmet.ProtuStrankaListFormated>
  <DomainObject.Predmet.ProtuStrankaListFormatedOIB>
    <izvorni_sadrzaj>
      <item>PAVLAKTURIST - TURISTIČKA AGENCIJA, d.o.o. za turizam i trgovinu, OIB 42108673512</item>
    </izvorni_sadrzaj>
    <derivirana_varijabla naziv="DomainObject.Predmet.ProtuStrankaListFormatedOIB_1">
      <item>PAVLAKTURIST - TURISTIČKA AGENCIJA, d.o.o. za turizam i trgovinu, OIB 42108673512</item>
    </derivirana_varijabla>
  </DomainObject.Predmet.ProtuStrankaListFormatedOIB>
  <DomainObject.Predmet.ProtuStrankaListFormatedWithAdress>
    <izvorni_sadrzaj>
      <item>PAVLAKTURIST - TURISTIČKA AGENCIJA, d.o.o. za turizam i trgovinu, Fra A.K.Miošića bb, 22202 Primošten</item>
    </izvorni_sadrzaj>
    <derivirana_varijabla naziv="DomainObject.Predmet.ProtuStrankaListFormatedWithAdress_1">
      <item>PAVLAKTURIST - TURISTIČKA AGENCIJA, d.o.o. za turizam i trgovinu, Fra A.K.Miošića bb, 22202 Primošten</item>
    </derivirana_varijabla>
  </DomainObject.Predmet.ProtuStrankaListFormatedWithAdress>
  <DomainObject.Predmet.ProtuStrankaListFormatedWithAdressOIB>
    <izvorni_sadrzaj>
      <item>PAVLAKTURIST - TURISTIČKA AGENCIJA, d.o.o. za turizam i trgovinu, OIB 42108673512, Fra A.K.Miošića bb, 22202 Primošten</item>
    </izvorni_sadrzaj>
    <derivirana_varijabla naziv="DomainObject.Predmet.ProtuStrankaListFormatedWithAdressOIB_1">
      <item>PAVLAKTURIST - TURISTIČKA AGENCIJA, d.o.o. za turizam i trgovinu, OIB 42108673512, Fra A.K.Miošića bb, 22202 Primošten</item>
    </derivirana_varijabla>
  </DomainObject.Predmet.ProtuStrankaListFormatedWithAdressOIB>
  <DomainObject.Predmet.ProtuStrankaListNazivFormated>
    <izvorni_sadrzaj>
      <item>PAVLAKTURIST - TURISTIČKA AGENCIJA, d.o.o. za turizam i trgovinu</item>
    </izvorni_sadrzaj>
    <derivirana_varijabla naziv="DomainObject.Predmet.ProtuStrankaListNazivFormated_1">
      <item>PAVLAKTURIST - TURISTIČKA AGENCIJA, d.o.o. za turizam i trgovinu</item>
    </derivirana_varijabla>
  </DomainObject.Predmet.ProtuStrankaListNazivFormated>
  <DomainObject.Predmet.ProtuStrankaListNazivFormatedOIB>
    <izvorni_sadrzaj>
      <item>PAVLAKTURIST - TURISTIČKA AGENCIJA, d.o.o. za turizam i trgovinu, OIB 42108673512</item>
    </izvorni_sadrzaj>
    <derivirana_varijabla naziv="DomainObject.Predmet.ProtuStrankaListNazivFormatedOIB_1">
      <item>PAVLAKTURIST - TURISTIČKA AGENCIJA, d.o.o. za turizam i trgovinu, OIB 42108673512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PAVLAKTURIST - TURISTIČKA AGENCIJA, d.o.o. za turizam i trgovinu</izvorni_sadrzaj>
    <derivirana_varijabla naziv="DomainObject.Predmet.ProtustrankaIDrugi_1">PAVLAKTURIST - TURISTIČKA AGENCIJA, d.o.o. za turizam i trgovinu</derivirana_varijabla>
  </DomainObject.Predmet.ProtustrankaIDrugi>
  <DomainObject.Predmet.StrankaIDrugiAdressOIB>
    <izvorni_sadrzaj>FINA -  Podružnica Šibenik, OIB 85821130368, Perivoj Luje Maruna 1, 22000 Šibenik</izvorni_sadrzaj>
    <derivirana_varijabla naziv="DomainObject.Predmet.StrankaIDrugiAdressOIB_1">FINA -  Podružnica Šibenik, OIB 85821130368, Perivoj Luje Maruna 1, 22000 Šibenik</derivirana_varijabla>
  </DomainObject.Predmet.StrankaIDrugiAdressOIB>
  <DomainObject.Predmet.ProtustrankaIDrugiAdressOIB>
    <izvorni_sadrzaj>PAVLAKTURIST - TURISTIČKA AGENCIJA, d.o.o. za turizam i trgovinu, OIB 42108673512, Fra A.K.Miošića bb, 22202 Primošten</izvorni_sadrzaj>
    <derivirana_varijabla naziv="DomainObject.Predmet.ProtustrankaIDrugiAdressOIB_1">PAVLAKTURIST - TURISTIČKA AGENCIJA, d.o.o. za turizam i trgovinu, OIB 42108673512, Fra A.K.Miošića bb,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PAVLAKTURIST - TURISTIČKA AGENCIJA, d.o.o. za turizam i trgovinu</item>
    </izvorni_sadrzaj>
    <derivirana_varijabla naziv="DomainObject.Predmet.SudioniciListNaziv_1">
      <item>FINA -  Podružnica Šibenik</item>
      <item>PAVLAKTURIST - TURISTIČKA AGENCIJA, d.o.o. za turizam i trgovinu</item>
    </derivirana_varijabla>
  </DomainObject.Predmet.SudioniciListNaziv>
  <DomainObject.Predmet.SudioniciListAdressOIB>
    <izvorni_sadrzaj>
      <item>FINA -  Podružnica Šibenik, OIB 85821130368, Perivoj Luje Maruna 1,22000 Šibenik</item>
      <item>PAVLAKTURIST - TURISTIČKA AGENCIJA, d.o.o. za turizam i trgovinu, OIB 42108673512, Fra A.K.Miošića bb,22202 Primošten</item>
    </izvorni_sadrzaj>
    <derivirana_varijabla naziv="DomainObject.Predmet.SudioniciListAdressOIB_1">
      <item>FINA -  Podružnica Šibenik, OIB 85821130368, Perivoj Luje Maruna 1,22000 Šibenik</item>
      <item>PAVLAKTURIST - TURISTIČKA AGENCIJA, d.o.o. za turizam i trgovinu, OIB 42108673512, Fra A.K.Miošića bb,22202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42108673512</item>
    </izvorni_sadrzaj>
    <derivirana_varijabla naziv="DomainObject.Predmet.SudioniciListNazivOIB_1">
      <item>, OIB 85821130368</item>
      <item>, OIB 42108673512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38722-4084-4860-863A-EA22172B32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480</properties:Words>
  <properties:Characters>2631</properties:Characters>
  <properties:Lines>98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2016-04-07T08:16:00Z</dcterms:created>
  <dc:creator>mgulin1</dc:creator>
  <cp:lastModifiedBy>Marina Gulin</cp:lastModifiedBy>
  <dcterms:modified xmlns:xsi="http://www.w3.org/2001/XMLSchema-instance" xsi:type="dcterms:W3CDTF">2016-04-18T09:51:00Z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