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2df2" w14:paraId="3742df2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95690F">
        <w:rPr>
          <w:rFonts w:hAnsi="Times New Roman" w:ascii="Times New Roman"/>
        </w:rPr>
        <w:t>5</w:t>
      </w:r>
      <w:r w:rsidR="00075C05">
        <w:rPr>
          <w:rFonts w:hAnsi="Times New Roman" w:ascii="Times New Roman"/>
        </w:rPr>
        <w:t>171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075C05" w:rsidRPr="00075C05">
        <w:rPr>
          <w:rFonts w:hAnsi="Times New Roman" w:ascii="Times New Roman"/>
        </w:rPr>
        <w:t>FABIJAN I FLORIJAN d.o.o., Sveti Ivan Zelina, Gornje Psarjevo 14b, OIB:98248348426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75C05" w:rsidRPr="00075C05">
        <w:rPr>
          <w:rFonts w:hAnsi="Times New Roman" w:ascii="Times New Roman"/>
        </w:rPr>
        <w:t>FABIJAN I FLORIJAN d.o.o., Sveti Ivan Zelina, Gornje Psarjevo 14b, OIB:98248348426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D1A24">
        <w:rPr>
          <w:rFonts w:hAnsi="Times New Roman" w:ascii="Times New Roman"/>
        </w:rPr>
        <w:t>5</w:t>
      </w:r>
      <w:r w:rsidR="00075C05">
        <w:rPr>
          <w:rFonts w:hAnsi="Times New Roman" w:ascii="Times New Roman"/>
        </w:rPr>
        <w:t>171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5B2383" w:rsidP="001725CA" w:rsidR="005B2383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B2383">
        <w:rPr>
          <w:rFonts w:hAnsi="Times New Roman" w:ascii="Times New Roman"/>
        </w:rPr>
        <w:t>, v.r.</w:t>
      </w:r>
    </w:p>
    <w:p w:rsidRDefault="005B2383" w:rsidP="00B87AEB" w:rsidR="005B2383">
      <w:pPr>
        <w:jc w:val="right"/>
        <w:rPr>
          <w:rFonts w:hAnsi="Times New Roman" w:ascii="Times New Roman"/>
        </w:rPr>
      </w:pPr>
    </w:p>
    <w:p w:rsidRDefault="005B2383" w:rsidP="00B87AEB" w:rsidR="005B23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B2383" w:rsidP="00B87AEB" w:rsidR="005B23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B2383" w:rsidP="00B87AEB" w:rsidR="005B23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5D9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D1A24">
      <w:rPr>
        <w:rFonts w:hAnsi="Times New Roman" w:ascii="Times New Roman"/>
      </w:rPr>
      <w:t>5</w:t>
    </w:r>
    <w:r w:rsidR="00075C05">
      <w:rPr>
        <w:rFonts w:hAnsi="Times New Roman" w:ascii="Times New Roman"/>
      </w:rPr>
      <w:t>171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6411D"/>
    <w:rsid w:val="00072597"/>
    <w:rsid w:val="00075C05"/>
    <w:rsid w:val="00091756"/>
    <w:rsid w:val="000C69C7"/>
    <w:rsid w:val="000D4F2F"/>
    <w:rsid w:val="000E2398"/>
    <w:rsid w:val="001511A4"/>
    <w:rsid w:val="001725CA"/>
    <w:rsid w:val="0017729E"/>
    <w:rsid w:val="001C1019"/>
    <w:rsid w:val="001C4BCE"/>
    <w:rsid w:val="001D67C7"/>
    <w:rsid w:val="00246CE1"/>
    <w:rsid w:val="00251887"/>
    <w:rsid w:val="002539F0"/>
    <w:rsid w:val="00267D56"/>
    <w:rsid w:val="00276FA8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64E8A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5B2383"/>
    <w:rsid w:val="005D6396"/>
    <w:rsid w:val="00665D5F"/>
    <w:rsid w:val="006A36E0"/>
    <w:rsid w:val="006A451A"/>
    <w:rsid w:val="007035B4"/>
    <w:rsid w:val="0077109B"/>
    <w:rsid w:val="007B5EFC"/>
    <w:rsid w:val="007D1A24"/>
    <w:rsid w:val="007F5D44"/>
    <w:rsid w:val="00800A42"/>
    <w:rsid w:val="00816D8A"/>
    <w:rsid w:val="00821309"/>
    <w:rsid w:val="008236ED"/>
    <w:rsid w:val="008415D9"/>
    <w:rsid w:val="0084638C"/>
    <w:rsid w:val="00854849"/>
    <w:rsid w:val="008D18B2"/>
    <w:rsid w:val="0095690F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3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3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5171</izvorni_sadrzaj>
    <derivirana_varijabla naziv="DomainObject.Predmet.Broj_1">5171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St-5171/2016</izvorni_sadrzaj>
    <derivirana_varijabla naziv="DomainObject.Predmet.OznakaBroj_1">St-5171/2016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FABIJAN I FLORIJAN d.o.o. zastupanog po punomoćniku Frank Karger</izvorni_sadrzaj>
    <derivirana_varijabla naziv="DomainObject.Predmet.ProtustrankaFormated_1">  FABIJAN I FLORIJAN d.o.o. zastupanog po punomoćniku Frank Karger</derivirana_varijabla>
  </DomainObject.Predmet.ProtustrankaFormated>
  <DomainObject.Predmet.ProtustrankaFormatedOIB>
    <izvorni_sadrzaj>  FABIJAN I FLORIJAN d.o.o., OIB 98248348426 zastupanog po punomoćniku Frank Karger</izvorni_sadrzaj>
    <derivirana_varijabla naziv="DomainObject.Predmet.ProtustrankaFormatedOIB_1">  FABIJAN I FLORIJAN d.o.o., OIB 98248348426 zastupanog po punomoćniku Frank Karger</derivirana_varijabla>
  </DomainObject.Predmet.ProtustrankaFormatedOIB>
  <DomainObject.Predmet.ProtustrankaFormatedWithAdress>
    <izvorni_sadrzaj> FABIJAN I FLORIJAN d.o.o., Gornje Psarjevo 14 b, 10380 Sveti Ivan Zelina zastupanog po punomoćniku Frank Karger</izvorni_sadrzaj>
    <derivirana_varijabla naziv="DomainObject.Predmet.ProtustrankaFormatedWithAdress_1"> FABIJAN I FLORIJAN d.o.o., Gornje Psarjevo 14 b, 10380 Sveti Ivan Zelina zastupanog po punomoćniku Frank Karger</derivirana_varijabla>
  </DomainObject.Predmet.ProtustrankaFormatedWithAdress>
  <DomainObject.Predmet.ProtustrankaFormatedWithAdressOIB>
    <izvorni_sadrzaj> FABIJAN I FLORIJAN d.o.o., OIB 98248348426, Gornje Psarjevo 14 b, 10380 Sveti Ivan Zelina zastupanog po punomoćniku Frank Karger</izvorni_sadrzaj>
    <derivirana_varijabla naziv="DomainObject.Predmet.ProtustrankaFormatedWithAdressOIB_1"> FABIJAN I FLORIJAN d.o.o., OIB 98248348426, Gornje Psarjevo 14 b, 10380 Sveti Ivan Zelina zastupanog po punomoćniku Frank Karger</derivirana_varijabla>
  </DomainObject.Predmet.ProtustrankaFormatedWithAdressOIB>
  <DomainObject.Predmet.ProtustrankaWithAdress>
    <izvorni_sadrzaj>FABIJAN I FLORIJAN d.o.o. Gornje Psarjevo 14 b, 10380 Sveti Ivan Zelina</izvorni_sadrzaj>
    <derivirana_varijabla naziv="DomainObject.Predmet.ProtustrankaWithAdress_1">FABIJAN I FLORIJAN d.o.o. Gornje Psarjevo 14 b, 10380 Sveti Ivan Zelina</derivirana_varijabla>
  </DomainObject.Predmet.ProtustrankaWithAdress>
  <DomainObject.Predmet.ProtustrankaWithAdressOIB>
    <izvorni_sadrzaj>FABIJAN I FLORIJAN d.o.o., OIB 98248348426, Gornje Psarjevo 14 b, 10380 Sveti Ivan Zelina</izvorni_sadrzaj>
    <derivirana_varijabla naziv="DomainObject.Predmet.ProtustrankaWithAdressOIB_1">FABIJAN I FLORIJAN d.o.o., OIB 98248348426, Gornje Psarjevo 14 b, 10380 Sveti Ivan Zelina</derivirana_varijabla>
  </DomainObject.Predmet.ProtustrankaWithAdressOIB>
  <DomainObject.Predmet.ProtustrankaNazivFormated>
    <izvorni_sadrzaj>FABIJAN I FLORIJAN d.o.o.</izvorni_sadrzaj>
    <derivirana_varijabla naziv="DomainObject.Predmet.ProtustrankaNazivFormated_1">FABIJAN I FLORIJAN d.o.o.</derivirana_varijabla>
  </DomainObject.Predmet.ProtustrankaNazivFormated>
  <DomainObject.Predmet.ProtustrankaNazivFormatedOIB>
    <izvorni_sadrzaj>FABIJAN I FLORIJAN d.o.o., OIB 98248348426</izvorni_sadrzaj>
    <derivirana_varijabla naziv="DomainObject.Predmet.ProtustrankaNazivFormatedOIB_1">FABIJAN I FLORIJAN d.o.o., OIB 98248348426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FABIJAN I FLORIJAN d.o.o. zastupanog po punomoćniku Frank Karger</item>
    </izvorni_sadrzaj>
    <derivirana_varijabla naziv="DomainObject.Predmet.ProtuStrankaListFormated_1">
      <item>FABIJAN I FLORIJAN d.o.o. zastupanog po punomoćniku Frank Karger</item>
    </derivirana_varijabla>
  </DomainObject.Predmet.ProtuStrankaListFormated>
  <DomainObject.Predmet.ProtuStrankaListFormatedOIB>
    <izvorni_sadrzaj>
      <item>FABIJAN I FLORIJAN d.o.o., OIB 98248348426 zastupanog po punomoćniku Frank Karger</item>
    </izvorni_sadrzaj>
    <derivirana_varijabla naziv="DomainObject.Predmet.ProtuStrankaListFormatedOIB_1">
      <item>FABIJAN I FLORIJAN d.o.o., OIB 98248348426 zastupanog po punomoćniku Frank Karger</item>
    </derivirana_varijabla>
  </DomainObject.Predmet.ProtuStrankaListFormatedOIB>
  <DomainObject.Predmet.ProtuStrankaListFormatedWithAdress>
    <izvorni_sadrzaj>
      <item>FABIJAN I FLORIJAN d.o.o., Gornje Psarjevo 14 b, 10380 Sveti Ivan Zelina zastupanog po punomoćniku Frank Karger</item>
    </izvorni_sadrzaj>
    <derivirana_varijabla naziv="DomainObject.Predmet.ProtuStrankaListFormatedWithAdress_1">
      <item>FABIJAN I FLORIJAN d.o.o., Gornje Psarjevo 14 b, 10380 Sveti Ivan Zelina zastupanog po punomoćniku Frank Karger</item>
    </derivirana_varijabla>
  </DomainObject.Predmet.ProtuStrankaListFormatedWithAdress>
  <DomainObject.Predmet.ProtuStrankaListFormatedWithAdressOIB>
    <izvorni_sadrzaj>
      <item>FABIJAN I FLORIJAN d.o.o., OIB 98248348426, Gornje Psarjevo 14 b, 10380 Sveti Ivan Zelina zastupanog po punomoćniku Frank Karger</item>
    </izvorni_sadrzaj>
    <derivirana_varijabla naziv="DomainObject.Predmet.ProtuStrankaListFormatedWithAdressOIB_1">
      <item>FABIJAN I FLORIJAN d.o.o., OIB 98248348426, Gornje Psarjevo 14 b, 10380 Sveti Ivan Zelina zastupanog po punomoćniku Frank Karger</item>
    </derivirana_varijabla>
  </DomainObject.Predmet.ProtuStrankaListFormatedWithAdressOIB>
  <DomainObject.Predmet.ProtuStrankaListNazivFormated>
    <izvorni_sadrzaj>
      <item>FABIJAN I FLORIJAN d.o.o.</item>
    </izvorni_sadrzaj>
    <derivirana_varijabla naziv="DomainObject.Predmet.ProtuStrankaListNazivFormated_1">
      <item>FABIJAN I FLORIJAN d.o.o.</item>
    </derivirana_varijabla>
  </DomainObject.Predmet.ProtuStrankaListNazivFormated>
  <DomainObject.Predmet.ProtuStrankaListNazivFormatedOIB>
    <izvorni_sadrzaj>
      <item>FABIJAN I FLORIJAN d.o.o., OIB 98248348426</item>
    </izvorni_sadrzaj>
    <derivirana_varijabla naziv="DomainObject.Predmet.ProtuStrankaListNazivFormatedOIB_1">
      <item>FABIJAN I FLORIJAN d.o.o., OIB 98248348426</item>
    </derivirana_varijabla>
  </DomainObject.Predmet.ProtuStrankaListNazivFormatedOIB>
  <DomainObject.Predmet.OstaliListFormated>
    <izvorni_sadrzaj>
      <item>Frank Karger punomoćnik sudionika u postupku FABIJAN I FLORIJAN d.o.o.</item>
    </izvorni_sadrzaj>
    <derivirana_varijabla naziv="DomainObject.Predmet.OstaliListFormated_1">
      <item>Frank Karger punomoćnik sudionika u postupku FABIJAN I FLORIJAN d.o.o.</item>
    </derivirana_varijabla>
  </DomainObject.Predmet.OstaliListFormated>
  <DomainObject.Predmet.OstaliListFormatedOIB>
    <izvorni_sadrzaj>
      <item>Frank Karger, OIB 31722813831 punomoćnik sudionika u postupku FABIJAN I FLORIJAN d.o.o.</item>
    </izvorni_sadrzaj>
    <derivirana_varijabla naziv="DomainObject.Predmet.OstaliListFormatedOIB_1">
      <item>Frank Karger, OIB 31722813831 punomoćnik sudionika u postupku FABIJAN I FLORIJAN d.o.o.</item>
    </derivirana_varijabla>
  </DomainObject.Predmet.OstaliListFormatedOIB>
  <DomainObject.Predmet.OstaliListFormatedWithAdress>
    <izvorni_sadrzaj>
      <item>Frank Karger, Gornje Psarjevo 14b, 10380 Gornje Psarjevo punomoćnik sudionika u postupku FABIJAN I FLORIJAN d.o.o.</item>
    </izvorni_sadrzaj>
    <derivirana_varijabla naziv="DomainObject.Predmet.OstaliListFormatedWithAdress_1">
      <item>Frank Karger, Gornje Psarjevo 14b, 10380 Gornje Psarjevo punomoćnik sudionika u postupku FABIJAN I FLORIJAN d.o.o.</item>
    </derivirana_varijabla>
  </DomainObject.Predmet.OstaliListFormatedWithAdress>
  <DomainObject.Predmet.OstaliListFormatedWithAdressOIB>
    <izvorni_sadrzaj>
      <item>Frank Karger, OIB 31722813831, Gornje Psarjevo 14b, 10380 Gornje Psarjevo punomoćnik sudionika u postupku FABIJAN I FLORIJAN d.o.o.</item>
    </izvorni_sadrzaj>
    <derivirana_varijabla naziv="DomainObject.Predmet.OstaliListFormatedWithAdressOIB_1">
      <item>Frank Karger, OIB 31722813831, Gornje Psarjevo 14b, 10380 Gornje Psarjevo punomoćnik sudionika u postupku FABIJAN I FLORIJAN d.o.o.</item>
    </derivirana_varijabla>
  </DomainObject.Predmet.OstaliListFormatedWithAdressOIB>
  <DomainObject.Predmet.OstaliListNazivFormated>
    <izvorni_sadrzaj>
      <item>Frank Karger</item>
    </izvorni_sadrzaj>
    <derivirana_varijabla naziv="DomainObject.Predmet.OstaliListNazivFormated_1">
      <item>Frank Karger</item>
    </derivirana_varijabla>
  </DomainObject.Predmet.OstaliListNazivFormated>
  <DomainObject.Predmet.OstaliListNazivFormatedOIB>
    <izvorni_sadrzaj>
      <item>Frank Karger, OIB 31722813831</item>
    </izvorni_sadrzaj>
    <derivirana_varijabla naziv="DomainObject.Predmet.OstaliListNazivFormatedOIB_1">
      <item>Frank Karger, OIB 31722813831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FABIJAN I FLORIJAN d.o.o.</izvorni_sadrzaj>
    <derivirana_varijabla naziv="DomainObject.Predmet.ProtustrankaIDrugi_1">FABIJAN I FLORIJAN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FABIJAN I FLORIJAN d.o.o., OIB 98248348426, Gornje Psarjevo 14 b, 10380 Sveti Ivan Zelina</izvorni_sadrzaj>
    <derivirana_varijabla naziv="DomainObject.Predmet.ProtustrankaIDrugiAdressOIB_1">FABIJAN I FLORIJAN d.o.o., OIB 98248348426, Gornje Psarjevo 14 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FABIJAN I FLORIJAN d.o.o.</item>
      <item>Frank Karger</item>
    </izvorni_sadrzaj>
    <derivirana_varijabla naziv="DomainObject.Predmet.SudioniciListNaziv_1">
      <item>FINA Regionalni centar Zagreb</item>
      <item>FABIJAN I FLORIJAN d.o.o.</item>
      <item>Frank Karger</item>
    </derivirana_varijabla>
  </DomainObject.Predmet.SudioniciListNaziv>
  <DomainObject.Predmet.SudioniciListAdressOIB>
    <izvorni_sadrzaj>
      <item>FINA Regionalni centar Zagreb, OIB 85821130368, Trg svibanjskih žrtava 1995. 1,10000 Zagreb</item>
      <item>FABIJAN I FLORIJAN d.o.o., OIB 98248348426, Gornje Psarjevo 14 b,10380 Sveti Ivan Zelina</item>
      <item>Frank Karger, OIB 31722813831, Gornje Psarjevo 14b,10380 Gornje Psarjevo</item>
    </izvorni_sadrzaj>
    <derivirana_varijabla naziv="DomainObject.Predmet.SudioniciListAdressOIB_1">
      <item>FINA Regionalni centar Zagreb, OIB 85821130368, Trg svibanjskih žrtava 1995. 1,10000 Zagreb</item>
      <item>FABIJAN I FLORIJAN d.o.o., OIB 98248348426, Gornje Psarjevo 14 b,10380 Sveti Ivan Zelina</item>
      <item>Frank Karger, OIB 31722813831, Gornje Psarjevo 14b,10380 Gornje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98248348426</item>
      <item>, OIB 31722813831</item>
    </izvorni_sadrzaj>
    <derivirana_varijabla naziv="DomainObject.Predmet.SudioniciListNazivOIB_1">
      <item>, OIB 85821130368</item>
      <item>, OIB 98248348426</item>
      <item>, OIB 31722813831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F0F12-8803-4611-BD7F-B9E57FA72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1799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2017-02-20T11:48:00Z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2017-02-20T11:50:00Z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