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0cfe" w14:paraId="3590cfe" w:rsidRDefault="00BF30CF" w:rsidP="00BF30CF" w:rsidR="00BF30CF">
      <w:pPr>
        <w:jc w:val="right"/>
        <w15:collapsed w:val="false"/>
      </w:pPr>
      <w:r>
        <w:t>Broj: 6 St-</w:t>
      </w:r>
      <w:r w:rsidR="001C3B69">
        <w:t>758/16-14</w:t>
      </w:r>
    </w:p>
    <w:p w:rsidRDefault="00910E67" w:rsidP="00910E67" w:rsidR="00910E67">
      <w:r>
        <w:rPr>
          <w:rStyle w:val="Naglaeno"/>
        </w:rPr>
        <w:t xml:space="preserve">             </w:t>
      </w:r>
      <w:r w:rsidR="00EC00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70024A" w:rsidR="00BF30C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0035" w:rsidP="00BF30CF" w:rsidR="00EC0035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1B3F65">
        <w:t xml:space="preserve">predlagatelja </w:t>
      </w:r>
      <w:r w:rsidR="001C3B69">
        <w:t xml:space="preserve">FINA RC Osijek, za otvaranje stečajnog  postupka nad dužnikom </w:t>
      </w:r>
      <w:r w:rsidR="001C3B69">
        <w:rPr>
          <w:b/>
        </w:rPr>
        <w:t xml:space="preserve">KOZMETIKA MIHALJEVIĆ d.o.o., </w:t>
      </w:r>
      <w:proofErr w:type="spellStart"/>
      <w:r w:rsidR="001C3B69">
        <w:rPr>
          <w:b/>
        </w:rPr>
        <w:t>Josipovac</w:t>
      </w:r>
      <w:proofErr w:type="spellEnd"/>
      <w:r w:rsidR="001C3B69">
        <w:rPr>
          <w:b/>
        </w:rPr>
        <w:t>, Nova Dalmacija 37, OIB: 55644463225, MBS: 030078410</w:t>
      </w:r>
      <w:r w:rsidRPr="00D14516">
        <w:t>,</w:t>
      </w:r>
      <w:r>
        <w:t xml:space="preserve"> dana </w:t>
      </w:r>
      <w:r w:rsidR="001C3B69">
        <w:t>24. studenog</w:t>
      </w:r>
      <w:r w:rsidR="002859AC">
        <w:t xml:space="preserve"> 2016. g.,</w:t>
      </w:r>
    </w:p>
    <w:p w:rsidRDefault="00A2109E" w:rsidP="00A2109E" w:rsidR="00324E7F">
      <w:pPr>
        <w:tabs>
          <w:tab w:pos="327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1C3B69">
        <w:rPr>
          <w:b/>
        </w:rPr>
        <w:t xml:space="preserve">KOZMETIKA MIHALJEVIĆ d.o.o., </w:t>
      </w:r>
      <w:proofErr w:type="spellStart"/>
      <w:r w:rsidR="001C3B69">
        <w:rPr>
          <w:b/>
        </w:rPr>
        <w:t>Josipovac</w:t>
      </w:r>
      <w:proofErr w:type="spellEnd"/>
      <w:r w:rsidR="001C3B69">
        <w:rPr>
          <w:b/>
        </w:rPr>
        <w:t>, Nova Dalmacija 37, OIB: 55644463225, MBS: 030078410</w:t>
      </w:r>
      <w:r w:rsidR="00CA1D43">
        <w:rPr>
          <w:b/>
        </w:rPr>
        <w:t>.</w:t>
      </w:r>
    </w:p>
    <w:p w:rsidRDefault="00A2109E" w:rsidP="00A2109E" w:rsidR="00A2109E">
      <w:pPr>
        <w:ind w:left="1080"/>
        <w:jc w:val="both"/>
        <w:rPr>
          <w:b/>
        </w:rPr>
      </w:pPr>
    </w:p>
    <w:p w:rsidRDefault="00324E7F" w:rsidP="00A2109E" w:rsidR="00ED72C6" w:rsidRPr="00A2109E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816867">
        <w:t xml:space="preserve"> </w:t>
      </w:r>
      <w:r w:rsidR="00A2109E" w:rsidRPr="00A2109E">
        <w:rPr>
          <w:b/>
        </w:rPr>
        <w:t xml:space="preserve">Krešimir </w:t>
      </w:r>
      <w:proofErr w:type="spellStart"/>
      <w:r w:rsidR="00A2109E" w:rsidRPr="00A2109E">
        <w:rPr>
          <w:b/>
        </w:rPr>
        <w:t>Panjaković</w:t>
      </w:r>
      <w:proofErr w:type="spellEnd"/>
      <w:r w:rsidR="00A2109E" w:rsidRPr="00A2109E">
        <w:rPr>
          <w:b/>
        </w:rPr>
        <w:t xml:space="preserve">, Osijek, </w:t>
      </w:r>
      <w:proofErr w:type="spellStart"/>
      <w:r w:rsidR="00A2109E" w:rsidRPr="00A2109E">
        <w:rPr>
          <w:b/>
        </w:rPr>
        <w:t>Gornjodravska</w:t>
      </w:r>
      <w:proofErr w:type="spellEnd"/>
      <w:r w:rsidR="00A2109E" w:rsidRPr="00A2109E">
        <w:rPr>
          <w:b/>
        </w:rPr>
        <w:t xml:space="preserve"> obala 89a, OIB: 39814088271</w:t>
      </w:r>
      <w:r w:rsidR="00A2109E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1C3B69">
        <w:rPr>
          <w:b/>
        </w:rPr>
        <w:t xml:space="preserve">KOZMETIKA MIHALJEVIĆ d.o.o., </w:t>
      </w:r>
      <w:proofErr w:type="spellStart"/>
      <w:r w:rsidR="001C3B69">
        <w:rPr>
          <w:b/>
        </w:rPr>
        <w:t>Josipovac</w:t>
      </w:r>
      <w:proofErr w:type="spellEnd"/>
      <w:r w:rsidR="001C3B69">
        <w:rPr>
          <w:b/>
        </w:rPr>
        <w:t>, Nova Dalmacija 37, OIB: 55644463225, MBS: 030078410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70024A" w:rsidR="00B654E2"/>
    <w:p w:rsidRDefault="003A330C" w:rsidP="001C3B69" w:rsidR="003A330C">
      <w:pPr>
        <w:numPr>
          <w:ilvl w:val="0"/>
          <w:numId w:val="11"/>
        </w:numPr>
        <w:jc w:val="both"/>
      </w:pPr>
      <w:r>
        <w:t>Obvezuj</w:t>
      </w:r>
      <w:r w:rsidR="00D47E5B">
        <w:t>u</w:t>
      </w:r>
      <w:r>
        <w:t xml:space="preserve"> se </w:t>
      </w:r>
      <w:proofErr w:type="spellStart"/>
      <w:r>
        <w:t>z.z</w:t>
      </w:r>
      <w:proofErr w:type="spellEnd"/>
      <w:r>
        <w:t xml:space="preserve">. dužnika </w:t>
      </w:r>
      <w:r w:rsidR="001C3B69" w:rsidRPr="001C3B69">
        <w:t xml:space="preserve">Zdenka Mihaljević, OIB: 01737320908, </w:t>
      </w:r>
      <w:proofErr w:type="spellStart"/>
      <w:r w:rsidR="001C3B69" w:rsidRPr="001C3B69">
        <w:t>Josipovac</w:t>
      </w:r>
      <w:proofErr w:type="spellEnd"/>
      <w:r w:rsidR="001C3B69" w:rsidRPr="001C3B69">
        <w:t>, Nova Dalmacija 37</w:t>
      </w:r>
      <w:r w:rsidR="00C35081">
        <w:t xml:space="preserve"> </w:t>
      </w:r>
      <w:r>
        <w:t>da u spis dostav</w:t>
      </w:r>
      <w:r w:rsidR="001C3B69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</w:t>
      </w:r>
      <w:r w:rsidR="00D47E5B">
        <w:t>e</w:t>
      </w:r>
      <w:r>
        <w:t xml:space="preserve"> u spis, pod zakonskim posljedicama.</w:t>
      </w:r>
    </w:p>
    <w:p w:rsidRDefault="00243617" w:rsidP="00243617" w:rsidR="00243617">
      <w:pPr>
        <w:jc w:val="both"/>
      </w:pPr>
    </w:p>
    <w:p w:rsidRDefault="00324E7F" w:rsidP="0070024A" w:rsidR="007D7E9A">
      <w:pPr>
        <w:jc w:val="center"/>
      </w:pPr>
      <w:r w:rsidRPr="00B162A4">
        <w:t>Obrazloženje</w:t>
      </w:r>
    </w:p>
    <w:p w:rsidRDefault="0070024A" w:rsidP="0070024A" w:rsidR="0070024A" w:rsidRPr="0070024A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1C3B69">
        <w:t>758/16</w:t>
      </w:r>
      <w:r w:rsidR="001B3F65">
        <w:t xml:space="preserve"> od </w:t>
      </w:r>
      <w:r w:rsidR="001C3B69">
        <w:t>29. travnja</w:t>
      </w:r>
      <w:r>
        <w:t xml:space="preserve"> 2016</w:t>
      </w:r>
      <w:r w:rsidRPr="005E551C">
        <w:t xml:space="preserve">. g. pokrenut je postupak nad dužnikom </w:t>
      </w:r>
      <w:r w:rsidR="001C3B69">
        <w:rPr>
          <w:b/>
        </w:rPr>
        <w:t xml:space="preserve">KOZMETIKA MIHALJEVIĆ d.o.o., </w:t>
      </w:r>
      <w:proofErr w:type="spellStart"/>
      <w:r w:rsidR="001C3B69">
        <w:rPr>
          <w:b/>
        </w:rPr>
        <w:t>Josipovac</w:t>
      </w:r>
      <w:proofErr w:type="spellEnd"/>
      <w:r w:rsidR="001C3B69">
        <w:rPr>
          <w:b/>
        </w:rPr>
        <w:t xml:space="preserve">, Nova Dalmacija 37, </w:t>
      </w:r>
      <w:r w:rsidR="001C3B69">
        <w:rPr>
          <w:b/>
        </w:rPr>
        <w:lastRenderedPageBreak/>
        <w:t>OIB: 55644463225, MBS: 030078410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D47E5B">
        <w:t xml:space="preserve">Krešimir </w:t>
      </w:r>
      <w:proofErr w:type="spellStart"/>
      <w:r w:rsidR="00D47E5B">
        <w:t>Panjaković</w:t>
      </w:r>
      <w:proofErr w:type="spellEnd"/>
      <w:r>
        <w:t xml:space="preserve"> iz Osijeka</w:t>
      </w:r>
      <w:r w:rsidRPr="005E551C">
        <w:t xml:space="preserve"> te je za </w:t>
      </w:r>
      <w:r w:rsidR="001C3B69">
        <w:t>14. travanj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Dana </w:t>
      </w:r>
      <w:r w:rsidR="001C3B69">
        <w:t>14. lipnja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1C3B69" w:rsidP="001C3B69" w:rsidR="001C3B69" w:rsidRPr="00D0675E">
      <w:pPr>
        <w:jc w:val="both"/>
      </w:pPr>
    </w:p>
    <w:p w:rsidRDefault="001C3B69" w:rsidP="001C3B69" w:rsidR="001C3B69" w:rsidRPr="00D0675E">
      <w:pPr>
        <w:jc w:val="both"/>
      </w:pPr>
      <w:r w:rsidRPr="00D0675E">
        <w:t xml:space="preserve">Radi utvrđivanje uvjeta za otvaranje stečajnog postupka nad dužnikom Kozmetika Mihaljević d.o.o. iz </w:t>
      </w:r>
      <w:proofErr w:type="spellStart"/>
      <w:r w:rsidRPr="00D0675E">
        <w:t>Josipovca</w:t>
      </w:r>
      <w:proofErr w:type="spellEnd"/>
      <w:r w:rsidRPr="00D0675E">
        <w:t xml:space="preserve"> </w:t>
      </w:r>
      <w:proofErr w:type="spellStart"/>
      <w:r w:rsidRPr="00D0675E">
        <w:t>pokuša</w:t>
      </w:r>
      <w:r w:rsidR="00C605C8">
        <w:t>no</w:t>
      </w:r>
      <w:proofErr w:type="spellEnd"/>
      <w:r w:rsidR="00C605C8">
        <w:t xml:space="preserve"> je</w:t>
      </w:r>
      <w:r w:rsidRPr="00D0675E">
        <w:t xml:space="preserve"> stupiti u kontakt sa </w:t>
      </w:r>
      <w:proofErr w:type="spellStart"/>
      <w:r w:rsidRPr="00D0675E">
        <w:t>zz</w:t>
      </w:r>
      <w:proofErr w:type="spellEnd"/>
      <w:r w:rsidRPr="00D0675E">
        <w:t xml:space="preserve"> dužnika Zdenkom Mihaljević no bezuspješno. Na telefonski broj javljala se ženska osoba koja tvrdi da nije direktor dužnika dakle riječ je o osobi koja ima isto ime i prezime kao i direktorica dužnika no nema legitimaciju kod dužnika.</w:t>
      </w:r>
    </w:p>
    <w:p w:rsidRDefault="001C3B69" w:rsidP="001C3B69" w:rsidR="001C3B69" w:rsidRPr="00D0675E">
      <w:pPr>
        <w:jc w:val="both"/>
      </w:pPr>
    </w:p>
    <w:p w:rsidRDefault="001C3B69" w:rsidP="001C3B69" w:rsidR="001C3B69" w:rsidRPr="00D0675E">
      <w:pPr>
        <w:jc w:val="both"/>
      </w:pPr>
      <w:r w:rsidRPr="00D0675E">
        <w:t xml:space="preserve">Obzirom na navedeno, službenim sam putem izvršio provjeru dostupne financijsko knjigovodstvene dokumentacije na stranicama Financijske Agencije a koja je javno objavljena 29.03.2013  za 2012.godinu. </w:t>
      </w:r>
    </w:p>
    <w:p w:rsidRDefault="001C3B69" w:rsidP="001C3B69" w:rsidR="001C3B69" w:rsidRPr="00D0675E">
      <w:pPr>
        <w:jc w:val="both"/>
      </w:pPr>
    </w:p>
    <w:p w:rsidRDefault="001C3B69" w:rsidP="00C605C8" w:rsidR="001C3B69" w:rsidRPr="00D0675E">
      <w:pPr>
        <w:pStyle w:val="Tijeloteksta"/>
        <w:jc w:val="both"/>
      </w:pPr>
      <w:r w:rsidRPr="00D0675E">
        <w:t xml:space="preserve">Predloženi stečajni dužnik nad kojim je pokrenut prethodni postupak registriran je u registru Trgovačkog suda u Osijeku  kao trgovačko društvo Kozmetika Mihaljević d.o.o. </w:t>
      </w:r>
      <w:proofErr w:type="spellStart"/>
      <w:r w:rsidRPr="00D0675E">
        <w:t>Josipovac</w:t>
      </w:r>
      <w:proofErr w:type="spellEnd"/>
      <w:r w:rsidRPr="00D0675E">
        <w:t>, N. Dalmacija 37, OIB: 55644463225, MBS: 030078410</w:t>
      </w:r>
    </w:p>
    <w:p w:rsidRDefault="001C3B69" w:rsidP="00C605C8" w:rsidR="001C3B69" w:rsidRPr="00D0675E">
      <w:pPr>
        <w:pStyle w:val="Tijeloteksta"/>
        <w:jc w:val="both"/>
      </w:pPr>
      <w:r w:rsidRPr="00D0675E">
        <w:t>Predmet poslovanja društva prema stanju u registru je raznolik, ali se poslovanje svodilo na obavljanje djelatnosti u građevinarstvu – „</w:t>
      </w:r>
      <w:proofErr w:type="spellStart"/>
      <w:r w:rsidRPr="00D0675E">
        <w:t>armičarska</w:t>
      </w:r>
      <w:proofErr w:type="spellEnd"/>
      <w:r w:rsidRPr="00D0675E">
        <w:t>“ firma.</w:t>
      </w:r>
    </w:p>
    <w:p w:rsidRDefault="001C3B69" w:rsidP="00C605C8" w:rsidR="001C3B69" w:rsidRPr="00D0675E">
      <w:pPr>
        <w:jc w:val="both"/>
      </w:pPr>
      <w:r w:rsidRPr="00D0675E">
        <w:t xml:space="preserve">Direktor društva je Zdenka Mihaljević, OIB: 01737320908, </w:t>
      </w:r>
      <w:proofErr w:type="spellStart"/>
      <w:r w:rsidRPr="00D0675E">
        <w:t>Josipovac</w:t>
      </w:r>
      <w:proofErr w:type="spellEnd"/>
      <w:r w:rsidRPr="00D0675E">
        <w:t>, Nova Dalmacija 37</w:t>
      </w:r>
    </w:p>
    <w:p w:rsidRDefault="001C3B69" w:rsidP="001C3B69" w:rsidR="001C3B69" w:rsidRPr="00D0675E"/>
    <w:p w:rsidRDefault="001C3B69" w:rsidP="001C3B69" w:rsidR="001C3B69" w:rsidRPr="00DD42D8">
      <w:pPr>
        <w:pStyle w:val="Tijeloteksta"/>
      </w:pPr>
      <w:r w:rsidRPr="00D0675E">
        <w:t xml:space="preserve">Upisani temeljni kapital društva iznosi 63.000,00  kuna.  </w:t>
      </w:r>
    </w:p>
    <w:p w:rsidRDefault="001C3B69" w:rsidP="001C3B69" w:rsidR="001C3B69" w:rsidRPr="00C605C8">
      <w:pPr>
        <w:pStyle w:val="Tijeloteksta"/>
      </w:pPr>
      <w:proofErr w:type="spellStart"/>
      <w:r w:rsidRPr="00C605C8">
        <w:t>Drušvo</w:t>
      </w:r>
      <w:proofErr w:type="spellEnd"/>
      <w:r w:rsidRPr="00C605C8">
        <w:t xml:space="preserve"> ima 1 zaposlenog radnika koji podatak je naveden u rješenju Trgovačkog suda u Osijeku.  </w:t>
      </w:r>
    </w:p>
    <w:p w:rsidRDefault="001C3B69" w:rsidP="00C605C8" w:rsidR="001C3B69" w:rsidRPr="00C605C8">
      <w:pPr>
        <w:pStyle w:val="Tijeloteksta"/>
      </w:pPr>
      <w:r w:rsidRPr="00C605C8">
        <w:t xml:space="preserve">Privremeni stečajni upravitelj ističe da je od HZMO zatražio dostavu transakcije 117 radi utvrđenja točnog stanja zaposlenih odnosno radi evidencije imena i prezimena radnika. </w:t>
      </w:r>
    </w:p>
    <w:p w:rsidRDefault="001C3B69" w:rsidP="001C3B69" w:rsidR="001C3B69" w:rsidRPr="00C605C8">
      <w:pPr>
        <w:jc w:val="both"/>
      </w:pPr>
      <w:r w:rsidRPr="00C605C8">
        <w:t xml:space="preserve">Provjerom u zemljišnim knjigama za područje Općinskog suda u Osijeku, </w:t>
      </w:r>
      <w:proofErr w:type="spellStart"/>
      <w:r w:rsidRPr="00C605C8">
        <w:t>Zk.odjel</w:t>
      </w:r>
      <w:proofErr w:type="spellEnd"/>
      <w:r w:rsidRPr="00C605C8">
        <w:t xml:space="preserve"> Osijek, K.o. </w:t>
      </w:r>
      <w:proofErr w:type="spellStart"/>
      <w:r w:rsidRPr="00C605C8">
        <w:t>Josipovac</w:t>
      </w:r>
      <w:proofErr w:type="spellEnd"/>
      <w:r w:rsidRPr="00C605C8">
        <w:t xml:space="preserve"> utvrđeno je da dužnik ima u vlasništvu nekretninu koja je upisana u </w:t>
      </w:r>
      <w:proofErr w:type="spellStart"/>
      <w:r w:rsidRPr="00C605C8">
        <w:t>zk.ul</w:t>
      </w:r>
      <w:proofErr w:type="spellEnd"/>
      <w:r w:rsidRPr="00C605C8">
        <w:t xml:space="preserve">. 2486, k.o. </w:t>
      </w:r>
      <w:proofErr w:type="spellStart"/>
      <w:r w:rsidRPr="00C605C8">
        <w:t>Josipovac</w:t>
      </w:r>
      <w:proofErr w:type="spellEnd"/>
      <w:r w:rsidRPr="00C605C8">
        <w:t xml:space="preserve"> a na kojoj je upisano založno prvo u korist RH, Min. Financija, porezna uprava, područni ured Osijek temeljem rješenja </w:t>
      </w:r>
      <w:proofErr w:type="spellStart"/>
      <w:r w:rsidRPr="00C605C8">
        <w:t>O.suda</w:t>
      </w:r>
      <w:proofErr w:type="spellEnd"/>
      <w:r w:rsidRPr="00C605C8">
        <w:t xml:space="preserve"> u Osijeku broj </w:t>
      </w:r>
      <w:proofErr w:type="spellStart"/>
      <w:r w:rsidRPr="00C605C8">
        <w:t>Ovr</w:t>
      </w:r>
      <w:proofErr w:type="spellEnd"/>
      <w:r w:rsidRPr="00C605C8">
        <w:t>-470/16 od 04.02.2016.</w:t>
      </w:r>
    </w:p>
    <w:p w:rsidRDefault="001C3B69" w:rsidP="001C3B69" w:rsidR="001C3B69" w:rsidRPr="00D0675E">
      <w:pPr>
        <w:jc w:val="both"/>
      </w:pPr>
    </w:p>
    <w:p w:rsidRDefault="001C3B69" w:rsidP="001C3B69" w:rsidR="001C3B69" w:rsidRPr="00D0675E">
      <w:pPr>
        <w:jc w:val="both"/>
      </w:pPr>
      <w:r w:rsidRPr="00D0675E">
        <w:t xml:space="preserve">Dužnik ima sjedište, označeno u registru Trgovačkog suda u Osijeku ali privremeni stečajni upravitelj saznao je da </w:t>
      </w:r>
      <w:r w:rsidRPr="00D0675E">
        <w:rPr>
          <w:b/>
        </w:rPr>
        <w:t>poslovni prostor nije u vlasništvu dužnika</w:t>
      </w:r>
      <w:r w:rsidRPr="00D0675E">
        <w:t>.</w:t>
      </w:r>
    </w:p>
    <w:p w:rsidRDefault="001C3B69" w:rsidP="001C3B69" w:rsidR="001C3B69" w:rsidRPr="00D0675E">
      <w:pPr>
        <w:jc w:val="both"/>
      </w:pPr>
    </w:p>
    <w:p w:rsidRDefault="001C3B69" w:rsidP="001C3B69" w:rsidR="001C3B69" w:rsidRPr="00D0675E">
      <w:pPr>
        <w:jc w:val="both"/>
      </w:pPr>
      <w:r w:rsidRPr="00D0675E">
        <w:t>Dužnik nema u vlasništvu pokretnine prema uvjerenju MUP-a od 09.05.2016.godine</w:t>
      </w:r>
    </w:p>
    <w:p w:rsidRDefault="001C3B69" w:rsidP="001C3B69" w:rsidR="001C3B69" w:rsidRPr="00D0675E">
      <w:pPr>
        <w:tabs>
          <w:tab w:pos="7380" w:val="decimal"/>
        </w:tabs>
        <w:jc w:val="both"/>
      </w:pPr>
    </w:p>
    <w:p w:rsidRDefault="001C3B69" w:rsidP="001C3B69" w:rsidR="001C3B69" w:rsidRPr="00C605C8">
      <w:pPr>
        <w:tabs>
          <w:tab w:pos="7380" w:val="decimal"/>
        </w:tabs>
        <w:jc w:val="both"/>
      </w:pPr>
      <w:r w:rsidRPr="00D0675E">
        <w:t xml:space="preserve">Direktor dužnika privremenom stečajnom upravitelju nije dostavio Očevidnik te se ne zna koliko je stanje blokade na dan sačinjavanja ovog izvješća </w:t>
      </w:r>
      <w:r w:rsidRPr="00C605C8">
        <w:t xml:space="preserve">dok iz obrazloženja </w:t>
      </w:r>
      <w:r w:rsidRPr="00C605C8">
        <w:lastRenderedPageBreak/>
        <w:t xml:space="preserve">rješenja suda ( str. 2. Odlomak 1. ) proizlazi da je dužnik u neprekidnoj blokadi te da ima evidentirane nepodmirene obveze. </w:t>
      </w:r>
    </w:p>
    <w:p w:rsidRDefault="001C3B69" w:rsidP="001C3B69" w:rsidR="001C3B69" w:rsidRPr="00C605C8">
      <w:pPr>
        <w:tabs>
          <w:tab w:pos="7380" w:val="decimal"/>
        </w:tabs>
        <w:jc w:val="both"/>
      </w:pPr>
    </w:p>
    <w:p w:rsidRDefault="001C3B69" w:rsidP="001C3B69" w:rsidR="001C3B69" w:rsidRPr="00D0675E">
      <w:pPr>
        <w:jc w:val="both"/>
      </w:pPr>
      <w:r w:rsidRPr="00D0675E">
        <w:t xml:space="preserve">Privremeni stečajni upravitelj poduzeo je nužne radnje radi faktičnog utvrđenja imovinskog stanja dužnika i svih ostalih elemenata bitnih za procjenu da li postoje razlozi za otvaranje stečajnog postupka nad konkretnim dužnikom. </w:t>
      </w:r>
    </w:p>
    <w:p w:rsidRDefault="001C3B69" w:rsidP="001C3B69" w:rsidR="001C3B69" w:rsidRPr="00D0675E">
      <w:pPr>
        <w:jc w:val="both"/>
      </w:pPr>
    </w:p>
    <w:p w:rsidRDefault="001C3B69" w:rsidP="001C3B69" w:rsidR="001C3B69" w:rsidRPr="00D0675E">
      <w:pPr>
        <w:jc w:val="both"/>
      </w:pPr>
      <w:r w:rsidRPr="00D0675E">
        <w:t xml:space="preserve">Financijsko knjigovodstvena dokumentacija za 2013, 2014. 2015. godinu očito </w:t>
      </w:r>
      <w:r w:rsidRPr="00C605C8">
        <w:t>nikada nije sačinjena</w:t>
      </w:r>
      <w:r w:rsidRPr="00D0675E">
        <w:t xml:space="preserve"> s obzirom da nije niti javno objavljena na stranicama Agencije te privremeni stečajni upravitelj nije bio u mogućnosti analizirati isprave.</w:t>
      </w:r>
    </w:p>
    <w:p w:rsidRDefault="001C3B69" w:rsidP="001C3B69" w:rsidR="001C3B69" w:rsidRPr="00D0675E">
      <w:pPr>
        <w:jc w:val="both"/>
      </w:pPr>
    </w:p>
    <w:p w:rsidRDefault="001C3B69" w:rsidP="001C3B69" w:rsidR="001C3B69" w:rsidRPr="00D0675E">
      <w:pPr>
        <w:jc w:val="both"/>
      </w:pPr>
      <w:r w:rsidRPr="00D0675E">
        <w:t>Dakle, poslovna dokumentacija dužnika faktički ne postoji, odnosno može se kazati da privremenom stečajnom upravitelju nije poznato (iako je pokušao saznati) gdje se i kod koga nalazi dokumentacija za razdoblje nakon 2012. a koja je navodno sačinjena iako kako je gore navedeno nije javno objavljena a š</w:t>
      </w:r>
      <w:r>
        <w:t>t</w:t>
      </w:r>
      <w:r w:rsidRPr="00D0675E">
        <w:t>o je obveza uprave društva.</w:t>
      </w:r>
    </w:p>
    <w:p w:rsidRDefault="001C3B69" w:rsidP="001C3B69" w:rsidR="001C3B69" w:rsidRPr="00D0675E">
      <w:pPr>
        <w:tabs>
          <w:tab w:pos="7380" w:val="decimal"/>
        </w:tabs>
        <w:jc w:val="both"/>
      </w:pPr>
    </w:p>
    <w:p w:rsidRDefault="001C3B69" w:rsidP="001C3B69" w:rsidR="001C3B69" w:rsidRPr="00C605C8">
      <w:pPr>
        <w:tabs>
          <w:tab w:pos="7380" w:val="decimal"/>
        </w:tabs>
        <w:jc w:val="both"/>
      </w:pPr>
      <w:r w:rsidRPr="00D0675E">
        <w:t xml:space="preserve">Svi poslovni parametri (prestanak faktičnog poslovanja, ne sačinjavanje poslovne dokumentacije kao i blokada računa dužnika ) idu u prilog tezi </w:t>
      </w:r>
      <w:r w:rsidRPr="00C605C8">
        <w:t xml:space="preserve">da dužnik objektivno nema nikakvih uvjeta za nastavak poslovanja. </w:t>
      </w:r>
    </w:p>
    <w:p w:rsidRDefault="001C3B69" w:rsidP="001C3B69" w:rsidR="001C3B69" w:rsidRPr="00D0675E">
      <w:pPr>
        <w:tabs>
          <w:tab w:pos="7380" w:val="decimal"/>
        </w:tabs>
        <w:rPr>
          <w:b/>
        </w:rPr>
      </w:pPr>
    </w:p>
    <w:p w:rsidRDefault="001C3B69" w:rsidP="001C3B69" w:rsidR="001C3B69" w:rsidRPr="00C605C8">
      <w:pPr>
        <w:tabs>
          <w:tab w:pos="7380" w:val="decimal"/>
        </w:tabs>
        <w:jc w:val="both"/>
      </w:pPr>
      <w:r w:rsidRPr="00C605C8">
        <w:t>Kako je u postupku utvrđeno da je dužnik na dan 01.09.2016. u blokadi samo 657 dana u iznosu od 83.241,56 kn to je očito da je riječ o dužem ne izvršavanju novčan</w:t>
      </w:r>
      <w:r w:rsidR="00C605C8">
        <w:t>ih obveza.</w:t>
      </w:r>
    </w:p>
    <w:p w:rsidRDefault="001C3B69" w:rsidP="001C3B69" w:rsidR="001C3B69" w:rsidRPr="00C605C8">
      <w:pPr>
        <w:tabs>
          <w:tab w:pos="7380" w:val="decimal"/>
        </w:tabs>
        <w:jc w:val="both"/>
      </w:pPr>
    </w:p>
    <w:p w:rsidRDefault="001C3B69" w:rsidP="001C3B69" w:rsidR="001C3B69" w:rsidRPr="00D0675E">
      <w:pPr>
        <w:tabs>
          <w:tab w:pos="7380" w:val="decimal"/>
        </w:tabs>
        <w:jc w:val="both"/>
      </w:pPr>
      <w:r w:rsidRPr="00D0675E">
        <w:t>Stanje duga dovoljno dokazuje da postoji opravdani razlog za otvaranje stečaja nad dužnikom.</w:t>
      </w:r>
    </w:p>
    <w:p w:rsidRDefault="001C3B69" w:rsidP="001C3B69" w:rsidR="001C3B69" w:rsidRPr="00D0675E">
      <w:pPr>
        <w:tabs>
          <w:tab w:pos="7380" w:val="decimal"/>
        </w:tabs>
        <w:jc w:val="both"/>
      </w:pPr>
    </w:p>
    <w:p w:rsidRDefault="001C3B69" w:rsidP="001C3B69" w:rsidR="001C3B69" w:rsidRPr="00DD42D8">
      <w:pPr>
        <w:tabs>
          <w:tab w:pos="7380" w:val="decimal"/>
        </w:tabs>
        <w:jc w:val="both"/>
      </w:pPr>
      <w:r w:rsidRPr="00DD42D8">
        <w:t xml:space="preserve">S druge strane dužnik posjeduje imovinu, nekretninu u naravi oranica pod selom površine 24017 m2. </w:t>
      </w:r>
    </w:p>
    <w:p w:rsidRDefault="001C3B69" w:rsidP="001C3B69" w:rsidR="001C3B69" w:rsidRPr="00DD42D8">
      <w:pPr>
        <w:tabs>
          <w:tab w:pos="7380" w:val="decimal"/>
        </w:tabs>
        <w:jc w:val="both"/>
      </w:pPr>
    </w:p>
    <w:p w:rsidRDefault="001C3B69" w:rsidP="001C3B69" w:rsidR="001C3B69" w:rsidRPr="00DD42D8">
      <w:pPr>
        <w:tabs>
          <w:tab w:pos="7380" w:val="decimal"/>
        </w:tabs>
        <w:jc w:val="both"/>
      </w:pPr>
      <w:r w:rsidRPr="00DD42D8">
        <w:t>Privremeni stečajni upravitelj zatražio je procjenu porezne uprave no isti su se pisano očitovali da nemaju u evidenciji procjenu za navedenu nekretninu te su tražili uplatu predujma.</w:t>
      </w:r>
    </w:p>
    <w:p w:rsidRDefault="001C3B69" w:rsidP="001C3B69" w:rsidR="001C3B69" w:rsidRPr="00DD42D8">
      <w:pPr>
        <w:tabs>
          <w:tab w:pos="7380" w:val="decimal"/>
        </w:tabs>
        <w:jc w:val="both"/>
      </w:pPr>
    </w:p>
    <w:p w:rsidRDefault="001C3B69" w:rsidP="001C3B69" w:rsidR="001C3B69" w:rsidRPr="00DD42D8">
      <w:pPr>
        <w:tabs>
          <w:tab w:pos="7380" w:val="decimal"/>
        </w:tabs>
        <w:jc w:val="both"/>
      </w:pPr>
      <w:r w:rsidRPr="00DD42D8">
        <w:t>U razgovoru sa vještakom Rogač Zvonkom isti je orijen</w:t>
      </w:r>
      <w:r w:rsidR="00C605C8">
        <w:t>taciono i na temelju znanja i i</w:t>
      </w:r>
      <w:r w:rsidRPr="00DD42D8">
        <w:t xml:space="preserve">skustva kojim raspolaže procijenio da nekretnina dužnika ne može vrijediti više od </w:t>
      </w:r>
      <w:proofErr w:type="spellStart"/>
      <w:r w:rsidRPr="00DD42D8">
        <w:t>cca</w:t>
      </w:r>
      <w:proofErr w:type="spellEnd"/>
      <w:r w:rsidRPr="00DD42D8">
        <w:t xml:space="preserve"> 50.000,00 do 60.000,00 kn.</w:t>
      </w:r>
    </w:p>
    <w:p w:rsidRDefault="001C3B69" w:rsidP="001C3B69" w:rsidR="001C3B69" w:rsidRPr="00C605C8">
      <w:pPr>
        <w:tabs>
          <w:tab w:pos="7380" w:val="decimal"/>
        </w:tabs>
        <w:jc w:val="both"/>
      </w:pPr>
      <w:r w:rsidRPr="00DD42D8">
        <w:t xml:space="preserve"> Može se konsta</w:t>
      </w:r>
      <w:r w:rsidR="00C605C8">
        <w:t>t</w:t>
      </w:r>
      <w:r w:rsidRPr="00DD42D8">
        <w:t xml:space="preserve">irati sa visokim stupnjem vjerojatnosti da </w:t>
      </w:r>
      <w:r w:rsidRPr="00C605C8">
        <w:t xml:space="preserve">imovina koja bi iznosila </w:t>
      </w:r>
      <w:proofErr w:type="spellStart"/>
      <w:r w:rsidRPr="00C605C8">
        <w:t>cca</w:t>
      </w:r>
      <w:proofErr w:type="spellEnd"/>
      <w:r w:rsidRPr="00C605C8">
        <w:t xml:space="preserve"> 50.000,00 kn nije dostatna za pokriće troškova stečajnoga postupka, odnosna ista je manja nego što bi to bile obveze.</w:t>
      </w:r>
    </w:p>
    <w:p w:rsidRDefault="001C3B69" w:rsidP="001C3B69" w:rsidR="001C3B69" w:rsidRPr="00D0675E">
      <w:pPr>
        <w:tabs>
          <w:tab w:pos="7380" w:val="decimal"/>
        </w:tabs>
        <w:rPr>
          <w:b/>
        </w:rPr>
      </w:pPr>
    </w:p>
    <w:p w:rsidRDefault="001C3B69" w:rsidP="001C3B69" w:rsidR="001C3B69" w:rsidRPr="00D0675E">
      <w:pPr>
        <w:tabs>
          <w:tab w:pos="7380" w:val="decimal"/>
        </w:tabs>
        <w:jc w:val="both"/>
      </w:pPr>
      <w:r w:rsidRPr="00D0675E">
        <w:t xml:space="preserve">Sva prateća dokumentacija i podaci i činjenice do kojih je privremeni stečajni upravitelj došao osobnim uvidom i razgovorom sa zakonskim zastupnikom dužnika, sve to sumarno podloga je privremenom stečajnom upravitelju da iskaže slijedeće </w:t>
      </w:r>
    </w:p>
    <w:p w:rsidRDefault="001C3B69" w:rsidP="001C3B69" w:rsidR="001C3B69" w:rsidRPr="00D0675E">
      <w:pPr>
        <w:tabs>
          <w:tab w:pos="7380" w:val="decimal"/>
        </w:tabs>
        <w:rPr>
          <w:b/>
          <w:u w:val="single"/>
        </w:rPr>
      </w:pPr>
    </w:p>
    <w:p w:rsidRDefault="001C3B69" w:rsidP="00C605C8" w:rsidR="001C3B69" w:rsidRPr="00D0675E">
      <w:pPr>
        <w:pStyle w:val="Bezproreda"/>
      </w:pPr>
      <w:r w:rsidRPr="00D0675E">
        <w:t>- postoje zakonski razlozi za otvaranje stečajnog postupka nad dužnikom;</w:t>
      </w:r>
    </w:p>
    <w:p w:rsidRDefault="001C3B69" w:rsidP="00C605C8" w:rsidR="001C3B69" w:rsidRPr="00D0675E">
      <w:pPr>
        <w:pStyle w:val="Bezproreda"/>
      </w:pPr>
    </w:p>
    <w:p w:rsidRDefault="001C3B69" w:rsidP="00C605C8" w:rsidR="001C3B69" w:rsidRPr="00D0675E">
      <w:pPr>
        <w:pStyle w:val="Bezproreda"/>
      </w:pPr>
      <w:r w:rsidRPr="00D0675E">
        <w:lastRenderedPageBreak/>
        <w:t>- nema izgleda za nastavak poslovanja dužnika;</w:t>
      </w:r>
    </w:p>
    <w:p w:rsidRDefault="001C3B69" w:rsidP="00C605C8" w:rsidR="001C3B69">
      <w:pPr>
        <w:pStyle w:val="Bezproreda"/>
      </w:pPr>
      <w:r w:rsidRPr="00D0675E">
        <w:t xml:space="preserve">- dužnik raspolaže sa imovinom u vidu nekretnine koja je upisana u </w:t>
      </w:r>
      <w:proofErr w:type="spellStart"/>
      <w:r w:rsidRPr="00D0675E">
        <w:t>zk.ul</w:t>
      </w:r>
      <w:proofErr w:type="spellEnd"/>
      <w:r w:rsidRPr="00D0675E">
        <w:t xml:space="preserve">. 2486 k.o. </w:t>
      </w:r>
      <w:proofErr w:type="spellStart"/>
      <w:r w:rsidRPr="00D0675E">
        <w:t>Josipovac</w:t>
      </w:r>
      <w:proofErr w:type="spellEnd"/>
      <w:r w:rsidRPr="00D0675E">
        <w:t xml:space="preserve"> </w:t>
      </w:r>
    </w:p>
    <w:p w:rsidRDefault="00710AF0" w:rsidP="00710AF0" w:rsidR="00710AF0" w:rsidRPr="00D0675E">
      <w:pPr>
        <w:pStyle w:val="Tijeloteksta"/>
      </w:pPr>
      <w:r>
        <w:t xml:space="preserve">- </w:t>
      </w:r>
      <w:r w:rsidRPr="00D0675E">
        <w:t xml:space="preserve">da se za konkretnog dužnika Kozmetika Mihaljević d.o.o. </w:t>
      </w:r>
      <w:proofErr w:type="spellStart"/>
      <w:r w:rsidRPr="00D0675E">
        <w:t>Josipovac</w:t>
      </w:r>
      <w:proofErr w:type="spellEnd"/>
      <w:r w:rsidRPr="00D0675E">
        <w:t>, N. Dalmacija 37, OIB: 55644463225, M&lt;BS: 030078410 provede postupak iz članka 132</w:t>
      </w:r>
      <w:r w:rsidRPr="00D0675E">
        <w:rPr>
          <w:color w:val="0070C0"/>
        </w:rPr>
        <w:t xml:space="preserve"> </w:t>
      </w:r>
      <w:r w:rsidRPr="00D0675E">
        <w:t xml:space="preserve">Stečajnog zakona, dakle, da se provede postupak o istovremenom otvaranju i zaključenju stečajnog </w:t>
      </w:r>
      <w:r>
        <w:t>postupka.</w:t>
      </w:r>
    </w:p>
    <w:p w:rsidRDefault="001C3B69" w:rsidP="00C605C8" w:rsidR="001C3B69" w:rsidRPr="00D0675E">
      <w:pPr>
        <w:pStyle w:val="Bezproreda"/>
        <w:rPr>
          <w:b/>
          <w:u w:val="single"/>
        </w:rPr>
      </w:pPr>
    </w:p>
    <w:p w:rsidRDefault="001C3B69" w:rsidP="001C3B69" w:rsidR="001C3B69" w:rsidRPr="00D0675E">
      <w:pPr>
        <w:tabs>
          <w:tab w:pos="7380" w:val="decimal"/>
        </w:tabs>
        <w:jc w:val="both"/>
      </w:pPr>
      <w:r w:rsidRPr="00D0675E">
        <w:t xml:space="preserve">Slijedom prednjeg navedenog, privremeni stečajni upravitelj predlaže sudu da se nad dužnikom </w:t>
      </w:r>
      <w:r w:rsidRPr="00D0675E">
        <w:rPr>
          <w:b/>
        </w:rPr>
        <w:t xml:space="preserve">otvori stečajni postupak sukladno čl. 5  Stečajnoga zakona ukoliko </w:t>
      </w:r>
      <w:r w:rsidRPr="00D0675E">
        <w:t>vjerovnici na ime pokrića predvidljivih troškova stečajnog postupka predujme iznos od 80.000,00 kuna i to za pokriće troškova prema slijedećoj strukturi:</w:t>
      </w:r>
    </w:p>
    <w:p w:rsidRDefault="001C3B69" w:rsidP="001C3B69" w:rsidR="001C3B69">
      <w:pPr>
        <w:jc w:val="both"/>
      </w:pPr>
    </w:p>
    <w:p w:rsidRDefault="001C3B69" w:rsidP="001C3B69" w:rsidR="001C3B69">
      <w:pPr>
        <w:jc w:val="both"/>
      </w:pPr>
      <w:r>
        <w:tab/>
        <w:t>ŽDO nema primjedbi na izvješće privremenog stečajnog upravitelja a odluku o prijedlogu privremenog st. upravitelja prepu</w:t>
      </w:r>
      <w:r w:rsidR="00710AF0">
        <w:t>stio je</w:t>
      </w:r>
      <w:r>
        <w:t xml:space="preserve"> sudu.</w:t>
      </w:r>
    </w:p>
    <w:p w:rsidRDefault="001C3B69" w:rsidP="001C3B69" w:rsidR="001C3B69">
      <w:pPr>
        <w:jc w:val="both"/>
        <w:rPr>
          <w:bCs/>
        </w:rPr>
      </w:pPr>
      <w:r w:rsidRPr="00B63D1D">
        <w:rPr>
          <w:bCs/>
        </w:rPr>
        <w:t xml:space="preserve"> </w:t>
      </w:r>
    </w:p>
    <w:p w:rsidRDefault="001C3B69" w:rsidP="00D47E5B" w:rsidR="00D47E5B">
      <w:pPr>
        <w:jc w:val="both"/>
        <w:rPr>
          <w:bCs/>
        </w:rPr>
      </w:pPr>
      <w:r>
        <w:rPr>
          <w:bCs/>
        </w:rPr>
        <w:tab/>
        <w:t>Privremeni st. upravitelj predl</w:t>
      </w:r>
      <w:r w:rsidR="00710AF0">
        <w:rPr>
          <w:bCs/>
        </w:rPr>
        <w:t xml:space="preserve">ožio je da </w:t>
      </w:r>
      <w:r>
        <w:rPr>
          <w:bCs/>
        </w:rPr>
        <w:t xml:space="preserve">se obveže </w:t>
      </w:r>
      <w:proofErr w:type="spellStart"/>
      <w:r>
        <w:rPr>
          <w:bCs/>
        </w:rPr>
        <w:t>z.z</w:t>
      </w:r>
      <w:proofErr w:type="spellEnd"/>
      <w:r>
        <w:rPr>
          <w:bCs/>
        </w:rPr>
        <w:t>. na arhiviranje poslovne dokumentacije.</w:t>
      </w:r>
    </w:p>
    <w:p w:rsidRDefault="007D2041" w:rsidP="007D2041" w:rsidR="007D2041" w:rsidRPr="00F41C45">
      <w:pPr>
        <w:jc w:val="both"/>
        <w:rPr>
          <w:color w:val="000000"/>
        </w:rPr>
      </w:pPr>
    </w:p>
    <w:p w:rsidRDefault="007D2041" w:rsidP="007D2041" w:rsidR="007D2041" w:rsidRPr="005E551C">
      <w:pPr>
        <w:ind w:firstLine="708"/>
        <w:jc w:val="both"/>
      </w:pPr>
      <w:r w:rsidRPr="005E551C">
        <w:t>Rješenjem ovoga suda broj St-</w:t>
      </w:r>
      <w:r w:rsidR="001C3B69">
        <w:t>758/16</w:t>
      </w:r>
      <w:r w:rsidR="00C35081">
        <w:t xml:space="preserve"> od 1</w:t>
      </w:r>
      <w:r w:rsidR="001C3B69">
        <w:t>4. lipnja</w:t>
      </w:r>
      <w:r w:rsidR="00C35081">
        <w:t xml:space="preserve"> 2016.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1C3B69">
        <w:t>72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1C3B69">
        <w:t>15. lipnja</w:t>
      </w:r>
      <w:r w:rsidR="00831D30">
        <w:t xml:space="preserve"> 2016.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1C3B69" w:rsidR="001C3B69" w:rsidRPr="001227B9">
      <w:pPr>
        <w:pStyle w:val="Bezproreda"/>
        <w:ind w:firstLine="708"/>
        <w:jc w:val="both"/>
      </w:pPr>
      <w:r w:rsidRPr="001B3F65">
        <w:t xml:space="preserve">Sud je proveo uvid u priloženu dokumentaciju i to: </w:t>
      </w:r>
      <w:r w:rsidR="001C3B69">
        <w:t xml:space="preserve">prijedlog za otvaranje stečajnog postupka FINE od 29.3.2016. g., povijesni izvadak iz sudskog registra, </w:t>
      </w:r>
      <w:proofErr w:type="spellStart"/>
      <w:r w:rsidR="001C3B69">
        <w:t>prokazni</w:t>
      </w:r>
      <w:proofErr w:type="spellEnd"/>
      <w:r w:rsidR="001C3B69">
        <w:t xml:space="preserve"> popis imovine dužnika od 21.4.2016. g. ovjerovljen kod javnog bilježnika Mirjana Borić iz Osijeka OV-5407/16 od 21.4.2016. g., uvjerenje MUP-a PU Osječko-baranjska od 9.5.2016. g., izvadak iz </w:t>
      </w:r>
      <w:proofErr w:type="spellStart"/>
      <w:r w:rsidR="001C3B69">
        <w:t>zk</w:t>
      </w:r>
      <w:proofErr w:type="spellEnd"/>
      <w:r w:rsidR="001C3B69">
        <w:t xml:space="preserve">. </w:t>
      </w:r>
      <w:proofErr w:type="spellStart"/>
      <w:r w:rsidR="001C3B69">
        <w:t>zk</w:t>
      </w:r>
      <w:proofErr w:type="spellEnd"/>
      <w:r w:rsidR="001C3B69">
        <w:t xml:space="preserve"> odjela Osijek od 4.5.2016. g. </w:t>
      </w:r>
      <w:proofErr w:type="spellStart"/>
      <w:r w:rsidR="001C3B69">
        <w:t>zk</w:t>
      </w:r>
      <w:proofErr w:type="spellEnd"/>
      <w:r w:rsidR="001C3B69">
        <w:t>. ul. 2486</w:t>
      </w:r>
      <w:r w:rsidR="001C3B69" w:rsidRPr="008F031E">
        <w:t>.</w:t>
      </w:r>
    </w:p>
    <w:p w:rsidRDefault="001C3B69" w:rsidP="00710AF0" w:rsidR="001C3B69">
      <w:pPr>
        <w:jc w:val="both"/>
      </w:pPr>
    </w:p>
    <w:p w:rsidRDefault="007D2041" w:rsidP="001C3B69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</w:t>
      </w:r>
      <w:r w:rsidR="005135FD">
        <w:t xml:space="preserve">imovina dužnika prema navodima privremenog stečajnog upravitelja a u razgovoru sa vještakom Zvonimirom </w:t>
      </w:r>
      <w:proofErr w:type="spellStart"/>
      <w:r w:rsidR="005135FD">
        <w:t>Rogačom</w:t>
      </w:r>
      <w:proofErr w:type="spellEnd"/>
      <w:r w:rsidR="005135FD">
        <w:t xml:space="preserve"> koji je orijentaciono i na temelju znanja i iskustva kojim raspolaže procijenio da nekretnina dužnika ne može vrijediti više od </w:t>
      </w:r>
      <w:proofErr w:type="spellStart"/>
      <w:r w:rsidR="005135FD">
        <w:t>cca</w:t>
      </w:r>
      <w:proofErr w:type="spellEnd"/>
      <w:r w:rsidR="005135FD">
        <w:t xml:space="preserve"> 50.000,00 kn – 60.000,00 kn (izvješće privremenog stečajnog upravitelja na zapisniku od 14.6.2016. g. (str. 33 spisa)</w:t>
      </w:r>
      <w:r w:rsidRPr="005E551C">
        <w:t xml:space="preserve"> </w:t>
      </w:r>
      <w:r w:rsidR="005135FD">
        <w:t xml:space="preserve">te time nije dostatna za pokriće </w:t>
      </w:r>
      <w:r w:rsidRPr="005E551C">
        <w:t xml:space="preserve"> troškova stečajnog postupka</w:t>
      </w:r>
      <w:r w:rsidR="005135FD">
        <w:t xml:space="preserve"> odnosno ista je manja nego što bi to bile obveze</w:t>
      </w:r>
      <w:r w:rsidRPr="005E551C">
        <w:t xml:space="preserve"> valjalo je sukladno čl. </w:t>
      </w:r>
      <w:r w:rsidR="00831D30">
        <w:t xml:space="preserve">132 </w:t>
      </w:r>
      <w:r w:rsidR="00B654E2">
        <w:t xml:space="preserve">st. 2 </w:t>
      </w:r>
      <w:r w:rsidR="00831D30">
        <w:lastRenderedPageBreak/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670C39">
      <w:pPr>
        <w:jc w:val="both"/>
      </w:pPr>
      <w:r>
        <w:tab/>
        <w:t xml:space="preserve">Za stečajnog upravitelja, automatskim odabirom, imenovan je </w:t>
      </w:r>
      <w:r w:rsidR="00C35081">
        <w:t xml:space="preserve">Krešimir </w:t>
      </w:r>
      <w:proofErr w:type="spellStart"/>
      <w:r w:rsidR="00C35081">
        <w:t>Panjaković</w:t>
      </w:r>
      <w:proofErr w:type="spellEnd"/>
      <w:r w:rsidR="00F41C45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5135FD" w:rsidP="007D2041" w:rsidR="005135FD">
      <w:pPr>
        <w:jc w:val="both"/>
      </w:pPr>
    </w:p>
    <w:p w:rsidRDefault="005135FD" w:rsidP="007D2041" w:rsidR="005135FD">
      <w:pPr>
        <w:jc w:val="both"/>
      </w:pPr>
    </w:p>
    <w:p w:rsidRDefault="00670C39" w:rsidP="007D2041" w:rsidR="00670C39">
      <w:pPr>
        <w:jc w:val="both"/>
      </w:pPr>
    </w:p>
    <w:p w:rsidRDefault="00324E7F" w:rsidP="0070024A" w:rsidR="00590AC7">
      <w:pPr>
        <w:jc w:val="center"/>
      </w:pPr>
      <w:r w:rsidRPr="00D2596C">
        <w:t xml:space="preserve">U Osijeku </w:t>
      </w:r>
      <w:r w:rsidR="001C3B69">
        <w:t>24. studenog</w:t>
      </w:r>
      <w:r w:rsidR="007D7E9A">
        <w:t xml:space="preserve"> 2016. g.</w:t>
      </w:r>
    </w:p>
    <w:p w:rsidRDefault="00C35081" w:rsidP="0070024A" w:rsidR="00C35081">
      <w:pPr>
        <w:jc w:val="center"/>
      </w:pPr>
    </w:p>
    <w:p w:rsidRDefault="00C35081" w:rsidP="0070024A" w:rsidR="00C35081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70024A" w:rsidR="00DF5F6A">
      <w:r>
        <w:t xml:space="preserve">                                                                                          </w:t>
      </w:r>
      <w:r w:rsidR="00984C3D">
        <w:t xml:space="preserve">             </w:t>
      </w: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56F1B" w:rsidR="007D2041" w:rsidRPr="007D7E9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C35081">
        <w:t xml:space="preserve">Krešimir </w:t>
      </w:r>
      <w:proofErr w:type="spellStart"/>
      <w:r w:rsidR="00C35081">
        <w:t>Panjaković</w:t>
      </w:r>
      <w:proofErr w:type="spellEnd"/>
    </w:p>
    <w:p w:rsidRDefault="00DD1315" w:rsidP="0017695F" w:rsidR="00DF5F6A">
      <w:pPr>
        <w:tabs>
          <w:tab w:pos="4965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C35081">
        <w:t>Osijek</w:t>
      </w:r>
    </w:p>
    <w:p w:rsidRDefault="00AB2B8B" w:rsidP="00BC4363" w:rsidR="00BC4363">
      <w:pPr>
        <w:tabs>
          <w:tab w:pos="4965" w:val="left"/>
        </w:tabs>
        <w:jc w:val="both"/>
      </w:pPr>
      <w:r>
        <w:t xml:space="preserve">3. </w:t>
      </w:r>
      <w:proofErr w:type="spellStart"/>
      <w:r w:rsidR="001B3F65">
        <w:t>z.z</w:t>
      </w:r>
      <w:proofErr w:type="spellEnd"/>
      <w:r w:rsidR="001B3F65">
        <w:t>. dužnika</w:t>
      </w:r>
      <w:r w:rsidR="0070024A">
        <w:t xml:space="preserve"> </w:t>
      </w:r>
      <w:r w:rsidR="00BC4363" w:rsidRPr="001C3B69">
        <w:t xml:space="preserve">Zdenka Mihaljević, </w:t>
      </w:r>
      <w:proofErr w:type="spellStart"/>
      <w:r w:rsidR="00BC4363" w:rsidRPr="001C3B69">
        <w:t>Josipovac</w:t>
      </w:r>
      <w:proofErr w:type="spellEnd"/>
      <w:r w:rsidR="00BC4363" w:rsidRPr="001C3B69">
        <w:t>, Nova Dalmacija 37</w:t>
      </w:r>
      <w:r w:rsidR="00BC4363">
        <w:t xml:space="preserve"> </w:t>
      </w:r>
      <w:r w:rsidR="00C35081">
        <w:t>5</w:t>
      </w:r>
      <w:r w:rsidR="007D7E9A" w:rsidRPr="0017695F">
        <w:t>.</w:t>
      </w:r>
    </w:p>
    <w:p w:rsidRDefault="00BC4363" w:rsidP="00BC4363" w:rsidR="005135FD">
      <w:pPr>
        <w:tabs>
          <w:tab w:pos="4965" w:val="left"/>
        </w:tabs>
        <w:jc w:val="both"/>
      </w:pPr>
      <w:r>
        <w:t xml:space="preserve">4. </w:t>
      </w:r>
      <w:r w:rsidR="007D7E9A" w:rsidRPr="0017695F">
        <w:t>dužnik</w:t>
      </w:r>
    </w:p>
    <w:p w:rsidRDefault="005135FD" w:rsidP="00BC4363" w:rsidR="00831D30">
      <w:pPr>
        <w:tabs>
          <w:tab w:pos="4965" w:val="left"/>
        </w:tabs>
        <w:jc w:val="both"/>
      </w:pPr>
      <w:r>
        <w:t>5. FINA</w:t>
      </w:r>
      <w:r w:rsidR="00BA7BA2" w:rsidRPr="00BA7BA2">
        <w:tab/>
      </w:r>
    </w:p>
    <w:p w:rsidRDefault="005135FD" w:rsidP="00BA7BA2" w:rsidR="00163859">
      <w:pPr>
        <w:tabs>
          <w:tab w:pos="3225" w:val="left"/>
          <w:tab w:pos="5850" w:val="left"/>
        </w:tabs>
        <w:jc w:val="both"/>
      </w:pPr>
      <w:r>
        <w:t>6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C35081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Registar</w:t>
      </w:r>
      <w:r w:rsidR="005456F8">
        <w:t xml:space="preserve"> TS Osijek</w:t>
      </w:r>
    </w:p>
    <w:p w:rsidRDefault="005135FD" w:rsidP="001B3F65" w:rsidR="00163859">
      <w:pPr>
        <w:tabs>
          <w:tab w:pos="1530" w:val="left"/>
        </w:tabs>
        <w:jc w:val="both"/>
      </w:pPr>
      <w:r>
        <w:t>8</w:t>
      </w:r>
      <w:r w:rsidR="00163859">
        <w:t xml:space="preserve">. kal. </w:t>
      </w:r>
      <w:r w:rsidR="00BC4363">
        <w:t>24.12.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C35081" w:rsidR="00415EA9">
      <w:pPr>
        <w:ind w:firstLine="720"/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1CE" w:rsidR="00EF21CE">
      <w:r>
        <w:separator/>
      </w:r>
    </w:p>
  </w:endnote>
  <w:endnote w:id="0" w:type="continuationSeparator">
    <w:p w:rsidRDefault="00EF21CE" w:rsidR="00EF2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1CE" w:rsidR="00EF21CE">
      <w:r>
        <w:separator/>
      </w:r>
    </w:p>
  </w:footnote>
  <w:footnote w:id="0" w:type="continuationSeparator">
    <w:p w:rsidRDefault="00EF21CE" w:rsidR="00EF2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7F5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BC4363" w:rsidP="00BC4363" w:rsidR="00BC4363">
    <w:pPr>
      <w:jc w:val="right"/>
    </w:pPr>
    <w:r>
      <w:t>Broj: 6 St-758/16-14</w:t>
    </w:r>
  </w:p>
  <w:p w:rsidRDefault="0092156A" w:rsidP="00424965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F535E8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87773B"/>
    <w:multiLevelType w:val="hybridMultilevel"/>
    <w:tmpl w:val="E0BE97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21247E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3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9"/>
  </w:num>
  <w:num w:numId="5">
    <w:abstractNumId w:val="20"/>
  </w:num>
  <w:num w:numId="6">
    <w:abstractNumId w:val="23"/>
  </w:num>
  <w:num w:numId="7">
    <w:abstractNumId w:val="15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7"/>
  </w:num>
  <w:num w:numId="14">
    <w:abstractNumId w:val="18"/>
  </w:num>
  <w:num w:numId="15">
    <w:abstractNumId w:val="22"/>
  </w:num>
  <w:num w:numId="16">
    <w:abstractNumId w:val="0"/>
  </w:num>
  <w:num w:numId="17">
    <w:abstractNumId w:val="6"/>
  </w:num>
  <w:num w:numId="18">
    <w:abstractNumId w:val="13"/>
  </w:num>
  <w:num w:numId="19">
    <w:abstractNumId w:val="14"/>
  </w:num>
  <w:num w:numId="20">
    <w:abstractNumId w:val="4"/>
  </w:num>
  <w:num w:numId="21">
    <w:abstractNumId w:val="16"/>
  </w:num>
  <w:num w:numId="22">
    <w:abstractNumId w:val="10"/>
  </w:num>
  <w:num w:numId="23">
    <w:abstractNumId w:val="8"/>
  </w:num>
  <w:num w:numId="2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714CD"/>
    <w:rsid w:val="00080341"/>
    <w:rsid w:val="00097EDD"/>
    <w:rsid w:val="000A0A06"/>
    <w:rsid w:val="000A36A9"/>
    <w:rsid w:val="000C2EBA"/>
    <w:rsid w:val="000C4256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B3F65"/>
    <w:rsid w:val="001C39D1"/>
    <w:rsid w:val="001C3B69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15FD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4965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135FD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07F5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0024A"/>
    <w:rsid w:val="00701A3C"/>
    <w:rsid w:val="00710AF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09E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C4363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081"/>
    <w:rsid w:val="00C35C1B"/>
    <w:rsid w:val="00C41AEF"/>
    <w:rsid w:val="00C506A8"/>
    <w:rsid w:val="00C510C6"/>
    <w:rsid w:val="00C605C8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47E5B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E5D08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C0035"/>
    <w:rsid w:val="00ED72C6"/>
    <w:rsid w:val="00EE1979"/>
    <w:rsid w:val="00EE283C"/>
    <w:rsid w:val="00EE60C5"/>
    <w:rsid w:val="00EF21CE"/>
    <w:rsid w:val="00EF29B1"/>
    <w:rsid w:val="00EF330B"/>
    <w:rsid w:val="00F00605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7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0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7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0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KOZMETIKA MIHALJEVIĆ d.o.o. za proizvodnju, trgovinu, zastupanja i usluge</item>
    </izvorni_sadrzaj>
    <derivirana_varijabla naziv="DomainObject.Predmet.SudioniciListNaziv_1">
      <item>FINA RC OSIJEK</item>
      <item>KOZMETIKA MIHALJEVIĆ d.o.o. za proizvodnju, trgovinu, zastupanja i usluge</item>
    </derivirana_varijabla>
  </DomainObject.Predmet.SudioniciListNaziv>
  <DomainObject.Predmet.SudioniciListAdressOIB>
    <izvorni_sadrzaj>
      <item>FINA RC OSIJEK, OIB 85821130368</item>
      <item>KOZMETIKA MIHALJEVIĆ d.o.o. za proizvodnju, trgovinu, zastupanja i usluge, OIB 55644463225, Nova Dalmacija 37,31220 Josipovac</item>
    </izvorni_sadrzaj>
    <derivirana_varijabla naziv="DomainObject.Predmet.SudioniciListAdressOIB_1">
      <item>FINA RC OSIJEK, OIB 85821130368</item>
      <item>KOZMETIKA MIHALJEVIĆ d.o.o. za proizvodnju, trgovinu, zastupanja i usluge, OIB 55644463225, Nova Dalmacija 37,31220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55644463225</item>
    </izvorni_sadrzaj>
    <derivirana_varijabla naziv="DomainObject.Predmet.SudioniciListNazivOIB_1">
      <item>, OIB 85821130368</item>
      <item>, OIB 55644463225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BA44F-A8B3-417A-A575-980379CBF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1473</properties:Words>
  <properties:Characters>8475</properties:Characters>
  <properties:Lines>250</properties:Lines>
  <properties:Paragraphs>67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2016-11-24T11:41:00Z</dcterms:created>
  <dc:creator>dsekulic</dc:creator>
  <cp:lastModifiedBy>Danijela Sekulić</cp:lastModifiedBy>
  <cp:lastPrinted>2016-11-24T11:40:00Z</cp:lastPrinted>
  <dcterms:modified xmlns:xsi="http://www.w3.org/2001/XMLSchema-instance" xsi:type="dcterms:W3CDTF">2016-11-24T11:41:00Z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