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dd6f" w14:paraId="44ddd6f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F285F">
        <w:rPr>
          <w:rFonts w:hAnsi="Times New Roman" w:ascii="Times New Roman"/>
        </w:rPr>
        <w:t>1</w:t>
      </w:r>
      <w:r w:rsidR="001F470D">
        <w:rPr>
          <w:rFonts w:hAnsi="Times New Roman" w:ascii="Times New Roman"/>
        </w:rPr>
        <w:t>549</w:t>
      </w:r>
      <w:r w:rsidR="0036322E">
        <w:rPr>
          <w:rFonts w:hAnsi="Times New Roman" w:ascii="Times New Roman"/>
        </w:rPr>
        <w:t>/15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81090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Trgovački sud u Zagrebu, Stalna služba, po sucu Vesni Fundurulić Perišin, kao stečajnom sucu, </w:t>
      </w:r>
      <w:r w:rsidR="0036322E" w:rsidRPr="00573FE4">
        <w:rPr>
          <w:rFonts w:hAnsi="Times New Roman" w:ascii="Times New Roman"/>
          <w:szCs w:val="24"/>
        </w:rPr>
        <w:t xml:space="preserve">postupajući </w:t>
      </w:r>
      <w:r w:rsidRPr="00573FE4">
        <w:rPr>
          <w:rFonts w:hAnsi="Times New Roman" w:ascii="Times New Roman"/>
          <w:szCs w:val="24"/>
        </w:rPr>
        <w:t xml:space="preserve">po prijedlogu </w:t>
      </w:r>
      <w:r w:rsidR="0036322E" w:rsidRPr="00573FE4">
        <w:rPr>
          <w:rFonts w:hAnsi="Times New Roman" w:ascii="Times New Roman"/>
          <w:szCs w:val="24"/>
        </w:rPr>
        <w:t xml:space="preserve">Financijske agencije, Regionalni centar Zagreb, u stečajnom postupku nad dužnikom </w:t>
      </w:r>
      <w:r w:rsidR="001F470D">
        <w:rPr>
          <w:rFonts w:hAnsi="Times New Roman" w:ascii="Times New Roman"/>
          <w:szCs w:val="24"/>
        </w:rPr>
        <w:t>FANNY STIL d.o.o.</w:t>
      </w:r>
      <w:r w:rsidR="0036322E" w:rsidRPr="00573FE4">
        <w:rPr>
          <w:rFonts w:hAnsi="Times New Roman" w:ascii="Times New Roman"/>
          <w:szCs w:val="24"/>
        </w:rPr>
        <w:t>,</w:t>
      </w:r>
      <w:r w:rsidR="001F470D">
        <w:rPr>
          <w:rFonts w:hAnsi="Times New Roman" w:ascii="Times New Roman"/>
          <w:szCs w:val="24"/>
        </w:rPr>
        <w:t xml:space="preserve"> Zagreb, Dolčić 32</w:t>
      </w:r>
      <w:r w:rsidR="007A5E7A" w:rsidRPr="00573FE4">
        <w:rPr>
          <w:rFonts w:hAnsi="Times New Roman" w:ascii="Times New Roman"/>
          <w:szCs w:val="24"/>
        </w:rPr>
        <w:t xml:space="preserve"> OIB:</w:t>
      </w:r>
      <w:r w:rsidR="001F470D">
        <w:rPr>
          <w:rFonts w:hAnsi="Times New Roman" w:ascii="Times New Roman"/>
          <w:szCs w:val="24"/>
        </w:rPr>
        <w:t>75485243922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9A259C">
        <w:rPr>
          <w:rFonts w:hAnsi="Times New Roman" w:ascii="Times New Roman"/>
          <w:szCs w:val="24"/>
        </w:rPr>
        <w:t>7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9A259C">
        <w:rPr>
          <w:rFonts w:hAnsi="Times New Roman" w:ascii="Times New Roman"/>
          <w:szCs w:val="24"/>
        </w:rPr>
        <w:t>rujna</w:t>
      </w:r>
      <w:r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5919AE">
        <w:rPr>
          <w:rFonts w:hAnsi="Times New Roman" w:ascii="Times New Roman"/>
          <w:szCs w:val="24"/>
        </w:rPr>
        <w:t>Paula Čandrlić Mesarić</w:t>
      </w:r>
      <w:r w:rsidRPr="007F17A7">
        <w:rPr>
          <w:rFonts w:hAnsi="Times New Roman" w:ascii="Times New Roman"/>
          <w:szCs w:val="24"/>
        </w:rPr>
        <w:t xml:space="preserve">, iz </w:t>
      </w:r>
      <w:r w:rsidR="005919AE">
        <w:rPr>
          <w:rFonts w:hAnsi="Times New Roman" w:ascii="Times New Roman"/>
          <w:szCs w:val="24"/>
        </w:rPr>
        <w:t>Osijeka</w:t>
      </w:r>
      <w:r w:rsidRPr="007F17A7">
        <w:rPr>
          <w:rFonts w:hAnsi="Times New Roman" w:ascii="Times New Roman"/>
          <w:szCs w:val="24"/>
        </w:rPr>
        <w:t xml:space="preserve">, </w:t>
      </w:r>
      <w:r w:rsidR="005919AE">
        <w:rPr>
          <w:rFonts w:hAnsi="Times New Roman" w:ascii="Times New Roman"/>
          <w:szCs w:val="24"/>
        </w:rPr>
        <w:t>Zagrebačka 6</w:t>
      </w:r>
      <w:r w:rsidRPr="007F17A7">
        <w:rPr>
          <w:rFonts w:hAnsi="Times New Roman" w:ascii="Times New Roman"/>
          <w:szCs w:val="24"/>
        </w:rPr>
        <w:t xml:space="preserve">, OIB: </w:t>
      </w:r>
      <w:r w:rsidR="005919AE">
        <w:rPr>
          <w:rFonts w:hAnsi="Times New Roman" w:ascii="Times New Roman"/>
          <w:szCs w:val="24"/>
        </w:rPr>
        <w:t>89394772015.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5919AE">
        <w:rPr>
          <w:rFonts w:hAnsi="Times New Roman" w:ascii="Times New Roman"/>
          <w:szCs w:val="24"/>
        </w:rPr>
        <w:t>1. listopada</w:t>
      </w:r>
      <w:r w:rsidRPr="007F17A7">
        <w:rPr>
          <w:rFonts w:hAnsi="Times New Roman" w:ascii="Times New Roman"/>
          <w:szCs w:val="24"/>
        </w:rPr>
        <w:t xml:space="preserve"> 2015. prijedlog za otvaranje stečajnog postupka nad dužnikom </w:t>
      </w:r>
      <w:r w:rsidR="005919AE" w:rsidRPr="005919AE">
        <w:rPr>
          <w:rFonts w:hAnsi="Times New Roman" w:ascii="Times New Roman"/>
          <w:szCs w:val="24"/>
        </w:rPr>
        <w:t>FANNY STIL d.o.o., Zagreb, Dolčić 32 OIB:75485243922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St-15</w:t>
      </w:r>
      <w:r w:rsidR="005919AE">
        <w:rPr>
          <w:rFonts w:hAnsi="Times New Roman" w:ascii="Times New Roman"/>
          <w:szCs w:val="24"/>
        </w:rPr>
        <w:t>49</w:t>
      </w:r>
      <w:r w:rsidRPr="007F17A7">
        <w:rPr>
          <w:rFonts w:hAnsi="Times New Roman" w:ascii="Times New Roman"/>
          <w:szCs w:val="24"/>
        </w:rPr>
        <w:t xml:space="preserve">/15 od </w:t>
      </w:r>
      <w:r w:rsidR="005919AE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 xml:space="preserve">. </w:t>
      </w:r>
      <w:r w:rsidR="005919AE">
        <w:rPr>
          <w:rFonts w:hAnsi="Times New Roman" w:ascii="Times New Roman"/>
          <w:szCs w:val="24"/>
        </w:rPr>
        <w:t xml:space="preserve">svibnja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5919AE" w:rsidRPr="005919AE">
        <w:rPr>
          <w:rFonts w:hAnsi="Times New Roman" w:ascii="Times New Roman"/>
          <w:szCs w:val="24"/>
        </w:rPr>
        <w:t>FANNY STIL d.o.o., Zagreb, Dolčić 32 OIB:75485243922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5919AE">
        <w:rPr>
          <w:rFonts w:hAnsi="Times New Roman" w:ascii="Times New Roman"/>
          <w:szCs w:val="24"/>
        </w:rPr>
        <w:t>2</w:t>
      </w:r>
      <w:r w:rsidRPr="007F17A7">
        <w:rPr>
          <w:rFonts w:hAnsi="Times New Roman" w:ascii="Times New Roman"/>
          <w:szCs w:val="24"/>
        </w:rPr>
        <w:t xml:space="preserve">. </w:t>
      </w:r>
      <w:r w:rsidR="005919AE">
        <w:rPr>
          <w:rFonts w:hAnsi="Times New Roman" w:ascii="Times New Roman"/>
          <w:szCs w:val="24"/>
        </w:rPr>
        <w:t>rujna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0E003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razdoblju dužem od 60 dana ima evidentirane neizvršene osnove za plaćanje, a koje je trebalo na temelju valjanih osnova za plaćanje bez daljnjeg pristanka dužnika naplatiti sa bilo kojeg od njegovih računa sa danom 7. </w:t>
      </w:r>
      <w:r w:rsidR="000E0033">
        <w:rPr>
          <w:rFonts w:hAnsi="Times New Roman" w:ascii="Times New Roman"/>
          <w:szCs w:val="24"/>
        </w:rPr>
        <w:lastRenderedPageBreak/>
        <w:t xml:space="preserve">rujna 2015. Također je dostavio kompletnu dokumentaciju podnesenu od strane dužnika povodom prijedloga za otvaranje skraćenog postupka predstečajne nagodbe, a koji je odbačen rješenjem od 7. rujna 2015., te istom prileži prijedlog dužnika </w:t>
      </w:r>
      <w:r w:rsidR="002713A2">
        <w:rPr>
          <w:rFonts w:hAnsi="Times New Roman" w:ascii="Times New Roman"/>
          <w:szCs w:val="24"/>
        </w:rPr>
        <w:t xml:space="preserve">od 8. srpnja 2015. </w:t>
      </w:r>
      <w:r w:rsidR="000E0033">
        <w:rPr>
          <w:rFonts w:hAnsi="Times New Roman" w:ascii="Times New Roman"/>
          <w:szCs w:val="24"/>
        </w:rPr>
        <w:t xml:space="preserve">u kojem navodi da je ukupan iznos obveza na dan podnošenja prijedloga </w:t>
      </w:r>
      <w:r w:rsidR="00766390">
        <w:rPr>
          <w:rFonts w:hAnsi="Times New Roman" w:ascii="Times New Roman"/>
          <w:szCs w:val="24"/>
        </w:rPr>
        <w:t>u iznosu od 42.714,26 kn, te na isti dan da ima zaposlena tri radnika.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rujna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86C91">
        <w:rPr>
          <w:rFonts w:hAnsi="Times New Roman" w:ascii="Times New Roman"/>
          <w:szCs w:val="24"/>
        </w:rPr>
        <w:t>, v.r.</w:t>
      </w:r>
    </w:p>
    <w:p w:rsidRDefault="00A86C91" w:rsidP="007F17A7" w:rsidR="00A86C91">
      <w:pPr>
        <w:ind w:firstLine="720"/>
        <w:jc w:val="right"/>
        <w:rPr>
          <w:rFonts w:hAnsi="Times New Roman" w:ascii="Times New Roman"/>
          <w:szCs w:val="24"/>
        </w:rPr>
      </w:pPr>
    </w:p>
    <w:p w:rsidRDefault="00A86C91" w:rsidP="007F17A7" w:rsidR="00A86C9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A86C91" w:rsidP="007F17A7" w:rsidR="00A86C9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86C91" w:rsidP="007F17A7" w:rsidR="00A86C91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41BC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56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352">
      <w:rPr>
        <w:rStyle w:val="Brojstranice"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St-1549/15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B052B"/>
    <w:rsid w:val="001D5EB3"/>
    <w:rsid w:val="001F470D"/>
    <w:rsid w:val="002236A7"/>
    <w:rsid w:val="002558C5"/>
    <w:rsid w:val="00267F8D"/>
    <w:rsid w:val="002713A2"/>
    <w:rsid w:val="002B5A6A"/>
    <w:rsid w:val="002C7F1C"/>
    <w:rsid w:val="002F4231"/>
    <w:rsid w:val="0036322E"/>
    <w:rsid w:val="003A572A"/>
    <w:rsid w:val="003E01D6"/>
    <w:rsid w:val="00472781"/>
    <w:rsid w:val="00481A67"/>
    <w:rsid w:val="004A7FFC"/>
    <w:rsid w:val="004D38B6"/>
    <w:rsid w:val="0051510F"/>
    <w:rsid w:val="00544A34"/>
    <w:rsid w:val="00546775"/>
    <w:rsid w:val="00553312"/>
    <w:rsid w:val="00554A5C"/>
    <w:rsid w:val="00573FE4"/>
    <w:rsid w:val="005919AE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79D"/>
    <w:rsid w:val="008816DA"/>
    <w:rsid w:val="008E0EF7"/>
    <w:rsid w:val="00924352"/>
    <w:rsid w:val="009432E4"/>
    <w:rsid w:val="009A259C"/>
    <w:rsid w:val="009C2E2C"/>
    <w:rsid w:val="00A55620"/>
    <w:rsid w:val="00A863D7"/>
    <w:rsid w:val="00A86C91"/>
    <w:rsid w:val="00AA5DBE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86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C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86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C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St-1549/2015</izvorni_sadrzaj>
    <derivirana_varijabla naziv="DomainObject.Predmet.OznakaBroj_1">St-1549/2015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FANNY STIL d.o.o.</izvorni_sadrzaj>
    <derivirana_varijabla naziv="DomainObject.Predmet.ProtustrankaFormated_1">  FANNY STIL d.o.o.</derivirana_varijabla>
  </DomainObject.Predmet.ProtustrankaFormated>
  <DomainObject.Predmet.ProtustrankaFormatedOIB>
    <izvorni_sadrzaj>  FANNY STIL d.o.o., OIB 75485243922</izvorni_sadrzaj>
    <derivirana_varijabla naziv="DomainObject.Predmet.ProtustrankaFormatedOIB_1">  FANNY STIL d.o.o., OIB 75485243922</derivirana_varijabla>
  </DomainObject.Predmet.ProtustrankaFormatedOIB>
  <DomainObject.Predmet.ProtustrankaFormatedWithAdress>
    <izvorni_sadrzaj> FANNY STIL d.o.o., Dolčić 32, 10000 Zagreb</izvorni_sadrzaj>
    <derivirana_varijabla naziv="DomainObject.Predmet.ProtustrankaFormatedWithAdress_1"> FANNY STIL d.o.o., Dolčić 32, 10000 Zagreb</derivirana_varijabla>
  </DomainObject.Predmet.ProtustrankaFormatedWithAdress>
  <DomainObject.Predmet.ProtustrankaFormatedWithAdressOIB>
    <izvorni_sadrzaj> FANNY STIL d.o.o., OIB 75485243922, Dolčić 32, 10000 Zagreb</izvorni_sadrzaj>
    <derivirana_varijabla naziv="DomainObject.Predmet.ProtustrankaFormatedWithAdressOIB_1"> FANNY STIL d.o.o., OIB 75485243922, Dolčić 32, 10000 Zagreb</derivirana_varijabla>
  </DomainObject.Predmet.ProtustrankaFormatedWithAdressOIB>
  <DomainObject.Predmet.ProtustrankaWithAdress>
    <izvorni_sadrzaj>FANNY STIL d.o.o. Dolčić 32, 10000 Zagreb</izvorni_sadrzaj>
    <derivirana_varijabla naziv="DomainObject.Predmet.ProtustrankaWithAdress_1">FANNY STIL d.o.o. Dolčić 32, 10000 Zagreb</derivirana_varijabla>
  </DomainObject.Predmet.ProtustrankaWithAdress>
  <DomainObject.Predmet.ProtustrankaWithAdressOIB>
    <izvorni_sadrzaj>FANNY STIL d.o.o., OIB 75485243922, Dolčić 32, 10000 Zagreb</izvorni_sadrzaj>
    <derivirana_varijabla naziv="DomainObject.Predmet.ProtustrankaWithAdressOIB_1">FANNY STIL d.o.o., OIB 75485243922, Dolčić 32, 10000 Zagreb</derivirana_varijabla>
  </DomainObject.Predmet.ProtustrankaWithAdressOIB>
  <DomainObject.Predmet.ProtustrankaNazivFormated>
    <izvorni_sadrzaj>FANNY STIL d.o.o.</izvorni_sadrzaj>
    <derivirana_varijabla naziv="DomainObject.Predmet.ProtustrankaNazivFormated_1">FANNY STIL d.o.o.</derivirana_varijabla>
  </DomainObject.Predmet.ProtustrankaNazivFormated>
  <DomainObject.Predmet.ProtustrankaNazivFormatedOIB>
    <izvorni_sadrzaj>FANNY STIL d.o.o., OIB 75485243922</izvorni_sadrzaj>
    <derivirana_varijabla naziv="DomainObject.Predmet.ProtustrankaNazivFormatedOIB_1">FANNY STIL d.o.o., OIB 75485243922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FANNY STIL d.o.o.</item>
    </izvorni_sadrzaj>
    <derivirana_varijabla naziv="DomainObject.Predmet.ProtuStrankaListFormated_1">
      <item>FANNY STIL d.o.o.</item>
    </derivirana_varijabla>
  </DomainObject.Predmet.ProtuStrankaListFormated>
  <DomainObject.Predmet.ProtuStrankaListFormatedOIB>
    <izvorni_sadrzaj>
      <item>FANNY STIL d.o.o., OIB 75485243922</item>
    </izvorni_sadrzaj>
    <derivirana_varijabla naziv="DomainObject.Predmet.ProtuStrankaListFormatedOIB_1">
      <item>FANNY STIL d.o.o., OIB 75485243922</item>
    </derivirana_varijabla>
  </DomainObject.Predmet.ProtuStrankaListFormatedOIB>
  <DomainObject.Predmet.ProtuStrankaListFormatedWithAdress>
    <izvorni_sadrzaj>
      <item>FANNY STIL d.o.o., Dolčić 32, 10000 Zagreb</item>
    </izvorni_sadrzaj>
    <derivirana_varijabla naziv="DomainObject.Predmet.ProtuStrankaListFormatedWithAdress_1">
      <item>FANNY STIL d.o.o., Dolčić 32, 10000 Zagreb</item>
    </derivirana_varijabla>
  </DomainObject.Predmet.ProtuStrankaListFormatedWithAdress>
  <DomainObject.Predmet.ProtuStrankaListFormatedWithAdressOIB>
    <izvorni_sadrzaj>
      <item>FANNY STIL d.o.o., OIB 75485243922, Dolčić 32, 10000 Zagreb</item>
    </izvorni_sadrzaj>
    <derivirana_varijabla naziv="DomainObject.Predmet.ProtuStrankaListFormatedWithAdressOIB_1">
      <item>FANNY STIL d.o.o., OIB 75485243922, Dolčić 32, 10000 Zagreb</item>
    </derivirana_varijabla>
  </DomainObject.Predmet.ProtuStrankaListFormatedWithAdressOIB>
  <DomainObject.Predmet.ProtuStrankaListNazivFormated>
    <izvorni_sadrzaj>
      <item>FANNY STIL d.o.o.</item>
    </izvorni_sadrzaj>
    <derivirana_varijabla naziv="DomainObject.Predmet.ProtuStrankaListNazivFormated_1">
      <item>FANNY STIL d.o.o.</item>
    </derivirana_varijabla>
  </DomainObject.Predmet.ProtuStrankaListNazivFormated>
  <DomainObject.Predmet.ProtuStrankaListNazivFormatedOIB>
    <izvorni_sadrzaj>
      <item>FANNY STIL d.o.o., OIB 75485243922</item>
    </izvorni_sadrzaj>
    <derivirana_varijabla naziv="DomainObject.Predmet.ProtuStrankaListNazivFormatedOIB_1">
      <item>FANNY STIL d.o.o., OIB 75485243922</item>
    </derivirana_varijabla>
  </DomainObject.Predmet.ProtuStrankaListNazivFormatedOIB>
  <DomainObject.Predmet.OstaliListFormated>
    <izvorni_sadrzaj>
      <item>FANNY GERMAINE MARKIĆ</item>
    </izvorni_sadrzaj>
    <derivirana_varijabla naziv="DomainObject.Predmet.OstaliListFormated_1">
      <item>FANNY GERMAINE MARKIĆ</item>
    </derivirana_varijabla>
  </DomainObject.Predmet.OstaliListFormated>
  <DomainObject.Predmet.OstaliListFormatedOIB>
    <izvorni_sadrzaj>
      <item>FANNY GERMAINE MARKIĆ</item>
    </izvorni_sadrzaj>
    <derivirana_varijabla naziv="DomainObject.Predmet.OstaliListFormatedOIB_1">
      <item>FANNY GERMAINE MARKIĆ</item>
    </derivirana_varijabla>
  </DomainObject.Predmet.OstaliListFormatedOIB>
  <DomainObject.Predmet.OstaliListFormatedWithAdress>
    <izvorni_sadrzaj>
      <item>FANNY GERMAINE MARKIĆ, DOLČIĆ 32, 10000 Zagreb</item>
    </izvorni_sadrzaj>
    <derivirana_varijabla naziv="DomainObject.Predmet.OstaliListFormatedWithAdress_1">
      <item>FANNY GERMAINE MARKIĆ, DOLČIĆ 32, 10000 Zagreb</item>
    </derivirana_varijabla>
  </DomainObject.Predmet.OstaliListFormatedWithAdress>
  <DomainObject.Predmet.OstaliListFormatedWithAdressOIB>
    <izvorni_sadrzaj>
      <item>FANNY GERMAINE MARKIĆ, DOLČIĆ 32, 10000 Zagreb</item>
    </izvorni_sadrzaj>
    <derivirana_varijabla naziv="DomainObject.Predmet.OstaliListFormatedWithAdressOIB_1">
      <item>FANNY GERMAINE MARKIĆ, DOLČIĆ 32, 10000 Zagreb</item>
    </derivirana_varijabla>
  </DomainObject.Predmet.OstaliListFormatedWithAdressOIB>
  <DomainObject.Predmet.OstaliListNazivFormated>
    <izvorni_sadrzaj>
      <item>FANNY GERMAINE MARKIĆ</item>
    </izvorni_sadrzaj>
    <derivirana_varijabla naziv="DomainObject.Predmet.OstaliListNazivFormated_1">
      <item>FANNY GERMAINE MARKIĆ</item>
    </derivirana_varijabla>
  </DomainObject.Predmet.OstaliListNazivFormated>
  <DomainObject.Predmet.OstaliListNazivFormatedOIB>
    <izvorni_sadrzaj>
      <item>FANNY GERMAINE MARKIĆ</item>
    </izvorni_sadrzaj>
    <derivirana_varijabla naziv="DomainObject.Predmet.OstaliListNazivFormatedOIB_1">
      <item>FANNY GERMAINE MARKIĆ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FANNY STIL d.o.o.</izvorni_sadrzaj>
    <derivirana_varijabla naziv="DomainObject.Predmet.ProtustrankaIDrugi_1">FANNY STIL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FANNY STIL d.o.o., OIB 75485243922, Dolčić 32, 10000 Zagreb</izvorni_sadrzaj>
    <derivirana_varijabla naziv="DomainObject.Predmet.ProtustrankaIDrugiAdressOIB_1">FANNY STIL d.o.o., OIB 75485243922, Dolčić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FANNY STIL d.o.o.</item>
      <item>FANNY GERMAINE MARKIĆ</item>
    </izvorni_sadrzaj>
    <derivirana_varijabla naziv="DomainObject.Predmet.SudioniciListNaziv_1">
      <item>FINA Regionalni centar Zagreb</item>
      <item>FANNY STIL d.o.o.</item>
      <item>FANNY GERMAINE MARKIĆ</item>
    </derivirana_varijabla>
  </DomainObject.Predmet.SudioniciListNaziv>
  <DomainObject.Predmet.SudioniciListAdressOIB>
    <izvorni_sadrzaj>
      <item>FINA Regionalni centar Zagreb, OIB 85821130368, Ilica 307,10000 Zagreb</item>
      <item>FANNY STIL d.o.o., OIB 75485243922, Dolčić 32,10000 Zagreb</item>
      <item>FANNY GERMAINE MARKIĆ, DOLČIĆ 32,10000 Zagreb</item>
    </izvorni_sadrzaj>
    <derivirana_varijabla naziv="DomainObject.Predmet.SudioniciListAdressOIB_1">
      <item>FINA Regionalni centar Zagreb, OIB 85821130368, Ilica 307,10000 Zagreb</item>
      <item>FANNY STIL d.o.o., OIB 75485243922, Dolčić 32,10000 Zagreb</item>
      <item>FANNY GERMAINE MARKIĆ, DOLČIĆ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75485243922</item>
      <item>, OIB null</item>
    </izvorni_sadrzaj>
    <derivirana_varijabla naziv="DomainObject.Predmet.SudioniciListNazivOIB_1">
      <item>, OIB 85821130368</item>
      <item>, OIB 75485243922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250B1-7E63-4676-AE06-F0F2AC7B6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485</properties:Words>
  <properties:Characters>2551</properties:Characters>
  <properties:Lines>77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2016-09-07T11:21:00Z</dcterms:created>
  <dc:creator>x</dc:creator>
  <cp:lastModifiedBy>Žana Livaja</cp:lastModifiedBy>
  <cp:lastPrinted>2016-05-31T12:54:00Z</cp:lastPrinted>
  <dcterms:modified xmlns:xsi="http://www.w3.org/2001/XMLSchema-instance" xsi:type="dcterms:W3CDTF">2016-09-08T06:24:00Z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