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14ec" w14:paraId="d5a14ec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D0047" w:rsidRPr="00FD0047">
        <w:rPr>
          <w:rFonts w:cs="Times New Roman" w:eastAsia="Times New Roman"/>
          <w:szCs w:val="24"/>
          <w:lang w:eastAsia="hr-HR"/>
        </w:rPr>
        <w:t>DESIGN PROJECT d.o.o. Poreč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FD0047" w:rsidRPr="00FD0047">
        <w:rPr>
          <w:rFonts w:cs="Times New Roman" w:eastAsia="Times New Roman"/>
          <w:szCs w:val="24"/>
          <w:lang w:eastAsia="hr-HR"/>
        </w:rPr>
        <w:t>Mate Vlašića 20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r w:rsidR="004C0BB9">
        <w:rPr>
          <w:rFonts w:cs="Times New Roman" w:eastAsia="Times New Roman"/>
          <w:szCs w:val="24"/>
          <w:lang w:eastAsia="hr-HR"/>
        </w:rPr>
        <w:t xml:space="preserve">MBS </w:t>
      </w:r>
      <w:r w:rsidR="00FD0047" w:rsidRPr="00FD0047">
        <w:rPr>
          <w:rFonts w:cs="Times New Roman" w:eastAsia="Times New Roman"/>
          <w:szCs w:val="24"/>
          <w:lang w:eastAsia="hr-HR"/>
        </w:rPr>
        <w:t>130049214</w:t>
      </w:r>
      <w:r w:rsidR="004C0BB9">
        <w:rPr>
          <w:rFonts w:cs="Times New Roman" w:eastAsia="Times New Roman"/>
          <w:szCs w:val="24"/>
          <w:lang w:eastAsia="hr-HR"/>
        </w:rPr>
        <w:t xml:space="preserve">, OIB </w:t>
      </w:r>
      <w:r w:rsidR="00FD0047" w:rsidRPr="00FD0047">
        <w:rPr>
          <w:rFonts w:cs="Times New Roman" w:eastAsia="Times New Roman"/>
          <w:szCs w:val="24"/>
          <w:lang w:eastAsia="hr-HR"/>
        </w:rPr>
        <w:t>70132020881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FD0047">
        <w:rPr>
          <w:rFonts w:cs="Times New Roman" w:eastAsia="Times New Roman"/>
          <w:szCs w:val="24"/>
          <w:lang w:eastAsia="hr-HR"/>
        </w:rPr>
        <w:t>14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FD0047" w:rsidRPr="00FD0047">
        <w:rPr>
          <w:rFonts w:cs="Times New Roman" w:eastAsia="Times New Roman"/>
          <w:szCs w:val="24"/>
          <w:lang w:eastAsia="hr-HR"/>
        </w:rPr>
        <w:t>DESIGN PROJECT d.o.o. Poreč</w:t>
      </w:r>
      <w:r w:rsidR="00FD0047">
        <w:rPr>
          <w:rFonts w:cs="Times New Roman" w:eastAsia="Times New Roman"/>
          <w:szCs w:val="24"/>
          <w:lang w:eastAsia="hr-HR"/>
        </w:rPr>
        <w:t xml:space="preserve">, </w:t>
      </w:r>
      <w:r w:rsidR="00FD0047" w:rsidRPr="00FD0047">
        <w:rPr>
          <w:rFonts w:cs="Times New Roman" w:eastAsia="Times New Roman"/>
          <w:szCs w:val="24"/>
          <w:lang w:eastAsia="hr-HR"/>
        </w:rPr>
        <w:t>Mate Vlašića 20</w:t>
      </w:r>
      <w:r w:rsidR="00FD0047">
        <w:rPr>
          <w:rFonts w:cs="Times New Roman" w:eastAsia="Times New Roman"/>
          <w:szCs w:val="24"/>
          <w:lang w:eastAsia="hr-HR"/>
        </w:rPr>
        <w:t xml:space="preserve">, MBS </w:t>
      </w:r>
      <w:r w:rsidR="00FD0047" w:rsidRPr="00FD0047">
        <w:rPr>
          <w:rFonts w:cs="Times New Roman" w:eastAsia="Times New Roman"/>
          <w:szCs w:val="24"/>
          <w:lang w:eastAsia="hr-HR"/>
        </w:rPr>
        <w:t>130049214</w:t>
      </w:r>
      <w:r w:rsidR="00FD0047">
        <w:rPr>
          <w:rFonts w:cs="Times New Roman" w:eastAsia="Times New Roman"/>
          <w:szCs w:val="24"/>
          <w:lang w:eastAsia="hr-HR"/>
        </w:rPr>
        <w:t xml:space="preserve">, OIB </w:t>
      </w:r>
      <w:r w:rsidR="00FD0047" w:rsidRPr="00FD0047">
        <w:rPr>
          <w:rFonts w:cs="Times New Roman" w:eastAsia="Times New Roman"/>
          <w:szCs w:val="24"/>
          <w:lang w:eastAsia="hr-HR"/>
        </w:rPr>
        <w:t>70132020881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D0047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D0047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D0047">
        <w:rPr>
          <w:szCs w:val="24"/>
        </w:rPr>
        <w:t>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FD0047">
        <w:rPr>
          <w:rFonts w:cs="Times New Roman" w:eastAsia="Times New Roman"/>
          <w:szCs w:val="24"/>
          <w:lang w:eastAsia="hr-HR"/>
        </w:rPr>
        <w:t>veljače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D0047">
        <w:rPr>
          <w:szCs w:val="24"/>
        </w:rPr>
        <w:t>16.362,74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D0047">
        <w:rPr>
          <w:rFonts w:cs="Times New Roman" w:eastAsia="Times New Roman"/>
          <w:szCs w:val="24"/>
          <w:lang w:eastAsia="hr-HR"/>
        </w:rPr>
        <w:t>60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D0047">
        <w:rPr>
          <w:rFonts w:cs="Times New Roman" w:eastAsia="Times New Roman"/>
          <w:szCs w:val="24"/>
          <w:lang w:eastAsia="hr-HR"/>
        </w:rPr>
        <w:t>60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D0047">
        <w:rPr>
          <w:szCs w:val="24"/>
        </w:rPr>
        <w:t>14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D88" w:rsidP="008D13AC" w:rsidR="000C0D88">
      <w:r>
        <w:separator/>
      </w:r>
    </w:p>
  </w:endnote>
  <w:endnote w:id="0" w:type="continuationSeparator">
    <w:p w:rsidRDefault="000C0D88" w:rsidP="008D13AC" w:rsidR="000C0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D88" w:rsidP="008D13AC" w:rsidR="000C0D88">
      <w:r>
        <w:separator/>
      </w:r>
    </w:p>
  </w:footnote>
  <w:footnote w:id="0" w:type="continuationSeparator">
    <w:p w:rsidRDefault="000C0D88" w:rsidP="008D13AC" w:rsidR="000C0D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FD0047">
      <w:t>60</w:t>
    </w:r>
    <w:r w:rsidR="004C0BB9">
      <w:t>/</w:t>
    </w:r>
    <w:r w:rsidR="00D00863">
      <w:t>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C0D88"/>
    <w:rsid w:val="000C1EB1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  <w:rsid w:val="00FD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1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E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1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E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St-60/2019</izvorni_sadrzaj>
    <derivirana_varijabla naziv="DomainObject.Predmet.OznakaBroj_1">St-60/2019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PROJECT d.o.o. POREČ</izvorni_sadrzaj>
    <derivirana_varijabla naziv="DomainObject.Predmet.ProtustrankaFormated_1">  DESIGN PROJECT d.o.o. POREČ</derivirana_varijabla>
  </DomainObject.Predmet.ProtustrankaFormated>
  <DomainObject.Predmet.ProtustrankaFormatedOIB>
    <izvorni_sadrzaj>  DESIGN PROJECT d.o.o. POREČ, OIB 70132020881</izvorni_sadrzaj>
    <derivirana_varijabla naziv="DomainObject.Predmet.ProtustrankaFormatedOIB_1">  DESIGN PROJECT d.o.o. POREČ, OIB 70132020881</derivirana_varijabla>
  </DomainObject.Predmet.ProtustrankaFormatedOIB>
  <DomainObject.Predmet.ProtustrankaFormatedWithAdress>
    <izvorni_sadrzaj> DESIGN PROJECT d.o.o. POREČ, Mate Vlašića 20, 52440 Poreč</izvorni_sadrzaj>
    <derivirana_varijabla naziv="DomainObject.Predmet.ProtustrankaFormatedWithAdress_1"> DESIGN PROJECT d.o.o. POREČ, Mate Vlašića 20, 52440 Poreč</derivirana_varijabla>
  </DomainObject.Predmet.ProtustrankaFormatedWithAdress>
  <DomainObject.Predmet.ProtustrankaFormatedWithAdressOIB>
    <izvorni_sadrzaj> DESIGN PROJECT d.o.o. POREČ, OIB 70132020881, Mate Vlašića 20, 52440 Poreč</izvorni_sadrzaj>
    <derivirana_varijabla naziv="DomainObject.Predmet.ProtustrankaFormatedWithAdressOIB_1"> DESIGN PROJECT d.o.o. POREČ, OIB 70132020881, Mate Vlašića 20, 52440 Poreč</derivirana_varijabla>
  </DomainObject.Predmet.ProtustrankaFormatedWithAdressOIB>
  <DomainObject.Predmet.ProtustrankaWithAdress>
    <izvorni_sadrzaj>DESIGN PROJECT d.o.o. POREČ Mate Vlašića 20, 52440 Poreč</izvorni_sadrzaj>
    <derivirana_varijabla naziv="DomainObject.Predmet.ProtustrankaWithAdress_1">DESIGN PROJECT d.o.o. POREČ Mate Vlašića 20, 52440 Poreč</derivirana_varijabla>
  </DomainObject.Predmet.ProtustrankaWithAdress>
  <DomainObject.Predmet.ProtustrankaWithAdressOIB>
    <izvorni_sadrzaj>DESIGN PROJECT d.o.o. POREČ, OIB 70132020881, Mate Vlašića 20, 52440 Poreč</izvorni_sadrzaj>
    <derivirana_varijabla naziv="DomainObject.Predmet.ProtustrankaWithAdressOIB_1">DESIGN PROJECT d.o.o. POREČ, OIB 70132020881, Mate Vlašića 20, 52440 Poreč</derivirana_varijabla>
  </DomainObject.Predmet.ProtustrankaWithAdressOIB>
  <DomainObject.Predmet.ProtustrankaNazivFormated>
    <izvorni_sadrzaj>DESIGN PROJECT d.o.o. POREČ</izvorni_sadrzaj>
    <derivirana_varijabla naziv="DomainObject.Predmet.ProtustrankaNazivFormated_1">DESIGN PROJECT d.o.o. POREČ</derivirana_varijabla>
  </DomainObject.Predmet.ProtustrankaNazivFormated>
  <DomainObject.Predmet.ProtustrankaNazivFormatedOIB>
    <izvorni_sadrzaj>DESIGN PROJECT d.o.o. POREČ, OIB 70132020881</izvorni_sadrzaj>
    <derivirana_varijabla naziv="DomainObject.Predmet.ProtustrankaNazivFormatedOIB_1">DESIGN PROJECT d.o.o. POREČ, OIB 70132020881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16362.74</izvorni_sadrzaj>
    <derivirana_varijabla naziv="DomainObject.Predmet.TrenutnaVrijednost_1">16362.74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DESIGN PROJECT d.o.o. POREČ</item>
    </izvorni_sadrzaj>
    <derivirana_varijabla naziv="DomainObject.Predmet.ProtuStrankaListFormated_1">
      <item>DESIGN PROJECT d.o.o. POREČ</item>
    </derivirana_varijabla>
  </DomainObject.Predmet.ProtuStrankaListFormated>
  <DomainObject.Predmet.ProtuStrankaListFormatedOIB>
    <izvorni_sadrzaj>
      <item>DESIGN PROJECT d.o.o. POREČ, OIB 70132020881</item>
    </izvorni_sadrzaj>
    <derivirana_varijabla naziv="DomainObject.Predmet.ProtuStrankaListFormatedOIB_1">
      <item>DESIGN PROJECT d.o.o. POREČ, OIB 70132020881</item>
    </derivirana_varijabla>
  </DomainObject.Predmet.ProtuStrankaListFormatedOIB>
  <DomainObject.Predmet.ProtuStrankaListFormatedWithAdress>
    <izvorni_sadrzaj>
      <item>DESIGN PROJECT d.o.o. POREČ, Mate Vlašića 20, 52440 Poreč</item>
    </izvorni_sadrzaj>
    <derivirana_varijabla naziv="DomainObject.Predmet.ProtuStrankaListFormatedWithAdress_1">
      <item>DESIGN PROJECT d.o.o. POREČ, Mate Vlašića 20, 52440 Poreč</item>
    </derivirana_varijabla>
  </DomainObject.Predmet.ProtuStrankaListFormatedWithAdress>
  <DomainObject.Predmet.ProtuStrankaListFormatedWithAdressOIB>
    <izvorni_sadrzaj>
      <item>DESIGN PROJECT d.o.o. POREČ, OIB 70132020881, Mate Vlašića 20, 52440 Poreč</item>
    </izvorni_sadrzaj>
    <derivirana_varijabla naziv="DomainObject.Predmet.ProtuStrankaListFormatedWithAdressOIB_1">
      <item>DESIGN PROJECT d.o.o. POREČ, OIB 70132020881, Mate Vlašića 20, 52440 Poreč</item>
    </derivirana_varijabla>
  </DomainObject.Predmet.ProtuStrankaListFormatedWithAdressOIB>
  <DomainObject.Predmet.ProtuStrankaListNazivFormated>
    <izvorni_sadrzaj>
      <item>DESIGN PROJECT d.o.o. POREČ</item>
    </izvorni_sadrzaj>
    <derivirana_varijabla naziv="DomainObject.Predmet.ProtuStrankaListNazivFormated_1">
      <item>DESIGN PROJECT d.o.o. POREČ</item>
    </derivirana_varijabla>
  </DomainObject.Predmet.ProtuStrankaListNazivFormated>
  <DomainObject.Predmet.ProtuStrankaListNazivFormatedOIB>
    <izvorni_sadrzaj>
      <item>DESIGN PROJECT d.o.o. POREČ, OIB 70132020881</item>
    </izvorni_sadrzaj>
    <derivirana_varijabla naziv="DomainObject.Predmet.ProtuStrankaListNazivFormatedOIB_1">
      <item>DESIGN PROJECT d.o.o. POREČ, OIB 70132020881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DESIGN PROJECT d.o.o. POREČ</izvorni_sadrzaj>
    <derivirana_varijabla naziv="DomainObject.Predmet.ProtustrankaIDrugi_1">DESIGN PROJECT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DESIGN PROJECT d.o.o. POREČ, OIB 70132020881, Mate Vlašića 20, 52440 Poreč</izvorni_sadrzaj>
    <derivirana_varijabla naziv="DomainObject.Predmet.ProtustrankaIDrugiAdressOIB_1">DESIGN PROJECT d.o.o. POREČ, OIB 70132020881,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DESIGN PROJECT d.o.o. POREČ</item>
    </izvorni_sadrzaj>
    <derivirana_varijabla naziv="DomainObject.Predmet.SudioniciListNaziv_1">
      <item>FINANCIJSKA AGENCIJA, RC RIJEKA, PODRUŽNICA PULA, PULA</item>
      <item>DESIGN PROJECT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DESIGN PROJECT d.o.o. POREČ, OIB 70132020881,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DESIGN PROJECT d.o.o. POREČ, OIB 70132020881,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70132020881</item>
    </izvorni_sadrzaj>
    <derivirana_varijabla naziv="DomainObject.Predmet.SudioniciListNazivOIB_1">
      <item>, OIB 85821130368</item>
      <item>, OIB 70132020881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480</properties:Words>
  <properties:Characters>2639</properties:Characters>
  <properties:Lines>50</properties:Lines>
  <properties:Paragraphs>12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Kristina Pauletić</cp:lastModifiedBy>
  <cp:lastPrinted>2019-02-08T07:07:00Z</cp:lastPrinted>
  <dcterms:modified xmlns:xsi="http://www.w3.org/2001/XMLSchema-instance" xsi:type="dcterms:W3CDTF">2019-02-14T08:29:00Z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(St-60-19 Design project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