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f3ae" w14:paraId="90cf3ae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7D0970">
        <w:rPr>
          <w:rFonts w:hAnsi="Times New Roman" w:ascii="Times New Roman"/>
          <w:sz w:val="24"/>
        </w:rPr>
        <w:t>3370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265915">
        <w:rPr>
          <w:rFonts w:hAnsi="Times New Roman" w:ascii="Times New Roman"/>
          <w:sz w:val="24"/>
        </w:rPr>
        <w:t xml:space="preserve">STRUJACOMMERCE d.o.o., Zagreb, Heinzelova 47 a, OIB </w:t>
      </w:r>
      <w:r w:rsidR="00265915" w:rsidRPr="002A540C">
        <w:rPr>
          <w:rFonts w:hAnsi="Times New Roman" w:ascii="Times New Roman"/>
          <w:sz w:val="24"/>
        </w:rPr>
        <w:t>05054563490</w:t>
      </w:r>
      <w:r w:rsidR="00265915">
        <w:rPr>
          <w:rFonts w:hAnsi="Times New Roman" w:ascii="Times New Roman"/>
          <w:sz w:val="24"/>
        </w:rPr>
        <w:t>, 26. travnja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>1. Nalaže se odgovornoj osobi za zastupanje dužnika</w:t>
      </w:r>
      <w:r w:rsidR="00C47E8F">
        <w:rPr>
          <w:rFonts w:hAnsi="Times New Roman" w:ascii="Times New Roman"/>
          <w:sz w:val="24"/>
        </w:rPr>
        <w:t xml:space="preserve"> </w:t>
      </w:r>
      <w:r w:rsidR="00B560AE" w:rsidRPr="00265915">
        <w:rPr>
          <w:rFonts w:hAnsi="Times New Roman" w:ascii="Times New Roman"/>
          <w:sz w:val="24"/>
        </w:rPr>
        <w:t xml:space="preserve"> </w:t>
      </w:r>
      <w:r w:rsidR="00265915" w:rsidRPr="00265915">
        <w:rPr>
          <w:rFonts w:hAnsi="Times New Roman" w:ascii="Times New Roman"/>
          <w:sz w:val="24"/>
        </w:rPr>
        <w:t>Miljenko Fiket, Zagreb, Siget 18/b, OIB 54497899740</w:t>
      </w:r>
      <w:r w:rsidR="00265915">
        <w:rPr>
          <w:rFonts w:hAnsi="Times New Roman" w:ascii="Times New Roman"/>
          <w:sz w:val="24"/>
        </w:rPr>
        <w:t>,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</w:t>
      </w:r>
      <w:r w:rsidR="00946B86">
        <w:rPr>
          <w:rFonts w:hAnsi="Times New Roman" w:ascii="Times New Roman"/>
          <w:sz w:val="24"/>
        </w:rPr>
        <w:t xml:space="preserve"> solidarno plate</w:t>
      </w:r>
      <w:r w:rsidRPr="00A1369E">
        <w:rPr>
          <w:rFonts w:hAnsi="Times New Roman" w:ascii="Times New Roman"/>
          <w:sz w:val="24"/>
        </w:rPr>
        <w:t xml:space="preserve">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265915">
        <w:rPr>
          <w:rFonts w:hAnsi="Times New Roman" w:ascii="Times New Roman"/>
          <w:sz w:val="24"/>
        </w:rPr>
        <w:t>3370</w:t>
      </w:r>
      <w:r w:rsidR="00CB1CA9">
        <w:rPr>
          <w:rFonts w:hAnsi="Times New Roman" w:ascii="Times New Roman"/>
          <w:sz w:val="24"/>
        </w:rPr>
        <w:t>16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 xml:space="preserve">da u roku osam dana </w:t>
      </w:r>
      <w:r w:rsidR="00946B86">
        <w:rPr>
          <w:rFonts w:hAnsi="Times New Roman" w:ascii="Times New Roman"/>
          <w:sz w:val="24"/>
        </w:rPr>
        <w:t xml:space="preserve">solidarno </w:t>
      </w:r>
      <w:r w:rsidR="000577CF" w:rsidRPr="00BF1F94">
        <w:rPr>
          <w:rFonts w:hAnsi="Times New Roman" w:ascii="Times New Roman"/>
          <w:sz w:val="24"/>
        </w:rPr>
        <w:t>pl</w:t>
      </w:r>
      <w:r w:rsidR="00946B86">
        <w:rPr>
          <w:rFonts w:hAnsi="Times New Roman" w:ascii="Times New Roman"/>
          <w:sz w:val="24"/>
        </w:rPr>
        <w:t>ate</w:t>
      </w:r>
      <w:r w:rsidR="007D0970">
        <w:rPr>
          <w:rFonts w:hAnsi="Times New Roman" w:ascii="Times New Roman"/>
          <w:sz w:val="24"/>
        </w:rPr>
        <w:t xml:space="preserve"> iznos predujma od 5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265915">
        <w:rPr>
          <w:rFonts w:hAnsi="Times New Roman" w:ascii="Times New Roman"/>
          <w:sz w:val="24"/>
        </w:rPr>
        <w:t>pet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265915">
        <w:rPr>
          <w:rFonts w:hAnsi="Times New Roman" w:ascii="Times New Roman"/>
          <w:sz w:val="24"/>
          <w:lang w:val="pl-PL"/>
        </w:rPr>
        <w:t>3370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265915">
        <w:rPr>
          <w:rFonts w:hAnsi="Times New Roman" w:ascii="Times New Roman"/>
          <w:sz w:val="24"/>
        </w:rPr>
        <w:t xml:space="preserve"> </w:t>
      </w:r>
      <w:r w:rsidR="00265915" w:rsidRPr="00265915">
        <w:rPr>
          <w:rFonts w:hAnsi="Times New Roman" w:ascii="Times New Roman"/>
          <w:sz w:val="24"/>
        </w:rPr>
        <w:t>Miljenko Fiket, Zagreb, Siget 18/b, OIB 54497899740</w:t>
      </w:r>
      <w:r w:rsidR="00B560AE" w:rsidRPr="00B560AE">
        <w:rPr>
          <w:rFonts w:hAnsi="Times New Roman" w:ascii="Times New Roman"/>
          <w:sz w:val="24"/>
        </w:rPr>
        <w:t>,</w:t>
      </w:r>
      <w:r w:rsidR="00B560AE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>
      <w:pPr>
        <w:jc w:val="both"/>
        <w:rPr>
          <w:rFonts w:hAnsi="Times New Roman" w:ascii="Times New Roman"/>
          <w:sz w:val="24"/>
        </w:rPr>
      </w:pPr>
    </w:p>
    <w:p w:rsidRDefault="001C0633" w:rsidP="004A0D6C" w:rsidR="001C0633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265915">
        <w:rPr>
          <w:rFonts w:hAnsi="Times New Roman" w:ascii="Times New Roman"/>
          <w:sz w:val="24"/>
        </w:rPr>
        <w:t xml:space="preserve">05. travnja 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26591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265915">
        <w:rPr>
          <w:rFonts w:hAnsi="Times New Roman" w:ascii="Times New Roman"/>
          <w:sz w:val="24"/>
        </w:rPr>
        <w:t>26. travnja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>Vesna Malenica</w:t>
      </w:r>
      <w:r w:rsidR="008979C7">
        <w:rPr>
          <w:rFonts w:hAnsi="Times New Roman" w:ascii="Times New Roman"/>
          <w:sz w:val="24"/>
          <w:lang w:val="pl-PL"/>
        </w:rPr>
        <w:t>,v.r.</w:t>
      </w:r>
      <w:r w:rsidRPr="00BF1F94">
        <w:rPr>
          <w:rFonts w:hAnsi="Times New Roman" w:ascii="Times New Roman"/>
          <w:sz w:val="24"/>
          <w:lang w:val="pl-PL"/>
        </w:rPr>
        <w:t xml:space="preserve"> 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8979C7">
      <w:pPr>
        <w:jc w:val="both"/>
        <w:rPr>
          <w:rFonts w:hAnsi="Times New Roman" w:ascii="Times New Roman"/>
          <w:sz w:val="24"/>
        </w:rPr>
      </w:pPr>
    </w:p>
    <w:p w:rsidRDefault="008979C7" w:rsidP="004413C7" w:rsidR="008979C7" w:rsidRPr="008979C7">
      <w:pPr>
        <w:jc w:val="right"/>
        <w:rPr>
          <w:rFonts w:hAnsi="Times New Roman" w:ascii="Times New Roman"/>
          <w:szCs w:val="22"/>
        </w:rPr>
      </w:pPr>
      <w:r w:rsidRPr="008979C7">
        <w:rPr>
          <w:rFonts w:hAnsi="Times New Roman" w:ascii="Times New Roman"/>
          <w:szCs w:val="22"/>
        </w:rPr>
        <w:t>Za točnost otpravka- ovlašteni službenik</w:t>
      </w:r>
    </w:p>
    <w:p w:rsidRDefault="008979C7" w:rsidP="004413C7" w:rsidR="008979C7" w:rsidRPr="008979C7">
      <w:pPr>
        <w:jc w:val="right"/>
        <w:rPr>
          <w:rFonts w:hAnsi="Times New Roman" w:ascii="Times New Roman"/>
          <w:szCs w:val="22"/>
        </w:rPr>
      </w:pPr>
      <w:r w:rsidRPr="008979C7">
        <w:rPr>
          <w:rFonts w:hAnsi="Times New Roman" w:ascii="Times New Roman"/>
          <w:szCs w:val="22"/>
        </w:rPr>
        <w:t xml:space="preserve">Višnja Svečak </w:t>
      </w:r>
    </w:p>
    <w:p w:rsidRDefault="000553F7" w:rsidP="008979C7" w:rsidR="000553F7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F66" w:rsidR="00973F66">
      <w:r>
        <w:separator/>
      </w:r>
    </w:p>
  </w:endnote>
  <w:endnote w:id="0" w:type="continuationSeparator">
    <w:p w:rsidRDefault="00973F66" w:rsidR="00973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F66" w:rsidR="00973F66">
      <w:r>
        <w:separator/>
      </w:r>
    </w:p>
  </w:footnote>
  <w:footnote w:id="0" w:type="continuationSeparator">
    <w:p w:rsidRDefault="00973F66" w:rsidR="00973F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7D0970">
      <w:rPr>
        <w:rFonts w:hAnsi="Times New Roman" w:ascii="Times New Roman"/>
        <w:sz w:val="24"/>
      </w:rPr>
      <w:t>3370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86341"/>
    <w:rsid w:val="000B2D48"/>
    <w:rsid w:val="0010590D"/>
    <w:rsid w:val="0010598E"/>
    <w:rsid w:val="00124FFE"/>
    <w:rsid w:val="001279EF"/>
    <w:rsid w:val="0013572B"/>
    <w:rsid w:val="001477A9"/>
    <w:rsid w:val="001554AD"/>
    <w:rsid w:val="0016426C"/>
    <w:rsid w:val="00176A11"/>
    <w:rsid w:val="001B7BA4"/>
    <w:rsid w:val="001C0633"/>
    <w:rsid w:val="001D0D79"/>
    <w:rsid w:val="001D1F93"/>
    <w:rsid w:val="001E07BE"/>
    <w:rsid w:val="0020202F"/>
    <w:rsid w:val="00213822"/>
    <w:rsid w:val="00243D7E"/>
    <w:rsid w:val="00265915"/>
    <w:rsid w:val="00283409"/>
    <w:rsid w:val="002C08B1"/>
    <w:rsid w:val="002C291E"/>
    <w:rsid w:val="003173B9"/>
    <w:rsid w:val="0032350B"/>
    <w:rsid w:val="00336CD0"/>
    <w:rsid w:val="003518C1"/>
    <w:rsid w:val="00382E26"/>
    <w:rsid w:val="00387A5A"/>
    <w:rsid w:val="003C2291"/>
    <w:rsid w:val="003D5BF1"/>
    <w:rsid w:val="00400EEF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D0970"/>
    <w:rsid w:val="007E2181"/>
    <w:rsid w:val="007E4D27"/>
    <w:rsid w:val="008539D3"/>
    <w:rsid w:val="008979C7"/>
    <w:rsid w:val="008C6827"/>
    <w:rsid w:val="008D14CD"/>
    <w:rsid w:val="00914639"/>
    <w:rsid w:val="009249D9"/>
    <w:rsid w:val="00946B86"/>
    <w:rsid w:val="00966A94"/>
    <w:rsid w:val="00973F66"/>
    <w:rsid w:val="009756E4"/>
    <w:rsid w:val="009C710C"/>
    <w:rsid w:val="00A1782C"/>
    <w:rsid w:val="00A407DA"/>
    <w:rsid w:val="00A57F20"/>
    <w:rsid w:val="00A63ADC"/>
    <w:rsid w:val="00A6503A"/>
    <w:rsid w:val="00A65494"/>
    <w:rsid w:val="00AB0FC7"/>
    <w:rsid w:val="00AC3274"/>
    <w:rsid w:val="00AD3724"/>
    <w:rsid w:val="00AE6C23"/>
    <w:rsid w:val="00AF1E61"/>
    <w:rsid w:val="00B26523"/>
    <w:rsid w:val="00B46785"/>
    <w:rsid w:val="00B560AE"/>
    <w:rsid w:val="00B600A2"/>
    <w:rsid w:val="00B801D8"/>
    <w:rsid w:val="00B87D57"/>
    <w:rsid w:val="00BC5661"/>
    <w:rsid w:val="00BE0EB9"/>
    <w:rsid w:val="00BF1F94"/>
    <w:rsid w:val="00C01819"/>
    <w:rsid w:val="00C218B8"/>
    <w:rsid w:val="00C47E8F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563FA"/>
    <w:rsid w:val="00D63696"/>
    <w:rsid w:val="00D70B59"/>
    <w:rsid w:val="00DB3CA9"/>
    <w:rsid w:val="00DB50A5"/>
    <w:rsid w:val="00DD24FA"/>
    <w:rsid w:val="00DD5F3B"/>
    <w:rsid w:val="00DF07E5"/>
    <w:rsid w:val="00DF22D5"/>
    <w:rsid w:val="00E0134A"/>
    <w:rsid w:val="00E058C0"/>
    <w:rsid w:val="00E10289"/>
    <w:rsid w:val="00E83307"/>
    <w:rsid w:val="00EB053B"/>
    <w:rsid w:val="00EB426B"/>
    <w:rsid w:val="00EB49E1"/>
    <w:rsid w:val="00EB5A5F"/>
    <w:rsid w:val="00EB5F53"/>
    <w:rsid w:val="00EC096A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D4C27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9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9C7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9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9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9C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9C7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9C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9C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3370</izvorni_sadrzaj>
    <derivirana_varijabla naziv="DomainObject.Predmet.Broj_1">3370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St-3370/2016</izvorni_sadrzaj>
    <derivirana_varijabla naziv="DomainObject.Predmet.OznakaBroj_1">St-3370/2016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STRUJACOMMERCE d.o.o. zastupanog po punomoćniku Miljenko Fiket</izvorni_sadrzaj>
    <derivirana_varijabla naziv="DomainObject.Predmet.ProtustrankaFormated_1">  STRUJACOMMERCE d.o.o. zastupanog po punomoćniku Miljenko Fiket</derivirana_varijabla>
  </DomainObject.Predmet.ProtustrankaFormated>
  <DomainObject.Predmet.ProtustrankaFormatedOIB>
    <izvorni_sadrzaj>  STRUJACOMMERCE d.o.o., OIB 05054563490 zastupanog po punomoćniku Miljenko Fiket</izvorni_sadrzaj>
    <derivirana_varijabla naziv="DomainObject.Predmet.ProtustrankaFormatedOIB_1">  STRUJACOMMERCE d.o.o., OIB 05054563490 zastupanog po punomoćniku Miljenko Fiket</derivirana_varijabla>
  </DomainObject.Predmet.ProtustrankaFormatedOIB>
  <DomainObject.Predmet.ProtustrankaFormatedWithAdress>
    <izvorni_sadrzaj> STRUJACOMMERCE d.o.o., Heinzelova 47/A, 10000 Zagreb zastupanog po punomoćniku Miljenko Fiket</izvorni_sadrzaj>
    <derivirana_varijabla naziv="DomainObject.Predmet.ProtustrankaFormatedWithAdress_1"> STRUJACOMMERCE d.o.o., Heinzelova 47/A, 10000 Zagreb zastupanog po punomoćniku Miljenko Fiket</derivirana_varijabla>
  </DomainObject.Predmet.ProtustrankaFormatedWithAdress>
  <DomainObject.Predmet.ProtustrankaFormatedWithAdressOIB>
    <izvorni_sadrzaj> STRUJACOMMERCE d.o.o., OIB 05054563490, Heinzelova 47/A, 10000 Zagreb zastupanog po punomoćniku Miljenko Fiket</izvorni_sadrzaj>
    <derivirana_varijabla naziv="DomainObject.Predmet.ProtustrankaFormatedWithAdressOIB_1"> STRUJACOMMERCE d.o.o., OIB 05054563490, Heinzelova 47/A, 10000 Zagreb zastupanog po punomoćniku Miljenko Fiket</derivirana_varijabla>
  </DomainObject.Predmet.ProtustrankaFormatedWithAdressOIB>
  <DomainObject.Predmet.ProtustrankaWithAdress>
    <izvorni_sadrzaj>STRUJACOMMERCE d.o.o. Heinzelova 47/A, 10000 Zagreb</izvorni_sadrzaj>
    <derivirana_varijabla naziv="DomainObject.Predmet.ProtustrankaWithAdress_1">STRUJACOMMERCE d.o.o. Heinzelova 47/A, 10000 Zagreb</derivirana_varijabla>
  </DomainObject.Predmet.ProtustrankaWithAdress>
  <DomainObject.Predmet.ProtustrankaWithAdressOIB>
    <izvorni_sadrzaj>STRUJACOMMERCE d.o.o., OIB 05054563490, Heinzelova 47/A, 10000 Zagreb</izvorni_sadrzaj>
    <derivirana_varijabla naziv="DomainObject.Predmet.ProtustrankaWithAdressOIB_1">STRUJACOMMERCE d.o.o., OIB 05054563490, Heinzelova 47/A, 10000 Zagreb</derivirana_varijabla>
  </DomainObject.Predmet.ProtustrankaWithAdressOIB>
  <DomainObject.Predmet.ProtustrankaNazivFormated>
    <izvorni_sadrzaj>STRUJACOMMERCE d.o.o.</izvorni_sadrzaj>
    <derivirana_varijabla naziv="DomainObject.Predmet.ProtustrankaNazivFormated_1">STRUJACOMMERCE d.o.o.</derivirana_varijabla>
  </DomainObject.Predmet.ProtustrankaNazivFormated>
  <DomainObject.Predmet.ProtustrankaNazivFormatedOIB>
    <izvorni_sadrzaj>STRUJACOMMERCE d.o.o., OIB 05054563490</izvorni_sadrzaj>
    <derivirana_varijabla naziv="DomainObject.Predmet.ProtustrankaNazivFormatedOIB_1">STRUJACOMMERCE d.o.o., OIB 05054563490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Miljenko Fiket</izvorni_sadrzaj>
    <derivirana_varijabla naziv="DomainObject.Predmet.StrankaFormated_1">  FINA Regionalni centar Zagreb; Miljenko Fiket</derivirana_varijabla>
  </DomainObject.Predmet.StrankaFormated>
  <DomainObject.Predmet.StrankaFormatedOIB>
    <izvorni_sadrzaj>  FINA Regionalni centar Zagreb, OIB 85821130368; Miljenko Fiket, OIB 54497899740</izvorni_sadrzaj>
    <derivirana_varijabla naziv="DomainObject.Predmet.StrankaFormatedOIB_1">  FINA Regionalni centar Zagreb, OIB 85821130368; Miljenko Fiket, OIB 54497899740</derivirana_varijabla>
  </DomainObject.Predmet.StrankaFormatedOIB>
  <DomainObject.Predmet.StrankaFormatedWithAdress>
    <izvorni_sadrzaj> FINA Regionalni centar Zagreb, Trg svibanjskih žrtava 1995. br. 1, 10000 Zagreb; Miljenko Fiket, Siget 18b, 10000 Zagreb</izvorni_sadrzaj>
    <derivirana_varijabla naziv="DomainObject.Predmet.StrankaFormatedWithAdress_1"> FINA Regionalni centar Zagreb, Trg svibanjskih žrtava 1995. br. 1, 10000 Zagreb; Miljenko Fiket, Siget 18b, 10000 Zagreb</derivirana_varijabla>
  </DomainObject.Predmet.StrankaFormatedWithAdress>
  <DomainObject.Predmet.StrankaFormatedWithAdressOIB>
    <izvorni_sadrzaj> FINA Regionalni centar Zagreb, OIB 85821130368, Trg svibanjskih žrtava 1995. br. 1, 10000 Zagreb; Miljenko Fiket, OIB 54497899740, Siget 18b, 10000 Zagreb</izvorni_sadrzaj>
    <derivirana_varijabla naziv="DomainObject.Predmet.StrankaFormatedWithAdressOIB_1"> FINA Regionalni centar Zagreb, OIB 85821130368, Trg svibanjskih žrtava 1995. br. 1, 10000 Zagreb; Miljenko Fiket, OIB 54497899740, Siget 18b, 10000 Zagreb</derivirana_varijabla>
  </DomainObject.Predmet.StrankaFormatedWithAdressOIB>
  <DomainObject.Predmet.StrankaWithAdress>
    <izvorni_sadrzaj>FINA Regionalni centar Zagreb Trg svibanjskih žrtava 1995. br. 1,10000 Zagreb,Miljenko Fiket Siget 18b,10000 Zagreb</izvorni_sadrzaj>
    <derivirana_varijabla naziv="DomainObject.Predmet.StrankaWithAdress_1">FINA Regionalni centar Zagreb Trg svibanjskih žrtava 1995. br. 1,10000 Zagreb,Miljenko Fiket Siget 18b,10000 Zagreb</derivirana_varijabla>
  </DomainObject.Predmet.StrankaWithAdress>
  <DomainObject.Predmet.StrankaWithAdressOIB>
    <izvorni_sadrzaj>FINA Regionalni centar Zagreb, OIB 85821130368, Trg svibanjskih žrtava 1995. br. 1,10000 Zagreb,Miljenko Fiket, OIB 54497899740, Siget 18b,10000 Zagreb</izvorni_sadrzaj>
    <derivirana_varijabla naziv="DomainObject.Predmet.StrankaWithAdressOIB_1">FINA Regionalni centar Zagreb, OIB 85821130368, Trg svibanjskih žrtava 1995. br. 1,10000 Zagreb,Miljenko Fiket, OIB 54497899740, Siget 18b,10000 Zagreb</derivirana_varijabla>
  </DomainObject.Predmet.StrankaWithAdressOIB>
  <DomainObject.Predmet.StrankaNazivFormated>
    <izvorni_sadrzaj>FINA Regionalni centar Zagreb,Miljenko Fiket</izvorni_sadrzaj>
    <derivirana_varijabla naziv="DomainObject.Predmet.StrankaNazivFormated_1">FINA Regionalni centar Zagreb,Miljenko Fiket</derivirana_varijabla>
  </DomainObject.Predmet.StrankaNazivFormated>
  <DomainObject.Predmet.StrankaNazivFormatedOIB>
    <izvorni_sadrzaj>FINA Regionalni centar Zagreb, OIB 85821130368,Miljenko Fiket, OIB 54497899740</izvorni_sadrzaj>
    <derivirana_varijabla naziv="DomainObject.Predmet.StrankaNazivFormatedOIB_1">FINA Regionalni centar Zagreb, OIB 85821130368,Miljenko Fiket, OIB 54497899740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Miljenko Fiket</item>
    </izvorni_sadrzaj>
    <derivirana_varijabla naziv="DomainObject.Predmet.StrankaListFormated_1">
      <item>FINA Regionalni centar Zagreb</item>
      <item>Miljenko Fiket</item>
    </derivirana_varijabla>
  </DomainObject.Predmet.StrankaListFormated>
  <DomainObject.Predmet.StrankaListFormatedOIB>
    <izvorni_sadrzaj>
      <item>FINA Regionalni centar Zagreb, OIB 85821130368</item>
      <item>Miljenko Fiket, OIB 54497899740</item>
    </izvorni_sadrzaj>
    <derivirana_varijabla naziv="DomainObject.Predmet.StrankaListFormatedOIB_1">
      <item>FINA Regionalni centar Zagreb, OIB 85821130368</item>
      <item>Miljenko Fiket, OIB 54497899740</item>
    </derivirana_varijabla>
  </DomainObject.Predmet.StrankaListFormatedOIB>
  <DomainObject.Predmet.StrankaListFormatedWithAdress>
    <izvorni_sadrzaj>
      <item>FINA Regionalni centar Zagreb, Trg svibanjskih žrtava 1995. br. 1, 10000 Zagreb</item>
      <item>Miljenko Fiket, Siget 18b, 10000 Zagreb</item>
    </izvorni_sadrzaj>
    <derivirana_varijabla naziv="DomainObject.Predmet.StrankaListFormatedWithAdress_1">
      <item>FINA Regionalni centar Zagreb, Trg svibanjskih žrtava 1995. br. 1, 10000 Zagreb</item>
      <item>Miljenko Fiket, Siget 18b,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Miljenko Fiket, OIB 54497899740, Siget 18b, 10000 Zagreb</item>
    </izvorni_sadrzaj>
    <derivirana_varijabla naziv="DomainObject.Predmet.StrankaListFormatedWithAdressOIB_1">
      <item>FINA Regionalni centar Zagreb, OIB 85821130368, Trg svibanjskih žrtava 1995. br. 1, 10000 Zagreb</item>
      <item>Miljenko Fiket, OIB 54497899740, Siget 18b, 10000 Zagreb</item>
    </derivirana_varijabla>
  </DomainObject.Predmet.StrankaListFormatedWithAdressOIB>
  <DomainObject.Predmet.StrankaListNazivFormated>
    <izvorni_sadrzaj>
      <item>FINA Regionalni centar Zagreb</item>
      <item>Miljenko Fiket</item>
    </izvorni_sadrzaj>
    <derivirana_varijabla naziv="DomainObject.Predmet.StrankaListNazivFormated_1">
      <item>FINA Regionalni centar Zagreb</item>
      <item>Miljenko Fiket</item>
    </derivirana_varijabla>
  </DomainObject.Predmet.StrankaListNazivFormated>
  <DomainObject.Predmet.StrankaListNazivFormatedOIB>
    <izvorni_sadrzaj>
      <item>FINA Regionalni centar Zagreb, OIB 85821130368</item>
      <item>Miljenko Fiket, OIB 54497899740</item>
    </izvorni_sadrzaj>
    <derivirana_varijabla naziv="DomainObject.Predmet.StrankaListNazivFormatedOIB_1">
      <item>FINA Regionalni centar Zagreb, OIB 85821130368</item>
      <item>Miljenko Fiket, OIB 54497899740</item>
    </derivirana_varijabla>
  </DomainObject.Predmet.StrankaListNazivFormatedOIB>
  <DomainObject.Predmet.ProtuStrankaListFormated>
    <izvorni_sadrzaj>
      <item>STRUJACOMMERCE d.o.o. zastupanog po punomoćniku Miljenko Fiket</item>
    </izvorni_sadrzaj>
    <derivirana_varijabla naziv="DomainObject.Predmet.ProtuStrankaListFormated_1">
      <item>STRUJACOMMERCE d.o.o. zastupanog po punomoćniku Miljenko Fiket</item>
    </derivirana_varijabla>
  </DomainObject.Predmet.ProtuStrankaListFormated>
  <DomainObject.Predmet.ProtuStrankaListFormatedOIB>
    <izvorni_sadrzaj>
      <item>STRUJACOMMERCE d.o.o., OIB 05054563490 zastupanog po punomoćniku Miljenko Fiket</item>
    </izvorni_sadrzaj>
    <derivirana_varijabla naziv="DomainObject.Predmet.ProtuStrankaListFormatedOIB_1">
      <item>STRUJACOMMERCE d.o.o., OIB 05054563490 zastupanog po punomoćniku Miljenko Fiket</item>
    </derivirana_varijabla>
  </DomainObject.Predmet.ProtuStrankaListFormatedOIB>
  <DomainObject.Predmet.ProtuStrankaListFormatedWithAdress>
    <izvorni_sadrzaj>
      <item>STRUJACOMMERCE d.o.o., Heinzelova 47/A, 10000 Zagreb zastupanog po punomoćniku Miljenko Fiket</item>
    </izvorni_sadrzaj>
    <derivirana_varijabla naziv="DomainObject.Predmet.ProtuStrankaListFormatedWithAdress_1">
      <item>STRUJACOMMERCE d.o.o., Heinzelova 47/A, 10000 Zagreb zastupanog po punomoćniku Miljenko Fiket</item>
    </derivirana_varijabla>
  </DomainObject.Predmet.ProtuStrankaListFormatedWithAdress>
  <DomainObject.Predmet.ProtuStrankaListFormatedWithAdressOIB>
    <izvorni_sadrzaj>
      <item>STRUJACOMMERCE d.o.o., OIB 05054563490, Heinzelova 47/A, 10000 Zagreb zastupanog po punomoćniku Miljenko Fiket</item>
    </izvorni_sadrzaj>
    <derivirana_varijabla naziv="DomainObject.Predmet.ProtuStrankaListFormatedWithAdressOIB_1">
      <item>STRUJACOMMERCE d.o.o., OIB 05054563490, Heinzelova 47/A, 10000 Zagreb zastupanog po punomoćniku Miljenko Fiket</item>
    </derivirana_varijabla>
  </DomainObject.Predmet.ProtuStrankaListFormatedWithAdressOIB>
  <DomainObject.Predmet.ProtuStrankaListNazivFormated>
    <izvorni_sadrzaj>
      <item>STRUJACOMMERCE d.o.o.</item>
    </izvorni_sadrzaj>
    <derivirana_varijabla naziv="DomainObject.Predmet.ProtuStrankaListNazivFormated_1">
      <item>STRUJACOMMERCE d.o.o.</item>
    </derivirana_varijabla>
  </DomainObject.Predmet.ProtuStrankaListNazivFormated>
  <DomainObject.Predmet.ProtuStrankaListNazivFormatedOIB>
    <izvorni_sadrzaj>
      <item>STRUJACOMMERCE d.o.o., OIB 05054563490</item>
    </izvorni_sadrzaj>
    <derivirana_varijabla naziv="DomainObject.Predmet.ProtuStrankaListNazivFormatedOIB_1">
      <item>STRUJACOMMERCE d.o.o., OIB 05054563490</item>
    </derivirana_varijabla>
  </DomainObject.Predmet.ProtuStrankaListNazivFormatedOIB>
  <DomainObject.Predmet.OstaliListFormated>
    <izvorni_sadrzaj>
      <item>Miljenko Fiket punomoćnik sudionika u postupku STRUJACOMMERCE d.o.o.</item>
    </izvorni_sadrzaj>
    <derivirana_varijabla naziv="DomainObject.Predmet.OstaliListFormated_1">
      <item>Miljenko Fiket punomoćnik sudionika u postupku STRUJACOMMERCE d.o.o.</item>
    </derivirana_varijabla>
  </DomainObject.Predmet.OstaliListFormated>
  <DomainObject.Predmet.OstaliListFormatedOIB>
    <izvorni_sadrzaj>
      <item>Miljenko Fiket, OIB 54497899740 punomoćnik sudionika u postupku STRUJACOMMERCE d.o.o.</item>
    </izvorni_sadrzaj>
    <derivirana_varijabla naziv="DomainObject.Predmet.OstaliListFormatedOIB_1">
      <item>Miljenko Fiket, OIB 54497899740 punomoćnik sudionika u postupku STRUJACOMMERCE d.o.o.</item>
    </derivirana_varijabla>
  </DomainObject.Predmet.OstaliListFormatedOIB>
  <DomainObject.Predmet.OstaliListFormatedWithAdress>
    <izvorni_sadrzaj>
      <item>Miljenko Fiket, Siget 18b, 10000 Zagreb punomoćnik sudionika u postupku STRUJACOMMERCE d.o.o.</item>
    </izvorni_sadrzaj>
    <derivirana_varijabla naziv="DomainObject.Predmet.OstaliListFormatedWithAdress_1">
      <item>Miljenko Fiket, Siget 18b, 10000 Zagreb punomoćnik sudionika u postupku STRUJACOMMERCE d.o.o.</item>
    </derivirana_varijabla>
  </DomainObject.Predmet.OstaliListFormatedWithAdress>
  <DomainObject.Predmet.OstaliListFormatedWithAdressOIB>
    <izvorni_sadrzaj>
      <item>Miljenko Fiket, OIB 54497899740, Siget 18b, 10000 Zagreb punomoćnik sudionika u postupku STRUJACOMMERCE d.o.o.</item>
    </izvorni_sadrzaj>
    <derivirana_varijabla naziv="DomainObject.Predmet.OstaliListFormatedWithAdressOIB_1">
      <item>Miljenko Fiket, OIB 54497899740, Siget 18b, 10000 Zagreb punomoćnik sudionika u postupku STRUJACOMMERCE d.o.o.</item>
    </derivirana_varijabla>
  </DomainObject.Predmet.OstaliListFormatedWithAdressOIB>
  <DomainObject.Predmet.OstaliListNazivFormated>
    <izvorni_sadrzaj>
      <item>Miljenko Fiket</item>
    </izvorni_sadrzaj>
    <derivirana_varijabla naziv="DomainObject.Predmet.OstaliListNazivFormated_1">
      <item>Miljenko Fiket</item>
    </derivirana_varijabla>
  </DomainObject.Predmet.OstaliListNazivFormated>
  <DomainObject.Predmet.OstaliListNazivFormatedOIB>
    <izvorni_sadrzaj>
      <item>Miljenko Fiket, OIB 54497899740</item>
    </izvorni_sadrzaj>
    <derivirana_varijabla naziv="DomainObject.Predmet.OstaliListNazivFormatedOIB_1">
      <item>Miljenko Fiket, OIB 54497899740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STRUJACOMMERCE d.o.o.</izvorni_sadrzaj>
    <derivirana_varijabla naziv="DomainObject.Predmet.ProtustrankaIDrugi_1">STRUJACOMMERCE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STRUJACOMMERCE d.o.o., OIB 05054563490, Heinzelova 47/A, 10000 Zagreb</izvorni_sadrzaj>
    <derivirana_varijabla naziv="DomainObject.Predmet.ProtustrankaIDrugiAdressOIB_1">STRUJACOMMERCE d.o.o., OIB 05054563490, Heinzelova 47/A,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STRUJACOMMERCE d.o.o.</item>
      <item>Miljenko Fiket</item>
      <item>Miljenko Fiket</item>
    </izvorni_sadrzaj>
    <derivirana_varijabla naziv="DomainObject.Predmet.SudioniciListNaziv_1">
      <item>FINA Regionalni centar Zagreb</item>
      <item>STRUJACOMMERCE d.o.o.</item>
      <item>Miljenko Fiket</item>
      <item>Miljenko Fiket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STRUJACOMMERCE d.o.o., OIB 05054563490, Heinzelova 47/A,10000 Zagreb</item>
      <item>Miljenko Fiket, OIB 54497899740, Siget 18b,10000 Zagreb</item>
      <item>Miljenko Fiket, OIB 54497899740, Siget 18b,10000 Zagreb</item>
    </izvorni_sadrzaj>
    <derivirana_varijabla naziv="DomainObject.Predmet.SudioniciListAdressOIB_1">
      <item>FINA Regionalni centar Zagreb, OIB 85821130368, Trg svibanjskih žrtava 1995. br. 1,10000 Zagreb</item>
      <item>STRUJACOMMERCE d.o.o., OIB 05054563490, Heinzelova 47/A,10000 Zagreb</item>
      <item>Miljenko Fiket, OIB 54497899740, Siget 18b,10000 Zagreb</item>
      <item>Miljenko Fiket, OIB 54497899740, Siget 18b,10000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05054563490</item>
      <item>, OIB 54497899740</item>
      <item>, OIB 54497899740</item>
    </izvorni_sadrzaj>
    <derivirana_varijabla naziv="DomainObject.Predmet.SudioniciListNazivOIB_1">
      <item>, OIB 85821130368</item>
      <item>, OIB 05054563490</item>
      <item>, OIB 54497899740</item>
      <item>, OIB 54497899740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53170F-D08F-4A3B-BFF7-7A44CC7917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1328</properties:Words>
  <properties:Characters>7571</properties:Characters>
  <properties:Lines>160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2017-04-26T07:15:00Z</dcterms:created>
  <dc:creator>ksvajger</dc:creator>
  <cp:lastModifiedBy>Višnja Mihalić</cp:lastModifiedBy>
  <cp:lastPrinted>2017-04-26T07:28:00Z</cp:lastPrinted>
  <dcterms:modified xmlns:xsi="http://www.w3.org/2001/XMLSchema-instance" xsi:type="dcterms:W3CDTF">2017-04-26T07:28:00Z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