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6170" w14:paraId="4916170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43C0E">
        <w:rPr>
          <w:b/>
          <w:lang w:val="hr-HR"/>
        </w:rPr>
        <w:t>1104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43C0E">
        <w:rPr>
          <w:lang w:val="hr-HR"/>
        </w:rPr>
        <w:t>PA BE</w:t>
      </w:r>
      <w:r w:rsidR="00016426">
        <w:rPr>
          <w:lang w:val="hr-HR"/>
        </w:rPr>
        <w:t xml:space="preserve"> d.o.o. Split, </w:t>
      </w:r>
      <w:r w:rsidR="00B43C0E">
        <w:rPr>
          <w:lang w:val="hr-HR"/>
        </w:rPr>
        <w:t>Senjska ulica 78</w:t>
      </w:r>
      <w:r w:rsidR="000467BE">
        <w:rPr>
          <w:lang w:val="hr-HR"/>
        </w:rPr>
        <w:t>, OIB:</w:t>
      </w:r>
      <w:r w:rsidR="00C53675">
        <w:rPr>
          <w:lang w:val="hr-HR"/>
        </w:rPr>
        <w:t xml:space="preserve"> </w:t>
      </w:r>
      <w:r w:rsidR="00B43C0E">
        <w:rPr>
          <w:lang w:val="hr-HR"/>
        </w:rPr>
        <w:t>56032646160</w:t>
      </w:r>
      <w:r w:rsidR="000467BE">
        <w:rPr>
          <w:lang w:val="hr-HR"/>
        </w:rPr>
        <w:t>, MBS:</w:t>
      </w:r>
      <w:r w:rsidR="00C53675">
        <w:rPr>
          <w:lang w:val="hr-HR"/>
        </w:rPr>
        <w:t xml:space="preserve"> </w:t>
      </w:r>
      <w:r w:rsidR="00B43C0E">
        <w:rPr>
          <w:lang w:val="hr-HR"/>
        </w:rPr>
        <w:t>060060576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B43C0E">
        <w:rPr>
          <w:lang w:val="hr-HR"/>
        </w:rPr>
        <w:t xml:space="preserve">PA BE d.o.o. Split, Senjska ulica 78, OIB: 56032646160,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43C0E">
        <w:rPr>
          <w:lang w:val="hr-HR"/>
        </w:rPr>
        <w:t>19.424,99</w:t>
      </w:r>
      <w:r w:rsidR="00C53675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C8" w:rsidP="003734BE" w:rsidR="00A33AC8">
      <w:r>
        <w:separator/>
      </w:r>
    </w:p>
  </w:endnote>
  <w:endnote w:id="0" w:type="continuationSeparator">
    <w:p w:rsidRDefault="00A33AC8" w:rsidP="003734BE" w:rsidR="00A3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C8" w:rsidP="003734BE" w:rsidR="00A33AC8">
      <w:r>
        <w:separator/>
      </w:r>
    </w:p>
  </w:footnote>
  <w:footnote w:id="0" w:type="continuationSeparator">
    <w:p w:rsidRDefault="00A33AC8" w:rsidP="003734BE" w:rsidR="00A33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541E">
      <w:fldChar w:fldCharType="begin"/>
    </w:r>
    <w:r>
      <w:instrText>PAGE   \* MERGEFORMAT</w:instrText>
    </w:r>
    <w:r w:rsidR="006F541E">
      <w:fldChar w:fldCharType="separate"/>
    </w:r>
    <w:r w:rsidR="00F8408E" w:rsidRPr="00F8408E">
      <w:rPr>
        <w:noProof/>
        <w:lang w:val="hr-HR"/>
      </w:rPr>
      <w:t>2</w:t>
    </w:r>
    <w:r w:rsidR="006F541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3A4FDA"/>
    <w:rsid w:val="00403F01"/>
    <w:rsid w:val="004171BE"/>
    <w:rsid w:val="00473132"/>
    <w:rsid w:val="004777B1"/>
    <w:rsid w:val="004916FB"/>
    <w:rsid w:val="004A6CA0"/>
    <w:rsid w:val="005E1FFF"/>
    <w:rsid w:val="00642955"/>
    <w:rsid w:val="0066735D"/>
    <w:rsid w:val="006767AE"/>
    <w:rsid w:val="006E3551"/>
    <w:rsid w:val="006F541E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3AC8"/>
    <w:rsid w:val="00A36520"/>
    <w:rsid w:val="00A83CF1"/>
    <w:rsid w:val="00A97762"/>
    <w:rsid w:val="00AA1815"/>
    <w:rsid w:val="00AC4892"/>
    <w:rsid w:val="00AE57BC"/>
    <w:rsid w:val="00B347F0"/>
    <w:rsid w:val="00B43C0E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53675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F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F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F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F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 BE, proizvodno, trgovinsko i uslužno, d.o.o.</izvorni_sadrzaj>
    <derivirana_varijabla naziv="DomainObject.Predmet.ProtustrankaFormated_1">  PA BE, proizvodno, trgovinsko i uslužno, d.o.o.</derivirana_varijabla>
  </DomainObject.Predmet.ProtustrankaFormated>
  <DomainObject.Predmet.ProtustrankaFormatedOIB>
    <izvorni_sadrzaj>  PA BE, proizvodno, trgovinsko i uslužno, d.o.o., OIB 56032646160</izvorni_sadrzaj>
    <derivirana_varijabla naziv="DomainObject.Predmet.ProtustrankaFormatedOIB_1">  PA BE, proizvodno, trgovinsko i uslužno, d.o.o., OIB 56032646160</derivirana_varijabla>
  </DomainObject.Predmet.ProtustrankaFormatedOIB>
  <DomainObject.Predmet.ProtustrankaFormatedWithAdress>
    <izvorni_sadrzaj> PA BE, proizvodno, trgovinsko i uslužno, d.o.o., Senjska Ulica 78, 21000 Split</izvorni_sadrzaj>
    <derivirana_varijabla naziv="DomainObject.Predmet.ProtustrankaFormatedWithAdress_1"> PA BE, proizvodno, trgovinsko i uslužno, d.o.o., Senjska Ulica 78, 21000 Split</derivirana_varijabla>
  </DomainObject.Predmet.ProtustrankaFormatedWithAdress>
  <DomainObject.Predmet.ProtustrankaFormatedWithAdressOIB>
    <izvorni_sadrzaj> PA BE, proizvodno, trgovinsko i uslužno, d.o.o., OIB 56032646160, Senjska Ulica 78, 21000 Split</izvorni_sadrzaj>
    <derivirana_varijabla naziv="DomainObject.Predmet.ProtustrankaFormatedWithAdressOIB_1"> PA BE, proizvodno, trgovinsko i uslužno, d.o.o., OIB 56032646160, Senjska Ulica 78, 21000 Split</derivirana_varijabla>
  </DomainObject.Predmet.ProtustrankaFormatedWithAdressOIB>
  <DomainObject.Predmet.ProtustrankaWithAdress>
    <izvorni_sadrzaj>PA BE, proizvodno, trgovinsko i uslužno, d.o.o. Senjska Ulica 78, 21000 Split</izvorni_sadrzaj>
    <derivirana_varijabla naziv="DomainObject.Predmet.ProtustrankaWithAdress_1">PA BE, proizvodno, trgovinsko i uslužno, d.o.o. Senjska Ulica 78, 21000 Split</derivirana_varijabla>
  </DomainObject.Predmet.ProtustrankaWithAdress>
  <DomainObject.Predmet.ProtustrankaWithAdressOIB>
    <izvorni_sadrzaj>PA BE, proizvodno, trgovinsko i uslužno, d.o.o., OIB 56032646160, Senjska Ulica 78, 21000 Split</izvorni_sadrzaj>
    <derivirana_varijabla naziv="DomainObject.Predmet.ProtustrankaWithAdressOIB_1">PA BE, proizvodno, trgovinsko i uslužno, d.o.o., OIB 56032646160, Senjska Ulica 78, 21000 Split</derivirana_varijabla>
  </DomainObject.Predmet.ProtustrankaWithAdressOIB>
  <DomainObject.Predmet.ProtustrankaNazivFormated>
    <izvorni_sadrzaj>PA BE, proizvodno, trgovinsko i uslužno, d.o.o.</izvorni_sadrzaj>
    <derivirana_varijabla naziv="DomainObject.Predmet.ProtustrankaNazivFormated_1">PA BE, proizvodno, trgovinsko i uslužno, d.o.o.</derivirana_varijabla>
  </DomainObject.Predmet.ProtustrankaNazivFormated>
  <DomainObject.Predmet.ProtustrankaNazivFormatedOIB>
    <izvorni_sadrzaj>PA BE, proizvodno, trgovinsko i uslužno, d.o.o., OIB 56032646160</izvorni_sadrzaj>
    <derivirana_varijabla naziv="DomainObject.Predmet.ProtustrankaNazivFormatedOIB_1">PA BE, proizvodno, trgovinsko i uslužno, d.o.o., OIB 56032646160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19424.99</izvorni_sadrzaj>
    <derivirana_varijabla naziv="DomainObject.Predmet.TrenutnaVrijednost_1">19424.99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 BE, proizvodno, trgovinsko i uslužno, d.o.o.</item>
    </izvorni_sadrzaj>
    <derivirana_varijabla naziv="DomainObject.Predmet.ProtuStrankaListFormated_1">
      <item>PA BE, proizvodno, trgovinsko i uslužno, d.o.o.</item>
    </derivirana_varijabla>
  </DomainObject.Predmet.ProtuStrankaListFormated>
  <DomainObject.Predmet.ProtuStrankaListFormatedOIB>
    <izvorni_sadrzaj>
      <item>PA BE, proizvodno, trgovinsko i uslužno, d.o.o., OIB 56032646160</item>
    </izvorni_sadrzaj>
    <derivirana_varijabla naziv="DomainObject.Predmet.ProtuStrankaListFormatedOIB_1">
      <item>PA BE, proizvodno, trgovinsko i uslužno, d.o.o., OIB 56032646160</item>
    </derivirana_varijabla>
  </DomainObject.Predmet.ProtuStrankaListFormatedOIB>
  <DomainObject.Predmet.ProtuStrankaListFormatedWithAdress>
    <izvorni_sadrzaj>
      <item>PA BE, proizvodno, trgovinsko i uslužno, d.o.o., Senjska Ulica 78, 21000 Split</item>
    </izvorni_sadrzaj>
    <derivirana_varijabla naziv="DomainObject.Predmet.ProtuStrankaListFormatedWithAdress_1">
      <item>PA BE, proizvodno, trgovinsko i uslužno, d.o.o., Senjska Ulica 78, 21000 Split</item>
    </derivirana_varijabla>
  </DomainObject.Predmet.ProtuStrankaListFormatedWithAdress>
  <DomainObject.Predmet.ProtuStrankaListFormatedWithAdressOIB>
    <izvorni_sadrzaj>
      <item>PA BE, proizvodno, trgovinsko i uslužno, d.o.o., OIB 56032646160, Senjska Ulica 78, 21000 Split</item>
    </izvorni_sadrzaj>
    <derivirana_varijabla naziv="DomainObject.Predmet.ProtuStrankaListFormatedWithAdressOIB_1">
      <item>PA BE, proizvodno, trgovinsko i uslužno, d.o.o., OIB 56032646160, Senjska Ulica 78, 21000 Split</item>
    </derivirana_varijabla>
  </DomainObject.Predmet.ProtuStrankaListFormatedWithAdressOIB>
  <DomainObject.Predmet.ProtuStrankaListNazivFormated>
    <izvorni_sadrzaj>
      <item>PA BE, proizvodno, trgovinsko i uslužno, d.o.o.</item>
    </izvorni_sadrzaj>
    <derivirana_varijabla naziv="DomainObject.Predmet.ProtuStrankaListNazivFormated_1">
      <item>PA BE, proizvodno, trgovinsko i uslužno, d.o.o.</item>
    </derivirana_varijabla>
  </DomainObject.Predmet.ProtuStrankaListNazivFormated>
  <DomainObject.Predmet.ProtuStrankaListNazivFormatedOIB>
    <izvorni_sadrzaj>
      <item>PA BE, proizvodno, trgovinsko i uslužno, d.o.o., OIB 56032646160</item>
    </izvorni_sadrzaj>
    <derivirana_varijabla naziv="DomainObject.Predmet.ProtuStrankaListNazivFormatedOIB_1">
      <item>PA BE, proizvodno, trgovinsko i uslužno, d.o.o., OIB 56032646160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 BE, proizvodno, trgovinsko i uslužno, d.o.o.</izvorni_sadrzaj>
    <derivirana_varijabla naziv="DomainObject.Predmet.ProtustrankaIDrugi_1">PA BE, proizvodno, trgovinsko i uslužno,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 BE, proizvodno, trgovinsko i uslužno, d.o.o., OIB 56032646160, Senjska Ulica 78, 21000 Split</izvorni_sadrzaj>
    <derivirana_varijabla naziv="DomainObject.Predmet.ProtustrankaIDrugiAdressOIB_1">PA BE, proizvodno, trgovinsko i uslužno, d.o.o., OIB 56032646160, Senjska Ulica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PA BE, proizvodno, trgovinsko i uslužno, d.o.o.</item>
    </izvorni_sadrzaj>
    <derivirana_varijabla naziv="DomainObject.Predmet.SudioniciListNaziv_1">
      <item>FINANCIJSKA AGENCIJA RC SPLIT</item>
      <item>PA BE, proizvodno, trgovinsko i uslužno,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PA BE, proizvodno, trgovinsko i uslužno, d.o.o., OIB 56032646160, Senjska Ulica 78,21000 Split</item>
    </izvorni_sadrzaj>
    <derivirana_varijabla naziv="DomainObject.Predmet.SudioniciListAdressOIB_1">
      <item>FINANCIJSKA AGENCIJA RC SPLIT, OIB 85821130368, Mažuranićevo šetalište 24b,21000 Split</item>
      <item>PA BE, proizvodno, trgovinsko i uslužno, d.o.o., OIB 56032646160, Senjska Ulica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56032646160</item>
    </izvorni_sadrzaj>
    <derivirana_varijabla naziv="DomainObject.Predmet.SudioniciListNazivOIB_1">
      <item>, OIB 85821130368</item>
      <item>, OIB 56032646160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84D9A-2B8C-4232-8D3F-D0B3585B8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1738</properties:Characters>
  <properties:Lines>49</properties:Lines>
  <properties:Paragraphs>16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2015-11-09T09:29:00Z</cp:lastPrinted>
  <dcterms:modified xmlns:xsi="http://www.w3.org/2001/XMLSchema-instance" xsi:type="dcterms:W3CDTF">2015-11-09T09:29:00Z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