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e487" w14:paraId="823e48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92</w:t>
      </w:r>
      <w:r w:rsidR="008C7EC0">
        <w:t>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B30DE5" w:rsidRPr="00B30DE5">
        <w:t>SUYUN-PROMET d.o.o.</w:t>
      </w:r>
      <w:r w:rsidR="00BA142B">
        <w:t xml:space="preserve">, </w:t>
      </w:r>
      <w:r w:rsidR="001A0F07" w:rsidRPr="001A0F07">
        <w:t>Zagreb</w:t>
      </w:r>
      <w:r w:rsidR="00BA142B">
        <w:t xml:space="preserve">, </w:t>
      </w:r>
      <w:r w:rsidR="00B30DE5" w:rsidRPr="00B30DE5">
        <w:t>Raška 19</w:t>
      </w:r>
      <w:r w:rsidR="00BA142B">
        <w:t xml:space="preserve">, MBS: </w:t>
      </w:r>
      <w:r w:rsidR="00B30DE5" w:rsidRPr="00B30DE5">
        <w:t>080507556</w:t>
      </w:r>
      <w:r w:rsidR="00BA142B">
        <w:t xml:space="preserve">, OIB: </w:t>
      </w:r>
      <w:r w:rsidR="00B30DE5" w:rsidRPr="00B30DE5">
        <w:t>16448128709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30DE5" w:rsidRPr="00B30DE5">
        <w:t>SUYUN-PROMET d.o.o., Zagreb, Raška 19, MBS: 080507556, OIB: 16448128709</w:t>
      </w:r>
      <w:r w:rsidR="00D43EFC">
        <w:t xml:space="preserve">, </w:t>
      </w:r>
      <w:r>
        <w:t xml:space="preserve">iznosi </w:t>
      </w:r>
      <w:r w:rsidR="00B30DE5">
        <w:t>366.245,74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proofErr w:type="spellStart"/>
      <w:r w:rsidR="00845562" w:rsidRPr="00845562">
        <w:t>Xu</w:t>
      </w:r>
      <w:proofErr w:type="spellEnd"/>
      <w:r w:rsidR="00845562" w:rsidRPr="00845562">
        <w:t xml:space="preserve"> </w:t>
      </w:r>
      <w:proofErr w:type="spellStart"/>
      <w:r w:rsidR="00845562" w:rsidRPr="00845562">
        <w:t>Suyun</w:t>
      </w:r>
      <w:proofErr w:type="spellEnd"/>
      <w:r w:rsidR="00A41A94">
        <w:t xml:space="preserve">, </w:t>
      </w:r>
      <w:r w:rsidR="00845562" w:rsidRPr="00845562">
        <w:t xml:space="preserve">Kina, </w:t>
      </w:r>
      <w:proofErr w:type="spellStart"/>
      <w:r w:rsidR="00845562" w:rsidRPr="00845562">
        <w:t>Wenxizhen</w:t>
      </w:r>
      <w:proofErr w:type="spellEnd"/>
      <w:r w:rsidR="00845562" w:rsidRPr="00845562">
        <w:t xml:space="preserve">, </w:t>
      </w:r>
      <w:proofErr w:type="spellStart"/>
      <w:r w:rsidR="00845562" w:rsidRPr="00845562">
        <w:t>Qingtian</w:t>
      </w:r>
      <w:proofErr w:type="spellEnd"/>
      <w:r w:rsidR="00845562" w:rsidRPr="00845562">
        <w:t xml:space="preserve">, </w:t>
      </w:r>
      <w:proofErr w:type="spellStart"/>
      <w:r w:rsidR="00845562" w:rsidRPr="00845562">
        <w:t>Zhejiang</w:t>
      </w:r>
      <w:proofErr w:type="spellEnd"/>
      <w:r w:rsidR="00845562" w:rsidRPr="00845562">
        <w:t xml:space="preserve">, </w:t>
      </w:r>
      <w:proofErr w:type="spellStart"/>
      <w:r w:rsidR="00845562" w:rsidRPr="00845562">
        <w:t>Anding</w:t>
      </w:r>
      <w:proofErr w:type="spellEnd"/>
      <w:r w:rsidR="00845562" w:rsidRPr="00845562">
        <w:t xml:space="preserve"> </w:t>
      </w:r>
      <w:proofErr w:type="spellStart"/>
      <w:r w:rsidR="00845562" w:rsidRPr="00845562">
        <w:t>Xilu</w:t>
      </w:r>
      <w:proofErr w:type="spellEnd"/>
      <w:r w:rsidR="00845562" w:rsidRPr="00845562">
        <w:t xml:space="preserve"> 220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92</w:t>
      </w:r>
      <w:r w:rsidR="008C7EC0">
        <w:t>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309" w:rsidR="00204309">
      <w:r>
        <w:separator/>
      </w:r>
    </w:p>
  </w:endnote>
  <w:endnote w:id="0" w:type="continuationSeparator">
    <w:p w:rsidRDefault="00204309" w:rsidR="00204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309" w:rsidR="00204309">
      <w:r>
        <w:separator/>
      </w:r>
    </w:p>
  </w:footnote>
  <w:footnote w:id="0" w:type="continuationSeparator">
    <w:p w:rsidRDefault="00204309" w:rsidR="002043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309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577C2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058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45562"/>
    <w:rsid w:val="00850918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AE44AB"/>
    <w:rsid w:val="00B24B41"/>
    <w:rsid w:val="00B27877"/>
    <w:rsid w:val="00B30DE5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577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7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577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7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St-929/2017</izvorni_sadrzaj>
    <derivirana_varijabla naziv="DomainObject.Predmet.OznakaBroj_1">St-929/2017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č,l. 11</izvorni_sadrzaj>
    <derivirana_varijabla naziv="DomainObject.Predmet.PrimjedbaSuca_1">č,l. 11</derivirana_varijabla>
  </DomainObject.Predmet.PrimjedbaSuca>
  <DomainObject.Predmet.ProtustrankaFormated>
    <izvorni_sadrzaj>  SUYUN-PROMET d.o.o.</izvorni_sadrzaj>
    <derivirana_varijabla naziv="DomainObject.Predmet.ProtustrankaFormated_1">  SUYUN-PROMET d.o.o.</derivirana_varijabla>
  </DomainObject.Predmet.ProtustrankaFormated>
  <DomainObject.Predmet.ProtustrankaFormatedOIB>
    <izvorni_sadrzaj>  SUYUN-PROMET d.o.o., OIB 16448128709</izvorni_sadrzaj>
    <derivirana_varijabla naziv="DomainObject.Predmet.ProtustrankaFormatedOIB_1">  SUYUN-PROMET d.o.o., OIB 16448128709</derivirana_varijabla>
  </DomainObject.Predmet.ProtustrankaFormatedOIB>
  <DomainObject.Predmet.ProtustrankaFormatedWithAdress>
    <izvorni_sadrzaj> SUYUN-PROMET d.o.o., Raška 19, 10000 Zagreb</izvorni_sadrzaj>
    <derivirana_varijabla naziv="DomainObject.Predmet.ProtustrankaFormatedWithAdress_1"> SUYUN-PROMET d.o.o., Raška 19, 10000 Zagreb</derivirana_varijabla>
  </DomainObject.Predmet.ProtustrankaFormatedWithAdress>
  <DomainObject.Predmet.ProtustrankaFormatedWithAdressOIB>
    <izvorni_sadrzaj> SUYUN-PROMET d.o.o., OIB 16448128709, Raška 19, 10000 Zagreb</izvorni_sadrzaj>
    <derivirana_varijabla naziv="DomainObject.Predmet.ProtustrankaFormatedWithAdressOIB_1"> SUYUN-PROMET d.o.o., OIB 16448128709, Raška 19, 10000 Zagreb</derivirana_varijabla>
  </DomainObject.Predmet.ProtustrankaFormatedWithAdressOIB>
  <DomainObject.Predmet.ProtustrankaWithAdress>
    <izvorni_sadrzaj>SUYUN-PROMET d.o.o. Raška 19, 10000 Zagreb</izvorni_sadrzaj>
    <derivirana_varijabla naziv="DomainObject.Predmet.ProtustrankaWithAdress_1">SUYUN-PROMET d.o.o. Raška 19, 10000 Zagreb</derivirana_varijabla>
  </DomainObject.Predmet.ProtustrankaWithAdress>
  <DomainObject.Predmet.ProtustrankaWithAdressOIB>
    <izvorni_sadrzaj>SUYUN-PROMET d.o.o., OIB 16448128709, Raška 19, 10000 Zagreb</izvorni_sadrzaj>
    <derivirana_varijabla naziv="DomainObject.Predmet.ProtustrankaWithAdressOIB_1">SUYUN-PROMET d.o.o., OIB 16448128709, Raška 19, 10000 Zagreb</derivirana_varijabla>
  </DomainObject.Predmet.ProtustrankaWithAdressOIB>
  <DomainObject.Predmet.ProtustrankaNazivFormated>
    <izvorni_sadrzaj>SUYUN-PROMET d.o.o.</izvorni_sadrzaj>
    <derivirana_varijabla naziv="DomainObject.Predmet.ProtustrankaNazivFormated_1">SUYUN-PROMET d.o.o.</derivirana_varijabla>
  </DomainObject.Predmet.ProtustrankaNazivFormated>
  <DomainObject.Predmet.ProtustrankaNazivFormatedOIB>
    <izvorni_sadrzaj>SUYUN-PROMET d.o.o., OIB 16448128709</izvorni_sadrzaj>
    <derivirana_varijabla naziv="DomainObject.Predmet.ProtustrankaNazivFormatedOIB_1">SUYUN-PROMET d.o.o., OIB 16448128709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SUYUN-PROMET d.o.o.</item>
    </izvorni_sadrzaj>
    <derivirana_varijabla naziv="DomainObject.Predmet.ProtuStrankaListFormated_1">
      <item>SUYUN-PROMET d.o.o.</item>
    </derivirana_varijabla>
  </DomainObject.Predmet.ProtuStrankaListFormated>
  <DomainObject.Predmet.ProtuStrankaListFormatedOIB>
    <izvorni_sadrzaj>
      <item>SUYUN-PROMET d.o.o., OIB 16448128709</item>
    </izvorni_sadrzaj>
    <derivirana_varijabla naziv="DomainObject.Predmet.ProtuStrankaListFormatedOIB_1">
      <item>SUYUN-PROMET d.o.o., OIB 16448128709</item>
    </derivirana_varijabla>
  </DomainObject.Predmet.ProtuStrankaListFormatedOIB>
  <DomainObject.Predmet.ProtuStrankaListFormatedWithAdress>
    <izvorni_sadrzaj>
      <item>SUYUN-PROMET d.o.o., Raška 19, 10000 Zagreb</item>
    </izvorni_sadrzaj>
    <derivirana_varijabla naziv="DomainObject.Predmet.ProtuStrankaListFormatedWithAdress_1">
      <item>SUYUN-PROMET d.o.o., Raška 19, 10000 Zagreb</item>
    </derivirana_varijabla>
  </DomainObject.Predmet.ProtuStrankaListFormatedWithAdress>
  <DomainObject.Predmet.ProtuStrankaListFormatedWithAdressOIB>
    <izvorni_sadrzaj>
      <item>SUYUN-PROMET d.o.o., OIB 16448128709, Raška 19, 10000 Zagreb</item>
    </izvorni_sadrzaj>
    <derivirana_varijabla naziv="DomainObject.Predmet.ProtuStrankaListFormatedWithAdressOIB_1">
      <item>SUYUN-PROMET d.o.o., OIB 16448128709, Raška 19, 10000 Zagreb</item>
    </derivirana_varijabla>
  </DomainObject.Predmet.ProtuStrankaListFormatedWithAdressOIB>
  <DomainObject.Predmet.ProtuStrankaListNazivFormated>
    <izvorni_sadrzaj>
      <item>SUYUN-PROMET d.o.o.</item>
    </izvorni_sadrzaj>
    <derivirana_varijabla naziv="DomainObject.Predmet.ProtuStrankaListNazivFormated_1">
      <item>SUYUN-PROMET d.o.o.</item>
    </derivirana_varijabla>
  </DomainObject.Predmet.ProtuStrankaListNazivFormated>
  <DomainObject.Predmet.ProtuStrankaListNazivFormatedOIB>
    <izvorni_sadrzaj>
      <item>SUYUN-PROMET d.o.o., OIB 16448128709</item>
    </izvorni_sadrzaj>
    <derivirana_varijabla naziv="DomainObject.Predmet.ProtuStrankaListNazivFormatedOIB_1">
      <item>SUYUN-PROMET d.o.o., OIB 16448128709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SUYUN-PROMET d.o.o.</izvorni_sadrzaj>
    <derivirana_varijabla naziv="DomainObject.Predmet.ProtustrankaIDrugi_1">SUYUN-PROMET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SUYUN-PROMET d.o.o., OIB 16448128709, Raška 19, 10000 Zagreb</izvorni_sadrzaj>
    <derivirana_varijabla naziv="DomainObject.Predmet.ProtustrankaIDrugiAdressOIB_1">SUYUN-PROMET d.o.o., OIB 16448128709, Raška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SUYUN-PROMET d.o.o.</item>
      <item>FINA Regionalni centar Zagreb</item>
    </izvorni_sadrzaj>
    <derivirana_varijabla naziv="DomainObject.Predmet.SudioniciListNaziv_1">
      <item>SUYUN-PROMET d.o.o.</item>
      <item>FINA Regionalni centar Zagreb</item>
    </derivirana_varijabla>
  </DomainObject.Predmet.SudioniciListNaziv>
  <DomainObject.Predmet.SudioniciListAdressOIB>
    <izvorni_sadrzaj>
      <item>SUYUN-PROMET d.o.o., OIB 16448128709, Raška 19,10000 Zagreb</item>
      <item>FINA Regionalni centar Zagreb, OIB 85821130368, Trg svibanjskih žrtava 1995. br. 1,10000 Zagreb</item>
    </izvorni_sadrzaj>
    <derivirana_varijabla naziv="DomainObject.Predmet.SudioniciListAdressOIB_1">
      <item>SUYUN-PROMET d.o.o., OIB 16448128709, Raška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16448128709</item>
      <item>, OIB 85821130368</item>
    </izvorni_sadrzaj>
    <derivirana_varijabla naziv="DomainObject.Predmet.SudioniciListNazivOIB_1">
      <item>, OIB 16448128709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1944</properties:Characters>
  <properties:Lines>48</properties:Lines>
  <properties:Paragraphs>16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2017-08-03T07:11:00Z</dcterms:modified>
  <cp:revision>69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