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63e1" w14:paraId="26863e1" w:rsidRDefault="00160490" w:rsidP="00160490" w:rsidR="0016049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490" w:rsidP="00160490" w:rsidR="00160490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2E4B1E">
        <w:t>2 St-334/20</w:t>
      </w:r>
      <w:r w:rsidR="002E4B1E" w:rsidRPr="000F1E89">
        <w:t>1</w:t>
      </w:r>
      <w:r w:rsidR="002E4B1E">
        <w:t>7</w:t>
      </w:r>
      <w:r w:rsidR="002E4B1E" w:rsidRPr="000F1E89">
        <w:t>-</w:t>
      </w:r>
      <w:r w:rsidR="002E4B1E">
        <w:t>24</w:t>
      </w:r>
    </w:p>
    <w:p w:rsidRDefault="00160490" w:rsidP="00160490" w:rsidR="00160490" w:rsidRPr="006572C0">
      <w:pPr>
        <w:jc w:val="both"/>
      </w:pPr>
      <w:r w:rsidRPr="006572C0">
        <w:t>TRGOVAČKI SUD U PAZINU</w:t>
      </w:r>
    </w:p>
    <w:p w:rsidRDefault="00160490" w:rsidP="00160490" w:rsidR="0016049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60490" w:rsidP="00160490" w:rsidR="00160490" w:rsidRPr="006572C0">
      <w:pPr>
        <w:jc w:val="both"/>
      </w:pPr>
    </w:p>
    <w:p w:rsidRDefault="00160490" w:rsidP="00160490" w:rsidR="00160490">
      <w:pPr>
        <w:jc w:val="center"/>
      </w:pPr>
      <w:r w:rsidRPr="006572C0">
        <w:t>R E P U B L I K A  H R V A T S K A</w:t>
      </w:r>
    </w:p>
    <w:p w:rsidRDefault="00160490" w:rsidP="00160490" w:rsidR="00160490" w:rsidRPr="006572C0">
      <w:pPr>
        <w:jc w:val="center"/>
      </w:pPr>
    </w:p>
    <w:p w:rsidRDefault="00160490" w:rsidP="00160490" w:rsidR="00160490" w:rsidRPr="006572C0">
      <w:pPr>
        <w:jc w:val="center"/>
      </w:pPr>
      <w:r w:rsidRPr="006572C0">
        <w:t>R J E Š E N J E</w:t>
      </w:r>
    </w:p>
    <w:p w:rsidRDefault="00160490" w:rsidP="00160490" w:rsidR="00160490" w:rsidRPr="006572C0">
      <w:pPr>
        <w:jc w:val="center"/>
      </w:pPr>
    </w:p>
    <w:p w:rsidRDefault="00160490" w:rsidP="00160490" w:rsidR="00160490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="002E4B1E" w:rsidRPr="008224A3">
        <w:t xml:space="preserve">stečajnim dužnikom </w:t>
      </w:r>
      <w:r w:rsidR="002E4B1E" w:rsidRPr="00BE3FCA">
        <w:t>EMI – TOURS d.o.o.</w:t>
      </w:r>
      <w:r w:rsidR="002E4B1E">
        <w:t xml:space="preserve"> u stečaju</w:t>
      </w:r>
      <w:r w:rsidR="002E4B1E" w:rsidRPr="00BE3FCA">
        <w:t>, Pula, Trg I istarske brigade 10, OIB: 70056070218</w:t>
      </w:r>
      <w:r w:rsidRPr="00A87A66">
        <w:t xml:space="preserve">, </w:t>
      </w:r>
      <w:r w:rsidR="002E4B1E">
        <w:t>22. prosinca</w:t>
      </w:r>
      <w:r w:rsidRPr="00A87A66">
        <w:t xml:space="preserve"> 201</w:t>
      </w:r>
      <w:r w:rsidRPr="00420310">
        <w:t>7.</w:t>
      </w:r>
    </w:p>
    <w:p w:rsidRDefault="00160490" w:rsidP="00160490" w:rsidR="00160490" w:rsidRPr="006572C0">
      <w:pPr>
        <w:jc w:val="center"/>
      </w:pPr>
    </w:p>
    <w:p w:rsidRDefault="00160490" w:rsidP="00160490" w:rsidR="00160490" w:rsidRPr="006572C0">
      <w:pPr>
        <w:jc w:val="center"/>
      </w:pPr>
      <w:r w:rsidRPr="006572C0">
        <w:t>r i j e š i o  j e</w:t>
      </w:r>
    </w:p>
    <w:p w:rsidRDefault="00160490" w:rsidP="00160490" w:rsidR="00160490" w:rsidRPr="00110F64">
      <w:pPr>
        <w:ind w:firstLine="540"/>
        <w:jc w:val="center"/>
      </w:pPr>
    </w:p>
    <w:p w:rsidRDefault="00160490" w:rsidP="00160490" w:rsidR="00160490" w:rsidRPr="00110F64">
      <w:pPr>
        <w:jc w:val="both"/>
      </w:pPr>
      <w:r>
        <w:tab/>
        <w:t>I.</w:t>
      </w:r>
      <w:r>
        <w:tab/>
      </w:r>
      <w:r w:rsidRPr="00110F64">
        <w:t xml:space="preserve">Pozivaju se </w:t>
      </w:r>
      <w:r>
        <w:t xml:space="preserve">stečajni </w:t>
      </w:r>
      <w:r w:rsidRPr="00110F64">
        <w:t>vjerovnici</w:t>
      </w:r>
      <w:r>
        <w:t>, vjerovnici stečajne mase i stečajni upravitelj</w:t>
      </w:r>
      <w:r w:rsidRPr="00110F64">
        <w:t xml:space="preserve"> </w:t>
      </w:r>
      <w:r>
        <w:t xml:space="preserve">stečajnog dužnika </w:t>
      </w:r>
      <w:r w:rsidR="002E4B1E" w:rsidRPr="00BE3FCA">
        <w:t>EMI – TOURS d.o.o.</w:t>
      </w:r>
      <w:r w:rsidR="002E4B1E">
        <w:t xml:space="preserve"> u stečaju</w:t>
      </w:r>
      <w:r w:rsidR="002E4B1E" w:rsidRPr="00BE3FCA">
        <w:t>, Pula, Trg I istarske brigade 10, OIB: 70056070218</w:t>
      </w:r>
      <w:r>
        <w:t>,</w:t>
      </w:r>
      <w:r w:rsidRPr="00110F64">
        <w:t xml:space="preserve"> da u roku od 8 dana od dana </w:t>
      </w:r>
      <w:r w:rsidR="00426E0C">
        <w:t xml:space="preserve">dostave </w:t>
      </w:r>
      <w:r w:rsidRPr="00110F64">
        <w:t xml:space="preserve">ovog rješenja </w:t>
      </w:r>
      <w:r>
        <w:t>na e-Oglasnoj ploči ovoga suda</w:t>
      </w:r>
      <w:r w:rsidR="00426E0C">
        <w:t xml:space="preserve"> (u smislu odredbe čl. 12. st. 1.</w:t>
      </w:r>
      <w:r w:rsidR="00426E0C" w:rsidRPr="00426E0C">
        <w:t xml:space="preserve"> </w:t>
      </w:r>
      <w:r w:rsidR="00426E0C" w:rsidRPr="00110F64">
        <w:t>Stečajnog zakona</w:t>
      </w:r>
      <w:r w:rsidR="00426E0C">
        <w:t>, NN 71/15, 104/17, dalje: SZ)</w:t>
      </w:r>
      <w:r w:rsidRPr="00110F64">
        <w:t xml:space="preserve"> podnesu sudu </w:t>
      </w:r>
      <w:r>
        <w:t>očitovanje</w:t>
      </w:r>
      <w:r w:rsidRPr="00110F64">
        <w:t xml:space="preserve"> povodom prijedloga stečajnog upravitelja za obustavu i zaključenje stečajnog postupka </w:t>
      </w:r>
      <w:r w:rsidRPr="00110F64">
        <w:rPr>
          <w:spacing w:val="8"/>
        </w:rPr>
        <w:t>dužnik</w:t>
      </w:r>
      <w:r>
        <w:rPr>
          <w:spacing w:val="8"/>
        </w:rPr>
        <w:t>om</w:t>
      </w:r>
      <w:r w:rsidRPr="00110F64">
        <w:rPr>
          <w:spacing w:val="8"/>
        </w:rPr>
        <w:t xml:space="preserve"> </w:t>
      </w:r>
      <w:r w:rsidR="002E4B1E" w:rsidRPr="00BE3FCA">
        <w:t>EMI – TOURS d.o.o.</w:t>
      </w:r>
      <w:r w:rsidR="002E4B1E">
        <w:t xml:space="preserve"> u stečaju</w:t>
      </w:r>
      <w:r w:rsidR="002E4B1E" w:rsidRPr="00BE3FCA">
        <w:t>, Pula, Trg I istarske brigade 10, OIB: 70056070218</w:t>
      </w:r>
      <w:r w:rsidRPr="00110F64">
        <w:rPr>
          <w:spacing w:val="8"/>
        </w:rPr>
        <w:t xml:space="preserve">, </w:t>
      </w:r>
      <w:r w:rsidRPr="00110F64">
        <w:t>zbog nedostatnosti stečajne mase za pokriće tro</w:t>
      </w:r>
      <w:r>
        <w:t>škova stečajnog postupka (čl. 29</w:t>
      </w:r>
      <w:r w:rsidRPr="00110F64">
        <w:t>3.</w:t>
      </w:r>
      <w:r w:rsidR="00426E0C">
        <w:t xml:space="preserve"> SZ-a</w:t>
      </w:r>
      <w:r w:rsidRPr="00110F64">
        <w:t>).</w:t>
      </w:r>
    </w:p>
    <w:p w:rsidRDefault="00160490" w:rsidP="00160490" w:rsidR="00160490" w:rsidRPr="00110F64">
      <w:pPr>
        <w:jc w:val="both"/>
      </w:pPr>
    </w:p>
    <w:p w:rsidRDefault="00160490" w:rsidP="00160490" w:rsidR="00160490" w:rsidRPr="00110F64">
      <w:pPr>
        <w:jc w:val="both"/>
      </w:pPr>
      <w:r>
        <w:tab/>
        <w:t>II.</w:t>
      </w:r>
      <w:r>
        <w:tab/>
      </w:r>
      <w:r w:rsidRPr="00110F64">
        <w:t xml:space="preserve">Skupština vjerovnika povodom </w:t>
      </w:r>
      <w:r>
        <w:t xml:space="preserve">navedenog </w:t>
      </w:r>
      <w:r w:rsidRPr="00110F64">
        <w:t>prijedloga stečajnog upravitelja određuje se za dan</w:t>
      </w:r>
    </w:p>
    <w:p w:rsidRDefault="00160490" w:rsidP="00160490" w:rsidR="00160490" w:rsidRPr="00110F64">
      <w:pPr>
        <w:jc w:val="center"/>
      </w:pPr>
    </w:p>
    <w:p w:rsidRDefault="00A822ED" w:rsidP="00160490" w:rsidR="00160490" w:rsidRPr="00A822ED">
      <w:pPr>
        <w:jc w:val="center"/>
      </w:pPr>
      <w:r w:rsidRPr="00A822ED">
        <w:t>1. veljače 2018</w:t>
      </w:r>
      <w:r w:rsidR="00160490" w:rsidRPr="00A822ED">
        <w:t>. u 9:</w:t>
      </w:r>
      <w:r>
        <w:t>0</w:t>
      </w:r>
      <w:r w:rsidR="00160490" w:rsidRPr="00A822ED">
        <w:t>0 sati</w:t>
      </w:r>
    </w:p>
    <w:p w:rsidRDefault="00160490" w:rsidP="00160490" w:rsidR="00160490" w:rsidRPr="007C0382">
      <w:pPr>
        <w:jc w:val="center"/>
      </w:pPr>
      <w:r w:rsidRPr="007C0382">
        <w:t>u Trgovačkom sudu u Pazinu, Pazin, Dršćevka 1, soba broj 5.</w:t>
      </w:r>
    </w:p>
    <w:p w:rsidRDefault="00160490" w:rsidP="00160490" w:rsidR="00160490" w:rsidRPr="00110F64"/>
    <w:p w:rsidRDefault="00160490" w:rsidP="00160490" w:rsidR="00160490" w:rsidRPr="00110F64">
      <w:pPr>
        <w:jc w:val="both"/>
      </w:pPr>
      <w:r>
        <w:tab/>
      </w:r>
      <w:r w:rsidRPr="00110F64">
        <w:t xml:space="preserve">III.     Postupak se neće obustaviti i zaključiti ako vjerovnici koji su se protivili obustavi postupka solidarno predujme dostatan iznos novca za pokriće troškova postupka u roku koji će im za to stečajni sudac odrediti rješenjem.  </w:t>
      </w:r>
    </w:p>
    <w:p w:rsidRDefault="00160490" w:rsidP="00160490" w:rsidR="00160490" w:rsidRPr="00110F64">
      <w:pPr>
        <w:ind w:firstLine="540"/>
        <w:jc w:val="center"/>
      </w:pPr>
    </w:p>
    <w:p w:rsidRDefault="00160490" w:rsidP="00160490" w:rsidR="00160490" w:rsidRPr="00110F64">
      <w:pPr>
        <w:ind w:left="360"/>
        <w:jc w:val="center"/>
      </w:pPr>
      <w:r w:rsidRPr="00110F64">
        <w:t>Obrazloženje</w:t>
      </w:r>
    </w:p>
    <w:p w:rsidRDefault="00160490" w:rsidP="00160490" w:rsidR="00160490" w:rsidRPr="00252CC9">
      <w:pPr>
        <w:ind w:left="360"/>
        <w:jc w:val="center"/>
      </w:pPr>
    </w:p>
    <w:p w:rsidRDefault="00160490" w:rsidP="00160490" w:rsidR="00160490" w:rsidRPr="00750246">
      <w:pPr>
        <w:jc w:val="both"/>
      </w:pPr>
      <w:r w:rsidRPr="00750246">
        <w:tab/>
        <w:t xml:space="preserve">Stečajni upravitelj je </w:t>
      </w:r>
      <w:r w:rsidR="00A822ED" w:rsidRPr="00750246">
        <w:t xml:space="preserve">u predmetu </w:t>
      </w:r>
      <w:r w:rsidRPr="00750246">
        <w:t xml:space="preserve">objavio nedostatnost stečajne mase za namirenje troškova stečajnog postupka jer da stečajni dužnik nema </w:t>
      </w:r>
      <w:r w:rsidR="00750246" w:rsidRPr="00750246">
        <w:t xml:space="preserve">vrijedne </w:t>
      </w:r>
      <w:r w:rsidRPr="00750246">
        <w:t>imovine raspoložive za unovčenje.</w:t>
      </w:r>
    </w:p>
    <w:p w:rsidRDefault="00160490" w:rsidP="00160490" w:rsidR="00160490" w:rsidRPr="00750246">
      <w:pPr>
        <w:jc w:val="both"/>
      </w:pPr>
      <w:r w:rsidRPr="00750246">
        <w:tab/>
        <w:t>Naveo je da bi za daljnje vođenje post</w:t>
      </w:r>
      <w:r w:rsidR="00750246">
        <w:t>upka trebalo predujmiti barem 35</w:t>
      </w:r>
      <w:r w:rsidRPr="00750246">
        <w:t>.000,00 kn, za podmirenje nastalih i predvidivih troškova</w:t>
      </w:r>
      <w:r w:rsidR="00AB3255">
        <w:t xml:space="preserve"> postupka</w:t>
      </w:r>
      <w:r w:rsidRPr="00750246">
        <w:t>.</w:t>
      </w:r>
    </w:p>
    <w:p w:rsidRDefault="00160490" w:rsidP="00160490" w:rsidR="00160490" w:rsidRPr="00750246">
      <w:pPr>
        <w:jc w:val="both"/>
      </w:pPr>
      <w:r w:rsidRPr="00750246">
        <w:tab/>
        <w:t>Slijedom navedenog a po odredbi čl. 293. SZ-a donesena je odluka kao u izreci.</w:t>
      </w:r>
    </w:p>
    <w:p w:rsidRDefault="00160490" w:rsidP="00160490" w:rsidR="00160490" w:rsidRPr="00750246">
      <w:pPr>
        <w:jc w:val="both"/>
      </w:pPr>
    </w:p>
    <w:p w:rsidRDefault="00160490" w:rsidP="00160490" w:rsidR="00160490" w:rsidRPr="007C0382">
      <w:pPr>
        <w:ind w:firstLine="708"/>
        <w:jc w:val="center"/>
      </w:pPr>
      <w:r w:rsidRPr="007C0382">
        <w:t xml:space="preserve">U Pazinu </w:t>
      </w:r>
      <w:r w:rsidR="002E4B1E">
        <w:t>22. prosinca</w:t>
      </w:r>
      <w:r w:rsidRPr="007C0382">
        <w:t xml:space="preserve"> 2017.</w:t>
      </w:r>
    </w:p>
    <w:p w:rsidRDefault="00160490" w:rsidP="00160490" w:rsidR="00160490" w:rsidRPr="007C0382">
      <w:pPr>
        <w:ind w:firstLine="708"/>
        <w:jc w:val="center"/>
      </w:pPr>
    </w:p>
    <w:p w:rsidRDefault="00160490" w:rsidP="00160490" w:rsidR="00160490" w:rsidRPr="006572C0">
      <w:pPr>
        <w:ind w:firstLine="708" w:left="5664"/>
        <w:jc w:val="center"/>
      </w:pPr>
      <w:r>
        <w:t>Stečajna sutkinja</w:t>
      </w:r>
    </w:p>
    <w:p w:rsidRDefault="00160490" w:rsidP="00160490" w:rsidR="00160490">
      <w:pPr>
        <w:ind w:firstLine="708" w:left="4956"/>
        <w:jc w:val="center"/>
      </w:pPr>
      <w:r w:rsidRPr="006572C0">
        <w:t xml:space="preserve">           Adrijana Labinjan Skok, v.r.</w:t>
      </w:r>
    </w:p>
    <w:p w:rsidRDefault="00160490" w:rsidP="00160490" w:rsidR="00160490" w:rsidRPr="006572C0">
      <w:pPr>
        <w:jc w:val="both"/>
      </w:pPr>
    </w:p>
    <w:p w:rsidRDefault="00160490" w:rsidP="00160490" w:rsidR="00160490">
      <w:r>
        <w:t>UPUTA O PRAVNOM LIJEKU:</w:t>
      </w:r>
    </w:p>
    <w:p w:rsidRDefault="00160490" w:rsidP="00160490" w:rsidR="00160490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60490" w:rsidP="00160490" w:rsidR="00160490"/>
    <w:p w:rsidRDefault="00160490" w:rsidP="00160490" w:rsidR="00160490">
      <w:r w:rsidRPr="006572C0">
        <w:t xml:space="preserve">DNA:  </w:t>
      </w:r>
    </w:p>
    <w:p w:rsidRDefault="001F0C04" w:rsidP="001F0C04" w:rsidR="001F0C04" w:rsidRPr="00432F74">
      <w:pPr>
        <w:jc w:val="both"/>
      </w:pPr>
      <w:r w:rsidRPr="00432F74">
        <w:t xml:space="preserve">- stečajni upravitelj </w:t>
      </w:r>
      <w:r w:rsidRPr="0077738B">
        <w:t>Damir</w:t>
      </w:r>
      <w:r>
        <w:t xml:space="preserve"> Debeljuh</w:t>
      </w:r>
      <w:r w:rsidRPr="0077738B">
        <w:t xml:space="preserve"> iz Pule, Laginjina 6</w:t>
      </w:r>
    </w:p>
    <w:p w:rsidRDefault="00160490" w:rsidP="00160490" w:rsidR="00160490">
      <w:pPr>
        <w:jc w:val="both"/>
      </w:pPr>
      <w:r w:rsidRPr="006572C0">
        <w:t xml:space="preserve">- e-oglasna ploča suda 8 dana </w:t>
      </w:r>
    </w:p>
    <w:p w:rsidRDefault="00160490" w:rsidP="00160490" w:rsidR="00160490"/>
    <w:p w:rsidRDefault="00160490" w:rsidP="00160490" w:rsidR="00160490"/>
    <w:p w:rsidRDefault="00515B11" w:rsidR="00500701"/>
    <w:sectPr w:rsidSect="00BB00CF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B1E" w:rsidP="002E4B1E" w:rsidR="002E4B1E">
      <w:r>
        <w:separator/>
      </w:r>
    </w:p>
  </w:endnote>
  <w:endnote w:id="0" w:type="continuationSeparator">
    <w:p w:rsidRDefault="002E4B1E" w:rsidP="002E4B1E" w:rsidR="002E4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B1E" w:rsidP="002E4B1E" w:rsidR="002E4B1E">
      <w:r>
        <w:separator/>
      </w:r>
    </w:p>
  </w:footnote>
  <w:footnote w:id="0" w:type="continuationSeparator">
    <w:p w:rsidRDefault="002E4B1E" w:rsidP="002E4B1E" w:rsidR="002E4B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E3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5B1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E3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B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5E3E" w:rsidP="00BC7372" w:rsidR="00BC7372">
    <w:pPr>
      <w:pStyle w:val="Zaglavlje"/>
    </w:pPr>
    <w:r>
      <w:tab/>
    </w:r>
    <w:r>
      <w:tab/>
    </w:r>
    <w:r w:rsidR="002E4B1E">
      <w:t>2 St-334/20</w:t>
    </w:r>
    <w:r w:rsidR="002E4B1E" w:rsidRPr="000F1E89">
      <w:t>1</w:t>
    </w:r>
    <w:r w:rsidR="002E4B1E">
      <w:t>7</w:t>
    </w:r>
    <w:r w:rsidR="002E4B1E" w:rsidRPr="000F1E89">
      <w:t>-</w:t>
    </w:r>
    <w:r w:rsidR="002E4B1E">
      <w:t>24</w:t>
    </w:r>
  </w:p>
  <w:p w:rsidRDefault="00515B11" w:rsidP="00E84C66" w:rsidR="00E84C66">
    <w:pPr>
      <w:pStyle w:val="Zaglavlje"/>
    </w:pPr>
  </w:p>
  <w:p w:rsidRDefault="00515B1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E3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490"/>
    <w:rsid w:val="00160490"/>
    <w:rsid w:val="001F0C04"/>
    <w:rsid w:val="002E4B1E"/>
    <w:rsid w:val="00426E0C"/>
    <w:rsid w:val="00515B11"/>
    <w:rsid w:val="00554328"/>
    <w:rsid w:val="00750246"/>
    <w:rsid w:val="00985388"/>
    <w:rsid w:val="00A822ED"/>
    <w:rsid w:val="00AB3255"/>
    <w:rsid w:val="00D55E3E"/>
    <w:rsid w:val="00E4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04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604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6049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60490"/>
  </w:style>
  <w:style w:styleId="Tekstbalonia" w:type="paragraph">
    <w:name w:val="Balloon Text"/>
    <w:basedOn w:val="Normal"/>
    <w:link w:val="TekstbaloniaChar"/>
    <w:uiPriority w:val="99"/>
    <w:semiHidden/>
    <w:unhideWhenUsed/>
    <w:rsid w:val="001604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49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4B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4B1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04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604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6049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60490"/>
  </w:style>
  <w:style w:styleId="Tekstbalonia" w:type="paragraph">
    <w:name w:val="Balloon Text"/>
    <w:basedOn w:val="Normal"/>
    <w:link w:val="TekstbaloniaChar"/>
    <w:uiPriority w:val="99"/>
    <w:semiHidden/>
    <w:unhideWhenUsed/>
    <w:rsid w:val="001604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49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4B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4B1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 zastupanog po punomoćniku Odvj. Marino Folo</izvorni_sadrzaj>
    <derivirana_varijabla naziv="DomainObject.Predmet.ProtustrankaFormated_1">  EMI - TOURS d.o.o. PULA zastupanog po punomoćniku Odvj. Marino Folo</derivirana_varijabla>
  </DomainObject.Predmet.ProtustrankaFormated>
  <DomainObject.Predmet.ProtustrankaFormatedOIB>
    <izvorni_sadrzaj>  EMI - TOURS d.o.o. PULA, OIB 70056070218 zastupanog po punomoćniku Odvj. Marino Folo</izvorni_sadrzaj>
    <derivirana_varijabla naziv="DomainObject.Predmet.ProtustrankaFormatedOIB_1">  EMI - TOURS d.o.o. PULA, OIB 70056070218 zastupanog po punomoćniku Odvj. Marino Folo</derivirana_varijabla>
  </DomainObject.Predmet.ProtustrankaFormatedOIB>
  <DomainObject.Predmet.ProtustrankaFormatedWithAdress>
    <izvorni_sadrzaj> EMI - TOURS d.o.o. PULA, Trg I istarske brigade 10, 52100 Pula zastupanog po punomoćniku Odvj. Marino Folo</izvorni_sadrzaj>
    <derivirana_varijabla naziv="DomainObject.Predmet.ProtustrankaFormatedWithAdress_1"> EMI - TOURS d.o.o. PULA, Trg I istarske brigade 10, 52100 Pula zastupanog po punomoćniku Odvj. Marino Folo</derivirana_varijabla>
  </DomainObject.Predmet.ProtustrankaFormatedWithAdress>
  <DomainObject.Predmet.ProtustrankaFormatedWithAdressOIB>
    <izvorni_sadrzaj> EMI - TOURS d.o.o. PULA, OIB 70056070218, Trg I istarske brigade 10, 52100 Pula zastupanog po punomoćniku Odvj. Marino Folo</izvorni_sadrzaj>
    <derivirana_varijabla naziv="DomainObject.Predmet.ProtustrankaFormatedWithAdressOIB_1"> EMI - TOURS d.o.o. PULA, OIB 70056070218, Trg I istarske brigade 10, 52100 Pula zastupanog po punomoćniku Odvj. Marino Folo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 zastupanog po punomoćniku Odvj. Marino Folo</item>
    </izvorni_sadrzaj>
    <derivirana_varijabla naziv="DomainObject.Predmet.ProtuStrankaListFormated_1">
      <item>EMI - TOURS d.o.o. PULA zastupanog po punomoćniku Odvj. Marino Folo</item>
    </derivirana_varijabla>
  </DomainObject.Predmet.ProtuStrankaListFormated>
  <DomainObject.Predmet.ProtuStrankaListFormatedOIB>
    <izvorni_sadrzaj>
      <item>EMI - TOURS d.o.o. PULA, OIB 70056070218 zastupanog po punomoćniku Odvj. Marino Folo</item>
    </izvorni_sadrzaj>
    <derivirana_varijabla naziv="DomainObject.Predmet.ProtuStrankaListFormatedOIB_1">
      <item>EMI - TOURS d.o.o. PULA, OIB 70056070218 zastupanog po punomoćniku Odvj. Marino Folo</item>
    </derivirana_varijabla>
  </DomainObject.Predmet.ProtuStrankaListFormatedOIB>
  <DomainObject.Predmet.ProtuStrankaListFormatedWithAdress>
    <izvorni_sadrzaj>
      <item>EMI - TOURS d.o.o. PULA, Trg I istarske brigade 10, 52100 Pula zastupanog po punomoćniku Odvj. Marino Folo</item>
    </izvorni_sadrzaj>
    <derivirana_varijabla naziv="DomainObject.Predmet.ProtuStrankaListFormatedWithAdress_1">
      <item>EMI - TOURS d.o.o. PULA, Trg I istarske brigade 10, 52100 Pula zastupanog po punomoćniku Odvj. Marino Folo</item>
    </derivirana_varijabla>
  </DomainObject.Predmet.ProtuStrankaListFormatedWithAdress>
  <DomainObject.Predmet.ProtuStrankaListFormatedWithAdressOIB>
    <izvorni_sadrzaj>
      <item>EMI - TOURS d.o.o. PULA, OIB 70056070218, Trg I istarske brigade 10, 52100 Pula zastupanog po punomoćniku Odvj. Marino Folo</item>
    </izvorni_sadrzaj>
    <derivirana_varijabla naziv="DomainObject.Predmet.ProtuStrankaListFormatedWithAdressOIB_1">
      <item>EMI - TOURS d.o.o. PULA, OIB 70056070218, Trg I istarske brigade 10, 52100 Pula zastupanog po punomoćniku Odvj. Marino Folo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>
      <item>Odvj. Marino Folo punomoćnik sudionika u postupku EMI - TOURS d.o.o. PULA</item>
    </izvorni_sadrzaj>
    <derivirana_varijabla naziv="DomainObject.Predmet.OstaliListFormated_1">
      <item>Odvj. Marino Folo punomoćnik sudionika u postupku EMI - TOURS d.o.o. PULA</item>
    </derivirana_varijabla>
  </DomainObject.Predmet.OstaliListFormated>
  <DomainObject.Predmet.OstaliListFormatedOIB>
    <izvorni_sadrzaj>
      <item>Odvj. Marino Folo punomoćnik sudionika u postupku EMI - TOURS d.o.o. PULA</item>
    </izvorni_sadrzaj>
    <derivirana_varijabla naziv="DomainObject.Predmet.OstaliListFormatedOIB_1">
      <item>Odvj. Marino Folo punomoćnik sudionika u postupku EMI - TOURS d.o.o. PULA</item>
    </derivirana_varijabla>
  </DomainObject.Predmet.OstaliListFormatedOIB>
  <DomainObject.Predmet.OstaliListFormatedWithAdress>
    <izvorni_sadrzaj>
      <item>Odvj. Marino Folo, Svetvinčenat 48, 52342 Svetvinčenat punomoćnik sudionika u postupku EMI - TOURS d.o.o. PULA</item>
    </izvorni_sadrzaj>
    <derivirana_varijabla naziv="DomainObject.Predmet.OstaliListFormatedWithAdress_1">
      <item>Odvj. Marino Folo, Svetvinčenat 48, 52342 Svetvinčenat punomoćnik sudionika u postupku EMI - TOURS d.o.o. PULA</item>
    </derivirana_varijabla>
  </DomainObject.Predmet.OstaliListFormatedWithAdress>
  <DomainObject.Predmet.OstaliListFormatedWithAdressOIB>
    <izvorni_sadrzaj>
      <item>Odvj. Marino Folo, Svetvinčenat 48, 52342 Svetvinčenat punomoćnik sudionika u postupku EMI - TOURS d.o.o. PULA</item>
    </izvorni_sadrzaj>
    <derivirana_varijabla naziv="DomainObject.Predmet.OstaliListFormatedWithAdressOIB_1">
      <item>Odvj. Marino Folo, Svetvinčenat 48, 52342 Svetvinčenat punomoćnik sudionika u postupku EMI - TOURS d.o.o. PULA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  <item>Odvj. Marino Folo</item>
    </izvorni_sadrzaj>
    <derivirana_varijabla naziv="DomainObject.Predmet.SudioniciListNaziv_1">
      <item>FINANCIJSKA AGENCIJA, RC RIJEKA, PODRUŽNICA PULA, PULA</item>
      <item>EMI - TOURS d.o.o. PULA</item>
      <item>Odvj. Marino Folo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  <item>, OIB null</item>
    </izvorni_sadrzaj>
    <derivirana_varijabla naziv="DomainObject.Predmet.SudioniciListNazivOIB_1">
      <item>, OIB 85821130368</item>
      <item>, OIB 70056070218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1980</properties:Characters>
  <properties:Lines>60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2017-12-22T07:40:00Z</dcterms:created>
  <dc:creator>Jasmina Matika</dc:creator>
  <cp:lastModifiedBy>Jasmina Matika</cp:lastModifiedBy>
  <cp:lastPrinted>2017-12-22T08:49:00Z</cp:lastPrinted>
  <dcterms:modified xmlns:xsi="http://www.w3.org/2001/XMLSchema-instance" xsi:type="dcterms:W3CDTF">2017-12-22T09:12:00Z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