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ba4a0" w14:paraId="85ba4a0" w:rsidRDefault="00893857" w:rsidP="001D7C1D" w:rsidR="001D7C1D">
      <w:pPr>
        <w15:collapsed w:val="false"/>
      </w:pPr>
      <w:bookmarkStart w:name="_GoBack" w:id="0"/>
      <w:bookmarkEnd w:id="0"/>
      <w:r>
        <w:t xml:space="preserve">            </w:t>
      </w:r>
      <w:r w:rsidRPr="00893857">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893857" w:rsidP="001D7C1D" w:rsidR="00893857"/>
    <w:p w:rsidRDefault="001D7C1D" w:rsidP="001D7C1D" w:rsidR="001D7C1D" w:rsidRPr="00CD1262">
      <w:r w:rsidRPr="00CD1262">
        <w:t>REPUBLIKA HRVATSKA</w:t>
      </w:r>
    </w:p>
    <w:p w:rsidRDefault="001D7C1D" w:rsidP="001D7C1D" w:rsidR="001D7C1D" w:rsidRPr="00CD1262">
      <w:r w:rsidRPr="00CD1262">
        <w:t>TRGOVAČKI SUD U ZAGREBU</w:t>
      </w:r>
    </w:p>
    <w:p w:rsidRDefault="001D7C1D" w:rsidP="001D7C1D" w:rsidR="00E3002E">
      <w:r w:rsidRPr="00CD1262">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9F5A75">
        <w:t>7</w:t>
      </w:r>
      <w:r w:rsidR="004C6111">
        <w:t>0.</w:t>
      </w:r>
      <w:r w:rsidRPr="0063308C">
        <w:t xml:space="preserve"> St-</w:t>
      </w:r>
      <w:r w:rsidR="002879E5">
        <w:t>1866</w:t>
      </w:r>
      <w:r>
        <w:t>/201</w:t>
      </w:r>
      <w:r w:rsidR="005F441B">
        <w:t>8</w:t>
      </w:r>
    </w:p>
    <w:p w:rsidRDefault="00893857" w:rsidP="001D7C1D" w:rsidR="00893857"/>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6F0D37" w:rsidP="006F0D37" w:rsidR="006F0D37" w:rsidRPr="006F0D37">
      <w:pPr>
        <w:jc w:val="both"/>
      </w:pPr>
      <w:r w:rsidRPr="006F0D37">
        <w:t xml:space="preserve">Trgovački sud u Zagrebu, po sucu Maji Jurovicki, u predstečajnom postupku u povodu prijedloga dužnika </w:t>
      </w:r>
      <w:r w:rsidR="005E7285" w:rsidRPr="005E7285">
        <w:t>AZUL NET j.d.o.o.</w:t>
      </w:r>
      <w:r w:rsidR="005E7285">
        <w:t xml:space="preserve"> </w:t>
      </w:r>
      <w:r w:rsidRPr="006F0D37">
        <w:t>OIB:</w:t>
      </w:r>
      <w:r w:rsidR="005E7285" w:rsidRPr="005E7285">
        <w:t xml:space="preserve"> 61062742900</w:t>
      </w:r>
      <w:r w:rsidRPr="006F0D37">
        <w:t xml:space="preserve">, </w:t>
      </w:r>
      <w:r w:rsidR="005E7285">
        <w:t xml:space="preserve">Dugo Selo, Kolodvorska ulica 24 zastupan po punomoćniku Pavao Mrkonjić, odvjetnik iz Zagreba, Ante Topića Mimare 24 </w:t>
      </w:r>
      <w:r w:rsidR="003B0991">
        <w:t>dana 26. studenog</w:t>
      </w:r>
      <w:r w:rsidRPr="006F0D37">
        <w:t xml:space="preserve"> 2018.,</w:t>
      </w:r>
    </w:p>
    <w:p w:rsidRDefault="00E3002E" w:rsidP="00E949E9" w:rsidR="00E3002E" w:rsidRPr="00E949E9">
      <w:pPr>
        <w:ind w:firstLine="708"/>
        <w:jc w:val="both"/>
      </w:pPr>
    </w:p>
    <w:p w:rsidRDefault="001D7C1D" w:rsidP="0042407B" w:rsidR="00E3002E" w:rsidRPr="00DF0C17">
      <w:pPr>
        <w:jc w:val="center"/>
      </w:pPr>
      <w:r w:rsidRPr="00DF0C17">
        <w:t>r i j e š i o  j e</w:t>
      </w:r>
    </w:p>
    <w:p w:rsidRDefault="0042407B" w:rsidP="0042407B" w:rsidR="0042407B" w:rsidRPr="00DF0C17">
      <w:pPr>
        <w:jc w:val="center"/>
      </w:pPr>
    </w:p>
    <w:p w:rsidRDefault="00361B60" w:rsidP="00361B60" w:rsidR="006F0D37">
      <w:pPr>
        <w:jc w:val="both"/>
      </w:pPr>
      <w:r>
        <w:t xml:space="preserve">I </w:t>
      </w:r>
      <w:r w:rsidR="005C5DB0">
        <w:t xml:space="preserve">Otvara se </w:t>
      </w:r>
      <w:r w:rsidR="00F24F8F">
        <w:t xml:space="preserve">predstečajni postupak </w:t>
      </w:r>
      <w:r w:rsidR="005C5DB0">
        <w:t xml:space="preserve"> nad dužnikom </w:t>
      </w:r>
      <w:r w:rsidR="003B0991" w:rsidRPr="003B0991">
        <w:t>dužnika AZUL NET j.d.o.o. OIB: 61062742900, Dugo Selo, Kolodvorska ulica 24</w:t>
      </w:r>
      <w:r w:rsidR="003B0991">
        <w:t>.</w:t>
      </w:r>
    </w:p>
    <w:p w:rsidRDefault="00A85175" w:rsidP="00A85175" w:rsidR="00A85175">
      <w:pPr>
        <w:ind w:left="1080"/>
        <w:jc w:val="both"/>
      </w:pPr>
    </w:p>
    <w:p w:rsidRDefault="00361B60" w:rsidP="00361B60" w:rsidR="002D31DC">
      <w:pPr>
        <w:jc w:val="both"/>
      </w:pPr>
      <w:r>
        <w:t xml:space="preserve">II </w:t>
      </w:r>
      <w:r w:rsidR="00413E00" w:rsidRPr="00DF0C17">
        <w:t>Za povjerenika predstečajne na</w:t>
      </w:r>
      <w:r w:rsidR="005C5DB0" w:rsidRPr="00DF0C17">
        <w:t xml:space="preserve">godbe </w:t>
      </w:r>
      <w:r w:rsidR="00413E00" w:rsidRPr="00DF0C17">
        <w:t>imenuje</w:t>
      </w:r>
      <w:r w:rsidR="005C5DB0" w:rsidRPr="00DF0C17">
        <w:t xml:space="preserve"> se</w:t>
      </w:r>
      <w:r w:rsidR="00E23926">
        <w:t xml:space="preserve"> </w:t>
      </w:r>
      <w:r w:rsidR="00A85175" w:rsidRPr="00A85175">
        <w:t>Nada Reljić OIB: 63776354688, Slavonski Brod, Naselje A. Hebranga 7/9.</w:t>
      </w:r>
    </w:p>
    <w:p w:rsidRDefault="00A85175" w:rsidP="00A85175" w:rsidR="00A85175">
      <w:pPr>
        <w:ind w:left="1080"/>
        <w:jc w:val="both"/>
      </w:pPr>
    </w:p>
    <w:p w:rsidRDefault="00361B60" w:rsidP="00361B60" w:rsidR="005C5DB0">
      <w:pPr>
        <w:jc w:val="both"/>
      </w:pPr>
      <w:r>
        <w:t>III P</w:t>
      </w:r>
      <w:r w:rsidR="005C5DB0">
        <w:t>ozivaju se vjerovnici dužnika</w:t>
      </w:r>
      <w:r w:rsidR="008B0A6E">
        <w:t xml:space="preserve"> </w:t>
      </w:r>
      <w:r w:rsidR="00BF78D2" w:rsidRPr="00BF78D2">
        <w:t xml:space="preserve"> </w:t>
      </w:r>
      <w:r w:rsidR="00C43425" w:rsidRPr="003B0991">
        <w:t>AZUL NET j.d.o.o. OIB: 61062742900, Dugo Selo, Kolodvorska ulica 24</w:t>
      </w:r>
      <w:r w:rsidR="00C43425">
        <w:t>.</w:t>
      </w:r>
      <w:r w:rsidR="0088276B">
        <w:t xml:space="preserve"> </w:t>
      </w:r>
      <w:r w:rsidR="00BF78D2">
        <w:t xml:space="preserve">u </w:t>
      </w:r>
      <w:r w:rsidR="005C5DB0">
        <w:t xml:space="preserve">roku od </w:t>
      </w:r>
      <w:r w:rsidR="004410CA">
        <w:t>21</w:t>
      </w:r>
      <w:r w:rsidR="005C5DB0">
        <w:t xml:space="preserve"> (</w:t>
      </w:r>
      <w:r w:rsidR="004410CA">
        <w:t>dvadeset jedan</w:t>
      </w:r>
      <w:r w:rsidR="005C5DB0">
        <w:t xml:space="preserve">) dan od dana </w:t>
      </w:r>
      <w:r w:rsidR="004410CA">
        <w:t xml:space="preserve">dostave </w:t>
      </w:r>
      <w:r w:rsidR="005C5DB0">
        <w:t>ovog rješenja, prijav</w:t>
      </w:r>
      <w:r w:rsidR="004F440D">
        <w:t>iti</w:t>
      </w:r>
      <w:r w:rsidR="005C5DB0">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6B20FC" w:rsidR="003B213D">
      <w:pPr>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6B20FC" w:rsidP="006B20FC" w:rsidR="00D452A3">
      <w:pPr>
        <w:jc w:val="both"/>
      </w:pPr>
      <w:r>
        <w:t xml:space="preserve">IV  </w:t>
      </w:r>
      <w:r w:rsidR="009E15D8" w:rsidRPr="001D5467">
        <w:t>Pozivaju se razlučni i izlučni vjerovnici</w:t>
      </w:r>
      <w:r w:rsidR="00A97C8F">
        <w:t>,</w:t>
      </w:r>
      <w:r w:rsidR="009E15D8" w:rsidRPr="001D5467">
        <w:t xml:space="preserve"> roku iz prethodne točke</w:t>
      </w:r>
      <w:r w:rsidR="00A97C8F">
        <w:t>,</w:t>
      </w:r>
      <w:r w:rsidR="009E15D8" w:rsidRPr="001D5467">
        <w:t xml:space="preserve"> </w:t>
      </w:r>
      <w:r w:rsidR="009E15D8">
        <w:t xml:space="preserve">prijaviti svoja </w:t>
      </w:r>
      <w:r w:rsidR="009E15D8" w:rsidRPr="001D5467">
        <w:t>razlučn</w:t>
      </w:r>
      <w:r w:rsidR="009E15D8">
        <w:t>a</w:t>
      </w:r>
      <w:r w:rsidR="009E15D8" w:rsidRPr="001D5467">
        <w:t xml:space="preserve"> ili izlučn</w:t>
      </w:r>
      <w:r w:rsidR="009E15D8">
        <w:t>a</w:t>
      </w:r>
      <w:r w:rsidR="009E15D8" w:rsidRPr="001D5467">
        <w:t xml:space="preserve"> prava.</w:t>
      </w:r>
    </w:p>
    <w:p w:rsidRDefault="005C5DB0" w:rsidP="005C5DB0" w:rsidR="005C5DB0">
      <w:pPr>
        <w:pStyle w:val="Odlomakpopisa"/>
      </w:pPr>
    </w:p>
    <w:p w:rsidRDefault="006B20FC" w:rsidP="006B20FC" w:rsidR="005C5DB0">
      <w:pPr>
        <w:jc w:val="both"/>
      </w:pPr>
      <w:r>
        <w:t xml:space="preserve">V   </w:t>
      </w:r>
      <w:r w:rsidR="005C5DB0">
        <w:t>Poziva se dužnik i povjerenik predstečajne nagodbe</w:t>
      </w:r>
      <w:r w:rsidR="006C7720">
        <w:t xml:space="preserve">, </w:t>
      </w:r>
      <w:r w:rsidR="005C5DB0">
        <w:t xml:space="preserve">u roku od </w:t>
      </w:r>
      <w:r w:rsidR="00080FF9">
        <w:t>30</w:t>
      </w:r>
      <w:r w:rsidR="005C5DB0">
        <w:t xml:space="preserve"> (</w:t>
      </w:r>
      <w:r w:rsidR="00080FF9">
        <w:t>trideset dana</w:t>
      </w:r>
      <w:r w:rsidR="005C5DB0">
        <w:t xml:space="preserve">) dana od dana </w:t>
      </w:r>
      <w:r w:rsidR="00080FF9">
        <w:t xml:space="preserve">dostave </w:t>
      </w:r>
      <w:r w:rsidR="005C5DB0">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6B20FC" w:rsidP="006B20FC" w:rsidR="005C5DB0">
      <w:pPr>
        <w:jc w:val="both"/>
      </w:pPr>
      <w:r>
        <w:t xml:space="preserve">VI  </w:t>
      </w:r>
      <w:r w:rsidR="005C5DB0">
        <w:t xml:space="preserve">Pozivaju se vjerovnici, u roku od </w:t>
      </w:r>
      <w:r w:rsidR="00A0633C">
        <w:t>15</w:t>
      </w:r>
      <w:r w:rsidR="005C5DB0">
        <w:t xml:space="preserve"> (</w:t>
      </w:r>
      <w:r w:rsidR="00A0633C">
        <w:t>petn</w:t>
      </w:r>
      <w:r w:rsidR="00FD19B9">
        <w:t>a</w:t>
      </w:r>
      <w:r w:rsidR="00A0633C">
        <w:t>est</w:t>
      </w:r>
      <w:r w:rsidR="005C5DB0">
        <w:t xml:space="preserve">) dana od dana </w:t>
      </w:r>
      <w:r w:rsidR="00AB69B4">
        <w:t>dostave očitovanja</w:t>
      </w:r>
      <w:r w:rsidR="005C5DB0">
        <w:t xml:space="preserve"> o prijavljenim tražbinama dužnika i povjerenika, ospor</w:t>
      </w:r>
      <w:r w:rsidR="00915334">
        <w:t>iti</w:t>
      </w:r>
      <w:r w:rsidR="005C5DB0">
        <w:t xml:space="preserve"> prijavljene tražbine koje smatraju ne</w:t>
      </w:r>
      <w:r w:rsidR="0021749B">
        <w:t xml:space="preserve"> </w:t>
      </w:r>
      <w:r w:rsidR="005C5DB0">
        <w:t>postojećim, uz obveznu naznaku iznosa za koji se tražbina osporava i razloga osporavanja</w:t>
      </w:r>
      <w:r w:rsidR="002C4A56">
        <w:t>.</w:t>
      </w:r>
    </w:p>
    <w:p w:rsidRDefault="005C5DB0" w:rsidP="005C5DB0" w:rsidR="005C5DB0">
      <w:pPr>
        <w:pStyle w:val="Odlomakpopisa"/>
      </w:pPr>
    </w:p>
    <w:p w:rsidRDefault="006B20FC" w:rsidP="006B20FC" w:rsidR="005C5DB0">
      <w:pPr>
        <w:jc w:val="both"/>
      </w:pPr>
      <w:r>
        <w:t xml:space="preserve">VII   </w:t>
      </w:r>
      <w:r w:rsidR="005C5DB0">
        <w:t>Poziva se dužnik vjerovnicima i povjereniku omogući uvid u isprave iz kojih proizlaze tražbine navedene u popisu imovine i obveza</w:t>
      </w:r>
      <w:r w:rsidR="002C4A56">
        <w:t>.</w:t>
      </w:r>
    </w:p>
    <w:p w:rsidRDefault="006B20FC" w:rsidP="006B20FC" w:rsidR="005C5DB0">
      <w:pPr>
        <w:jc w:val="both"/>
      </w:pPr>
      <w:r>
        <w:t xml:space="preserve">VIII  </w:t>
      </w:r>
      <w:r w:rsidR="005C5DB0">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6B20FC" w:rsidP="006B20FC" w:rsidR="00495BB0">
      <w:pPr>
        <w:jc w:val="both"/>
      </w:pPr>
      <w:r>
        <w:t xml:space="preserve">IX   </w:t>
      </w:r>
      <w:r w:rsidR="005C5DB0">
        <w:t>Pozivaju se vjerovnici</w:t>
      </w:r>
      <w:r w:rsidR="00311D3C">
        <w:t>, dužnik i povjerenik</w:t>
      </w:r>
      <w:r w:rsidR="005C5DB0">
        <w:t xml:space="preserve"> pristupiti na ročište radi ispitivanja tražbina </w:t>
      </w:r>
    </w:p>
    <w:p w:rsidRDefault="006B20FC" w:rsidP="006B20FC" w:rsidR="006B20FC">
      <w:pPr>
        <w:jc w:val="both"/>
      </w:pPr>
    </w:p>
    <w:p w:rsidRDefault="002C4A56" w:rsidP="00E02064" w:rsidR="00E02064" w:rsidRPr="00CD1262">
      <w:pPr>
        <w:pStyle w:val="Odlomakpopisa"/>
        <w:ind w:left="1080"/>
        <w:jc w:val="center"/>
        <w:rPr>
          <w:b/>
        </w:rPr>
      </w:pPr>
      <w:r w:rsidRPr="00CD1262">
        <w:rPr>
          <w:b/>
        </w:rPr>
        <w:t xml:space="preserve">dana  </w:t>
      </w:r>
      <w:r w:rsidR="00E72529">
        <w:rPr>
          <w:b/>
        </w:rPr>
        <w:t>13</w:t>
      </w:r>
      <w:r w:rsidR="00757FDF">
        <w:rPr>
          <w:b/>
        </w:rPr>
        <w:t xml:space="preserve">. </w:t>
      </w:r>
      <w:r w:rsidR="00E72529">
        <w:rPr>
          <w:b/>
        </w:rPr>
        <w:t xml:space="preserve">ožujka </w:t>
      </w:r>
      <w:r w:rsidR="00757FDF">
        <w:rPr>
          <w:b/>
        </w:rPr>
        <w:t>2019</w:t>
      </w:r>
      <w:r w:rsidR="00EB7195" w:rsidRPr="00CD1262">
        <w:rPr>
          <w:b/>
        </w:rPr>
        <w:t>.</w:t>
      </w:r>
      <w:r w:rsidRPr="00CD1262">
        <w:rPr>
          <w:b/>
        </w:rPr>
        <w:t xml:space="preserve"> u </w:t>
      </w:r>
      <w:r w:rsidR="00885E16" w:rsidRPr="00CD1262">
        <w:rPr>
          <w:b/>
        </w:rPr>
        <w:t>9</w:t>
      </w:r>
      <w:r w:rsidR="00EB7195" w:rsidRPr="00CD1262">
        <w:rPr>
          <w:b/>
        </w:rPr>
        <w:t>,30</w:t>
      </w:r>
      <w:r w:rsidRPr="00CD1262">
        <w:rPr>
          <w:b/>
        </w:rPr>
        <w:t xml:space="preserve"> sati, </w:t>
      </w:r>
    </w:p>
    <w:p w:rsidRDefault="002C4A56" w:rsidP="00E02064" w:rsidR="00E02064" w:rsidRPr="00CD1262">
      <w:pPr>
        <w:pStyle w:val="Odlomakpopisa"/>
        <w:ind w:left="1080"/>
        <w:jc w:val="center"/>
        <w:rPr>
          <w:b/>
        </w:rPr>
      </w:pPr>
      <w:r w:rsidRPr="00CD1262">
        <w:rPr>
          <w:b/>
        </w:rPr>
        <w:t xml:space="preserve">u prostorijama Trgovačkog suda u Zagrebu, Zagreb, Petrinjska 8, </w:t>
      </w:r>
    </w:p>
    <w:p w:rsidRDefault="00F01BDB" w:rsidP="00E02064" w:rsidR="002C4A56" w:rsidRPr="00CD1262">
      <w:pPr>
        <w:pStyle w:val="Odlomakpopisa"/>
        <w:ind w:left="1080"/>
        <w:jc w:val="center"/>
        <w:rPr>
          <w:b/>
        </w:rPr>
      </w:pPr>
      <w:r w:rsidRPr="00CD1262">
        <w:rPr>
          <w:b/>
        </w:rPr>
        <w:t>soba 30, I kat dvorišn</w:t>
      </w:r>
      <w:r w:rsidR="002C4A56" w:rsidRPr="00CD1262">
        <w:rPr>
          <w:b/>
        </w:rPr>
        <w:t>e zgrade.</w:t>
      </w:r>
    </w:p>
    <w:p w:rsidRDefault="00865F7D" w:rsidP="00865F7D" w:rsidR="00865F7D">
      <w:pPr>
        <w:pStyle w:val="Odlomakpopisa"/>
      </w:pPr>
    </w:p>
    <w:p w:rsidRDefault="006B20FC" w:rsidP="006B20FC" w:rsidR="005C5DB0">
      <w:pPr>
        <w:jc w:val="both"/>
      </w:pPr>
      <w:r>
        <w:t xml:space="preserve">X     </w:t>
      </w:r>
      <w:r w:rsidR="005C5DB0">
        <w:t>Rješenje o otvaranju preds</w:t>
      </w:r>
      <w:r w:rsidR="005C5DB0" w:rsidRPr="005C5DB0">
        <w:t>tečajnog postupka upisat će se u sudskom registru ovog suda</w:t>
      </w:r>
      <w:r w:rsidR="00577E48">
        <w:t>.</w:t>
      </w:r>
      <w:r w:rsidR="00E3002E">
        <w:t xml:space="preserve"> </w:t>
      </w:r>
    </w:p>
    <w:p w:rsidRDefault="00865F7D" w:rsidP="00865F7D" w:rsidR="00865F7D">
      <w:pPr>
        <w:ind w:left="1080"/>
        <w:jc w:val="both"/>
      </w:pPr>
    </w:p>
    <w:p w:rsidRDefault="006B20FC" w:rsidP="006B20FC" w:rsidR="006D38E8">
      <w:pPr>
        <w:jc w:val="both"/>
      </w:pPr>
      <w:r>
        <w:t xml:space="preserve">XI    </w:t>
      </w:r>
      <w:r w:rsidR="002C1B18" w:rsidRPr="00471BD2">
        <w:t xml:space="preserve">Rješenje o otvaranju </w:t>
      </w:r>
      <w:r w:rsidR="00471BD2" w:rsidRPr="00471BD2">
        <w:t xml:space="preserve">predstečajnog postupka </w:t>
      </w:r>
      <w:r w:rsidR="002C1B18" w:rsidRPr="00471BD2">
        <w:t xml:space="preserve"> dostavit će se Financijskoj agenciji</w:t>
      </w:r>
      <w:r w:rsidR="00577E48">
        <w:t>.</w:t>
      </w:r>
      <w:r w:rsidR="002C1B18" w:rsidRPr="00471BD2">
        <w:t xml:space="preserve">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E72529">
        <w:t>23</w:t>
      </w:r>
      <w:r w:rsidR="007C1E74">
        <w:t>.</w:t>
      </w:r>
      <w:r w:rsidR="00E72529">
        <w:t xml:space="preserve"> srp</w:t>
      </w:r>
      <w:r w:rsidR="00757FDF">
        <w:t>nj</w:t>
      </w:r>
      <w:r w:rsidR="003A06F6">
        <w:t>a</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7C1E74" w:rsidR="00E3002E">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296411" w:rsidP="00296411" w:rsidR="00296411" w:rsidRPr="001A0B5C">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1A0B5C">
        <w:t>ako nisu nastale okolnosti zbog kojih se smatra da je dužnik postao nesposoban za plaćanje  i ako:</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907675" w:rsidR="00296411">
      <w:pPr>
        <w:ind w:firstLine="708"/>
        <w:jc w:val="both"/>
      </w:pPr>
      <w:r>
        <w:t>Postojanje prednje okolnosti dokazuje se potvrdom Financijske agencije (članak 4. stavak 3. SZ-a).</w:t>
      </w:r>
    </w:p>
    <w:p w:rsidRDefault="0003779F" w:rsidP="003B4C03" w:rsidR="00296411">
      <w:pPr>
        <w:ind w:firstLine="708"/>
        <w:jc w:val="both"/>
      </w:pPr>
      <w:r>
        <w:t xml:space="preserve">Kako je temeljem potvrde Financijske agencije </w:t>
      </w:r>
      <w:r w:rsidR="00CB409D">
        <w:t>od</w:t>
      </w:r>
      <w:r w:rsidR="001A0B5C">
        <w:t xml:space="preserve"> 16. srp</w:t>
      </w:r>
      <w:r w:rsidR="003379C7">
        <w:t>nja 2018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w:t>
      </w:r>
      <w:r w:rsidR="003B4C03">
        <w:t>eteće nesposobnosti za plaćanje.</w:t>
      </w: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3B4C03" w:rsidR="00631E59">
      <w:pPr>
        <w:ind w:firstLine="708"/>
        <w:jc w:val="both"/>
      </w:pPr>
      <w:r>
        <w:t xml:space="preserve">Kako je sud utvrdio </w:t>
      </w:r>
      <w:r w:rsidR="00CF351D">
        <w:t>postojanje kod dužnika predstečajnog razloga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 xml:space="preserve">isprave propisane člankom 17. i 26. </w:t>
      </w:r>
      <w:r w:rsidR="00CD12AE">
        <w:lastRenderedPageBreak/>
        <w:t>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3B4C03" w:rsidR="00631E59">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8028AB" w:rsidP="003B4C03" w:rsidR="00617817">
      <w:pPr>
        <w:ind w:firstLine="708"/>
        <w:jc w:val="both"/>
      </w:pPr>
      <w:r>
        <w:t>Toč.</w:t>
      </w:r>
      <w:r w:rsidR="004572DE">
        <w:t xml:space="preserve"> </w:t>
      </w:r>
      <w:r>
        <w:t>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95BB0" w:rsidP="001D7C1D" w:rsidR="00495BB0">
      <w:pPr>
        <w:jc w:val="center"/>
      </w:pPr>
    </w:p>
    <w:p w:rsidRDefault="001D7C1D" w:rsidP="001D7C1D" w:rsidR="001D7C1D">
      <w:pPr>
        <w:jc w:val="center"/>
      </w:pPr>
      <w:r>
        <w:t xml:space="preserve">U Zagrebu </w:t>
      </w:r>
      <w:r w:rsidR="00F703B7" w:rsidRPr="00F703B7">
        <w:t>26. studenog 2018.,</w:t>
      </w:r>
    </w:p>
    <w:p w:rsidRDefault="004F440D" w:rsidP="006E62F6" w:rsidR="004F440D">
      <w:pPr>
        <w:pStyle w:val="Podnaslov"/>
        <w:ind w:firstLine="708" w:left="4956"/>
        <w:rPr>
          <w:rFonts w:hAnsi="Times New Roman" w:ascii="Times New Roman"/>
          <w:b w:val="false"/>
          <w:color w:val="auto"/>
          <w:szCs w:val="24"/>
        </w:rPr>
      </w:pPr>
    </w:p>
    <w:p w:rsidRDefault="00201F56" w:rsidP="00835650" w:rsidR="00873C16">
      <w:pPr>
        <w:pStyle w:val="Podnaslov"/>
        <w:ind w:firstLine="708" w:left="7080"/>
        <w:jc w:val="right"/>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835650" w:rsidP="00924469" w:rsidR="00835650">
      <w:pPr>
        <w:pStyle w:val="Podnaslov"/>
        <w:ind w:left="7080"/>
        <w:jc w:val="right"/>
        <w:rPr>
          <w:rFonts w:hAnsi="Times New Roman" w:ascii="Times New Roman"/>
          <w:b w:val="false"/>
          <w:color w:val="auto"/>
          <w:szCs w:val="24"/>
        </w:rPr>
      </w:pPr>
      <w:r>
        <w:rPr>
          <w:rFonts w:hAnsi="Times New Roman" w:ascii="Times New Roman"/>
          <w:b w:val="false"/>
          <w:color w:val="auto"/>
          <w:szCs w:val="24"/>
        </w:rPr>
        <w:t>Maja Jurovicki</w:t>
      </w:r>
      <w:r w:rsidR="00A726B0">
        <w:rPr>
          <w:rFonts w:hAnsi="Times New Roman" w:ascii="Times New Roman"/>
          <w:b w:val="false"/>
          <w:color w:val="auto"/>
          <w:szCs w:val="24"/>
        </w:rPr>
        <w:t xml:space="preserve">, v.r. </w:t>
      </w:r>
    </w:p>
    <w:p w:rsidRDefault="00893857" w:rsidP="00924469" w:rsidR="00893857">
      <w:pPr>
        <w:pStyle w:val="Podnaslov"/>
        <w:ind w:left="7080"/>
        <w:jc w:val="right"/>
        <w:rPr>
          <w:rFonts w:hAnsi="Times New Roman" w:ascii="Times New Roman"/>
          <w:b w:val="false"/>
          <w:color w:val="auto"/>
          <w:szCs w:val="24"/>
        </w:rPr>
      </w:pPr>
    </w:p>
    <w:p w:rsidRDefault="001D7C1D" w:rsidP="001D7C1D" w:rsidR="002036F8">
      <w:r>
        <w:tab/>
      </w:r>
      <w:r>
        <w:tab/>
      </w:r>
      <w:r>
        <w:tab/>
      </w:r>
      <w:r>
        <w:tab/>
      </w:r>
      <w:r>
        <w:tab/>
      </w:r>
      <w:r>
        <w:tab/>
      </w:r>
      <w:r>
        <w:tab/>
      </w:r>
      <w:r>
        <w:tab/>
      </w:r>
      <w:r>
        <w:tab/>
      </w:r>
    </w:p>
    <w:p w:rsidRDefault="001D7C1D" w:rsidP="001D7C1D" w:rsidR="001D7C1D">
      <w:r>
        <w:t>UPUTA O PRAVNOM LIJEKU:</w:t>
      </w:r>
    </w:p>
    <w:p w:rsidRDefault="00FD24B4" w:rsidP="00924469" w:rsidR="00FD19B9">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00924469">
        <w:t xml:space="preserve"> primjerka.</w:t>
      </w:r>
    </w:p>
    <w:p w:rsidRDefault="00924469" w:rsidP="00924469" w:rsidR="00924469">
      <w:pPr>
        <w:jc w:val="both"/>
      </w:pPr>
    </w:p>
    <w:p w:rsidRDefault="00A726B0" w:rsidP="004F5146" w:rsidR="00A726B0">
      <w:pPr>
        <w:jc w:val="right"/>
      </w:pPr>
      <w:r>
        <w:t>za točnost otpravka-ovlašteni službenik</w:t>
      </w:r>
    </w:p>
    <w:p w:rsidRDefault="00A726B0" w:rsidP="004F5146" w:rsidR="00A726B0">
      <w:pPr>
        <w:jc w:val="right"/>
      </w:pPr>
      <w:r>
        <w:t xml:space="preserve">Mirjana Gašparić </w:t>
      </w:r>
    </w:p>
    <w:p w:rsidRDefault="00A545CD" w:rsidP="009C14DF" w:rsidR="00A545CD">
      <w:pPr>
        <w:ind w:hanging="705" w:left="705"/>
      </w:pPr>
    </w:p>
    <w:sectPr w:rsidSect="00585191" w:rsidR="00A545CD">
      <w:headerReference w:type="even" r:id="rId11"/>
      <w:headerReference w:type="defaul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26B0">
      <w:rPr>
        <w:rStyle w:val="Brojstranice"/>
        <w:noProof/>
      </w:rPr>
      <w:t>3</w:t>
    </w:r>
    <w:r>
      <w:rPr>
        <w:rStyle w:val="Brojstranice"/>
      </w:rPr>
      <w:fldChar w:fldCharType="end"/>
    </w:r>
  </w:p>
  <w:p w:rsidRDefault="00924469" w:rsidP="000970B4" w:rsidR="006E62F6">
    <w:pPr>
      <w:jc w:val="right"/>
    </w:pPr>
    <w:r>
      <w:tab/>
    </w:r>
    <w:r w:rsidR="0088276B">
      <w:t>70.St-1866</w:t>
    </w:r>
    <w:r w:rsidR="000970B4">
      <w:t>/2018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C243BAC"/>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41BA8"/>
    <w:rsid w:val="00065FA4"/>
    <w:rsid w:val="00073D97"/>
    <w:rsid w:val="00080FF9"/>
    <w:rsid w:val="000810CE"/>
    <w:rsid w:val="000816F0"/>
    <w:rsid w:val="00082D64"/>
    <w:rsid w:val="000846DF"/>
    <w:rsid w:val="000970B4"/>
    <w:rsid w:val="000B4AB1"/>
    <w:rsid w:val="000C4FCA"/>
    <w:rsid w:val="000D29D5"/>
    <w:rsid w:val="001006E4"/>
    <w:rsid w:val="00142CB2"/>
    <w:rsid w:val="00153D80"/>
    <w:rsid w:val="0018613F"/>
    <w:rsid w:val="00187BE6"/>
    <w:rsid w:val="001A0B5C"/>
    <w:rsid w:val="001B2AD1"/>
    <w:rsid w:val="001C0C92"/>
    <w:rsid w:val="001D7C1D"/>
    <w:rsid w:val="00201F56"/>
    <w:rsid w:val="002036F8"/>
    <w:rsid w:val="0021749B"/>
    <w:rsid w:val="00220063"/>
    <w:rsid w:val="00245E9A"/>
    <w:rsid w:val="002604A3"/>
    <w:rsid w:val="0028223F"/>
    <w:rsid w:val="002841E8"/>
    <w:rsid w:val="002879E5"/>
    <w:rsid w:val="00296411"/>
    <w:rsid w:val="002A3434"/>
    <w:rsid w:val="002A6440"/>
    <w:rsid w:val="002A7DAA"/>
    <w:rsid w:val="002C1B18"/>
    <w:rsid w:val="002C4A56"/>
    <w:rsid w:val="002D31DC"/>
    <w:rsid w:val="00311D3C"/>
    <w:rsid w:val="00320F5B"/>
    <w:rsid w:val="00323651"/>
    <w:rsid w:val="003379C7"/>
    <w:rsid w:val="00361B60"/>
    <w:rsid w:val="00366CB2"/>
    <w:rsid w:val="003A06F6"/>
    <w:rsid w:val="003B0991"/>
    <w:rsid w:val="003B213D"/>
    <w:rsid w:val="003B4C03"/>
    <w:rsid w:val="00413E00"/>
    <w:rsid w:val="0042407B"/>
    <w:rsid w:val="004410CA"/>
    <w:rsid w:val="00453809"/>
    <w:rsid w:val="004572DE"/>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77E48"/>
    <w:rsid w:val="00585191"/>
    <w:rsid w:val="005A14BE"/>
    <w:rsid w:val="005A1DEA"/>
    <w:rsid w:val="005A26E1"/>
    <w:rsid w:val="005A3656"/>
    <w:rsid w:val="005B4DE4"/>
    <w:rsid w:val="005B595F"/>
    <w:rsid w:val="005C42BF"/>
    <w:rsid w:val="005C5DB0"/>
    <w:rsid w:val="005D302B"/>
    <w:rsid w:val="005E7285"/>
    <w:rsid w:val="005F441B"/>
    <w:rsid w:val="005F65E6"/>
    <w:rsid w:val="0061669F"/>
    <w:rsid w:val="00617817"/>
    <w:rsid w:val="00631E59"/>
    <w:rsid w:val="006329A9"/>
    <w:rsid w:val="00652D55"/>
    <w:rsid w:val="00656AB1"/>
    <w:rsid w:val="006704B1"/>
    <w:rsid w:val="006852CE"/>
    <w:rsid w:val="00696016"/>
    <w:rsid w:val="006B20FC"/>
    <w:rsid w:val="006C17E9"/>
    <w:rsid w:val="006C6D31"/>
    <w:rsid w:val="006C7720"/>
    <w:rsid w:val="006D38E8"/>
    <w:rsid w:val="006E62F6"/>
    <w:rsid w:val="006E7FA0"/>
    <w:rsid w:val="006F0D37"/>
    <w:rsid w:val="006F1793"/>
    <w:rsid w:val="006F2E2D"/>
    <w:rsid w:val="00714AF5"/>
    <w:rsid w:val="00741D05"/>
    <w:rsid w:val="00754E3C"/>
    <w:rsid w:val="00757FDF"/>
    <w:rsid w:val="00773EA6"/>
    <w:rsid w:val="0077699F"/>
    <w:rsid w:val="00782D08"/>
    <w:rsid w:val="007B7CA2"/>
    <w:rsid w:val="007C1E74"/>
    <w:rsid w:val="007F5CBE"/>
    <w:rsid w:val="008028AB"/>
    <w:rsid w:val="00806934"/>
    <w:rsid w:val="00807B38"/>
    <w:rsid w:val="00822877"/>
    <w:rsid w:val="00833454"/>
    <w:rsid w:val="00835650"/>
    <w:rsid w:val="00836780"/>
    <w:rsid w:val="008522EE"/>
    <w:rsid w:val="0085489D"/>
    <w:rsid w:val="00865F7D"/>
    <w:rsid w:val="00873338"/>
    <w:rsid w:val="00873C16"/>
    <w:rsid w:val="0088276B"/>
    <w:rsid w:val="00885E16"/>
    <w:rsid w:val="00893857"/>
    <w:rsid w:val="008939E3"/>
    <w:rsid w:val="00894787"/>
    <w:rsid w:val="008A55DD"/>
    <w:rsid w:val="008B0A6E"/>
    <w:rsid w:val="008C1B46"/>
    <w:rsid w:val="008D354F"/>
    <w:rsid w:val="008F4ADF"/>
    <w:rsid w:val="00906F71"/>
    <w:rsid w:val="00907675"/>
    <w:rsid w:val="00915334"/>
    <w:rsid w:val="009238A2"/>
    <w:rsid w:val="00924469"/>
    <w:rsid w:val="009376C9"/>
    <w:rsid w:val="0094046F"/>
    <w:rsid w:val="00960712"/>
    <w:rsid w:val="009903DB"/>
    <w:rsid w:val="009A702C"/>
    <w:rsid w:val="009C14DF"/>
    <w:rsid w:val="009C17E4"/>
    <w:rsid w:val="009C3707"/>
    <w:rsid w:val="009C66AF"/>
    <w:rsid w:val="009C7AF5"/>
    <w:rsid w:val="009E15D8"/>
    <w:rsid w:val="009F5A75"/>
    <w:rsid w:val="00A00231"/>
    <w:rsid w:val="00A0286F"/>
    <w:rsid w:val="00A0633C"/>
    <w:rsid w:val="00A0774B"/>
    <w:rsid w:val="00A22919"/>
    <w:rsid w:val="00A545CD"/>
    <w:rsid w:val="00A62332"/>
    <w:rsid w:val="00A63532"/>
    <w:rsid w:val="00A636FE"/>
    <w:rsid w:val="00A726B0"/>
    <w:rsid w:val="00A73B0F"/>
    <w:rsid w:val="00A817BE"/>
    <w:rsid w:val="00A85175"/>
    <w:rsid w:val="00A92C9C"/>
    <w:rsid w:val="00A97C8F"/>
    <w:rsid w:val="00AB58E3"/>
    <w:rsid w:val="00AB69B4"/>
    <w:rsid w:val="00AB7096"/>
    <w:rsid w:val="00AF5B16"/>
    <w:rsid w:val="00B13F51"/>
    <w:rsid w:val="00B15BF0"/>
    <w:rsid w:val="00B27015"/>
    <w:rsid w:val="00B42369"/>
    <w:rsid w:val="00B47C1D"/>
    <w:rsid w:val="00B86AA5"/>
    <w:rsid w:val="00BC21E9"/>
    <w:rsid w:val="00BC72A8"/>
    <w:rsid w:val="00BE1970"/>
    <w:rsid w:val="00BE7FFA"/>
    <w:rsid w:val="00BF15A9"/>
    <w:rsid w:val="00BF78D2"/>
    <w:rsid w:val="00C15D71"/>
    <w:rsid w:val="00C22FB5"/>
    <w:rsid w:val="00C25555"/>
    <w:rsid w:val="00C43425"/>
    <w:rsid w:val="00C558DE"/>
    <w:rsid w:val="00C73C08"/>
    <w:rsid w:val="00C9625F"/>
    <w:rsid w:val="00C979C3"/>
    <w:rsid w:val="00CA7873"/>
    <w:rsid w:val="00CA7CFE"/>
    <w:rsid w:val="00CB409D"/>
    <w:rsid w:val="00CC34F3"/>
    <w:rsid w:val="00CD09E2"/>
    <w:rsid w:val="00CD1262"/>
    <w:rsid w:val="00CD12AE"/>
    <w:rsid w:val="00CE75B7"/>
    <w:rsid w:val="00CF28C5"/>
    <w:rsid w:val="00CF351D"/>
    <w:rsid w:val="00D03905"/>
    <w:rsid w:val="00D13CFF"/>
    <w:rsid w:val="00D1401A"/>
    <w:rsid w:val="00D26561"/>
    <w:rsid w:val="00D452A3"/>
    <w:rsid w:val="00D53EC5"/>
    <w:rsid w:val="00D91CEA"/>
    <w:rsid w:val="00D938C0"/>
    <w:rsid w:val="00DD46CE"/>
    <w:rsid w:val="00DF0C17"/>
    <w:rsid w:val="00E02064"/>
    <w:rsid w:val="00E02326"/>
    <w:rsid w:val="00E23926"/>
    <w:rsid w:val="00E3002E"/>
    <w:rsid w:val="00E30A9C"/>
    <w:rsid w:val="00E33446"/>
    <w:rsid w:val="00E371BF"/>
    <w:rsid w:val="00E51525"/>
    <w:rsid w:val="00E642F3"/>
    <w:rsid w:val="00E72529"/>
    <w:rsid w:val="00E7515D"/>
    <w:rsid w:val="00E87BF2"/>
    <w:rsid w:val="00E949E9"/>
    <w:rsid w:val="00E960BB"/>
    <w:rsid w:val="00EA751C"/>
    <w:rsid w:val="00EB0FA7"/>
    <w:rsid w:val="00EB7195"/>
    <w:rsid w:val="00EC4EE8"/>
    <w:rsid w:val="00ED3B98"/>
    <w:rsid w:val="00F01BDB"/>
    <w:rsid w:val="00F23AE0"/>
    <w:rsid w:val="00F24F8F"/>
    <w:rsid w:val="00F34043"/>
    <w:rsid w:val="00F577C9"/>
    <w:rsid w:val="00F62B53"/>
    <w:rsid w:val="00F703B7"/>
    <w:rsid w:val="00F709AE"/>
    <w:rsid w:val="00F70A23"/>
    <w:rsid w:val="00F753F1"/>
    <w:rsid w:val="00F906F5"/>
    <w:rsid w:val="00FA5B4C"/>
    <w:rsid w:val="00FD19B9"/>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A726B0"/>
    <w:rPr>
      <w:color w:val="808080"/>
      <w:bdr w:space="0" w:sz="0" w:color="auto" w:val="none"/>
      <w:shd w:fill="auto" w:color="auto" w:val="clear"/>
    </w:rPr>
  </w:style>
  <w:style w:customStyle="true" w:styleId="eSPISCCParagraphDefaultFont" w:type="character">
    <w:name w:val="eSPIS_CC_Paragraph Default Font"/>
    <w:basedOn w:val="Zadanifontodlomka"/>
    <w:rsid w:val="00A726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6B0"/>
    <w:rPr>
      <w:bdr w:space="0" w:sz="0" w:color="auto" w:val="none"/>
      <w:shd w:fill="FFFFCC" w:color="auto" w:val="clear"/>
      <w:lang w:val="hr-HR"/>
    </w:rPr>
  </w:style>
  <w:style w:customStyle="true" w:styleId="PozadinaSvijetloCrvena" w:type="character">
    <w:name w:val="Pozadina_SvijetloCrvena"/>
    <w:basedOn w:val="eSPISCCParagraphDefaultFont"/>
    <w:rsid w:val="00A726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6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A726B0"/>
    <w:rPr>
      <w:color w:val="808080"/>
      <w:bdr w:color="auto" w:space="0" w:sz="0" w:val="none"/>
      <w:shd w:color="auto" w:fill="auto" w:val="clear"/>
    </w:rPr>
  </w:style>
  <w:style w:customStyle="1" w:styleId="eSPISCCParagraphDefaultFont" w:type="character">
    <w:name w:val="eSPIS_CC_Paragraph Default Font"/>
    <w:basedOn w:val="Zadanifontodlomka"/>
    <w:rsid w:val="00A726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6B0"/>
    <w:rPr>
      <w:bdr w:color="auto" w:space="0" w:sz="0" w:val="none"/>
      <w:shd w:color="auto" w:fill="FFFFCC" w:val="clear"/>
      <w:lang w:val="hr-HR"/>
    </w:rPr>
  </w:style>
  <w:style w:customStyle="1" w:styleId="PozadinaSvijetloCrvena" w:type="character">
    <w:name w:val="Pozadina_SvijetloCrvena"/>
    <w:basedOn w:val="eSPISCCParagraphDefaultFont"/>
    <w:rsid w:val="00A726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6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1866</izvorni_sadrzaj>
    <derivirana_varijabla naziv="DomainObject.Predmet.Broj_1">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St-1866/2018</izvorni_sadrzaj>
    <derivirana_varijabla naziv="DomainObject.Predmet.OznakaBroj_1">St-1866/2018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AZUL NET j.d.o.o.</izvorni_sadrzaj>
    <derivirana_varijabla naziv="DomainObject.Predmet.ProtustrankaFormated_1">  AZUL NET j.d.o.o.</derivirana_varijabla>
  </DomainObject.Predmet.ProtustrankaFormated>
  <DomainObject.Predmet.ProtustrankaFormatedOIB>
    <izvorni_sadrzaj>  AZUL NET j.d.o.o., OIB 61062742900</izvorni_sadrzaj>
    <derivirana_varijabla naziv="DomainObject.Predmet.ProtustrankaFormatedOIB_1">  AZUL NET j.d.o.o., OIB 61062742900</derivirana_varijabla>
  </DomainObject.Predmet.ProtustrankaFormatedOIB>
  <DomainObject.Predmet.ProtustrankaFormatedWithAdress>
    <izvorni_sadrzaj> AZUL NET j.d.o.o., Kolodvorska ulica 24, 10370 Dugo Selo</izvorni_sadrzaj>
    <derivirana_varijabla naziv="DomainObject.Predmet.ProtustrankaFormatedWithAdress_1"> AZUL NET j.d.o.o., Kolodvorska ulica 24, 10370 Dugo Selo</derivirana_varijabla>
  </DomainObject.Predmet.ProtustrankaFormatedWithAdress>
  <DomainObject.Predmet.ProtustrankaFormatedWithAdressOIB>
    <izvorni_sadrzaj> AZUL NET j.d.o.o., OIB 61062742900, Kolodvorska ulica 24, 10370 Dugo Selo</izvorni_sadrzaj>
    <derivirana_varijabla naziv="DomainObject.Predmet.ProtustrankaFormatedWithAdressOIB_1"> AZUL NET j.d.o.o., OIB 61062742900, Kolodvorska ulica 24, 10370 Dugo Selo</derivirana_varijabla>
  </DomainObject.Predmet.ProtustrankaFormatedWithAdressOIB>
  <DomainObject.Predmet.ProtustrankaWithAdress>
    <izvorni_sadrzaj>AZUL NET j.d.o.o. Kolodvorska ulica 24, 10370 Dugo Selo</izvorni_sadrzaj>
    <derivirana_varijabla naziv="DomainObject.Predmet.ProtustrankaWithAdress_1">AZUL NET j.d.o.o. Kolodvorska ulica 24, 10370 Dugo Selo</derivirana_varijabla>
  </DomainObject.Predmet.ProtustrankaWithAdress>
  <DomainObject.Predmet.ProtustrankaWithAdressOIB>
    <izvorni_sadrzaj>AZUL NET j.d.o.o., OIB 61062742900, Kolodvorska ulica 24, 10370 Dugo Selo</izvorni_sadrzaj>
    <derivirana_varijabla naziv="DomainObject.Predmet.ProtustrankaWithAdressOIB_1">AZUL NET j.d.o.o., OIB 61062742900, Kolodvorska ulica 24, 10370 Dugo Selo</derivirana_varijabla>
  </DomainObject.Predmet.ProtustrankaWithAdressOIB>
  <DomainObject.Predmet.ProtustrankaNazivFormated>
    <izvorni_sadrzaj>AZUL NET j.d.o.o.</izvorni_sadrzaj>
    <derivirana_varijabla naziv="DomainObject.Predmet.ProtustrankaNazivFormated_1">AZUL NET j.d.o.o.</derivirana_varijabla>
  </DomainObject.Predmet.ProtustrankaNazivFormated>
  <DomainObject.Predmet.ProtustrankaNazivFormatedOIB>
    <izvorni_sadrzaj>AZUL NET j.d.o.o., OIB 61062742900</izvorni_sadrzaj>
    <derivirana_varijabla naziv="DomainObject.Predmet.ProtustrankaNazivFormatedOIB_1">AZUL NET j.d.o.o., OIB 61062742900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AZUL NET j.d.o.o.; Damir Karačić</izvorni_sadrzaj>
    <derivirana_varijabla naziv="DomainObject.Predmet.StrankaFormated_1">  AZUL NET j.d.o.o.; Damir Karačić</derivirana_varijabla>
  </DomainObject.Predmet.StrankaFormated>
  <DomainObject.Predmet.StrankaFormatedOIB>
    <izvorni_sadrzaj>  AZUL NET j.d.o.o., OIB 61062742900; Damir Karačić, OIB 39699887287</izvorni_sadrzaj>
    <derivirana_varijabla naziv="DomainObject.Predmet.StrankaFormatedOIB_1">  AZUL NET j.d.o.o., OIB 61062742900; Damir Karačić, OIB 39699887287</derivirana_varijabla>
  </DomainObject.Predmet.StrankaFormatedOIB>
  <DomainObject.Predmet.StrankaFormatedWithAdress>
    <izvorni_sadrzaj> AZUL NET j.d.o.o., Kolodvorska ulica 24, 10370 Dugo Selo; Damir Karačić, Kolodvorska Ulica 24, 10370 Dugo Selo</izvorni_sadrzaj>
    <derivirana_varijabla naziv="DomainObject.Predmet.StrankaFormatedWithAdress_1"> AZUL NET j.d.o.o., Kolodvorska ulica 24, 10370 Dugo Selo; Damir Karačić, Kolodvorska Ulica 24, 10370 Dugo Selo</derivirana_varijabla>
  </DomainObject.Predmet.StrankaFormatedWithAdress>
  <DomainObject.Predmet.StrankaFormatedWithAdressOIB>
    <izvorni_sadrzaj> AZUL NET j.d.o.o., OIB 61062742900, Kolodvorska ulica 24, 10370 Dugo Selo; Damir Karačić, OIB 39699887287, Kolodvorska Ulica 24, 10370 Dugo Selo</izvorni_sadrzaj>
    <derivirana_varijabla naziv="DomainObject.Predmet.StrankaFormatedWithAdressOIB_1"> AZUL NET j.d.o.o., OIB 61062742900, Kolodvorska ulica 24, 10370 Dugo Selo; Damir Karačić, OIB 39699887287, Kolodvorska Ulica 24, 10370 Dugo Selo</derivirana_varijabla>
  </DomainObject.Predmet.StrankaFormatedWithAdressOIB>
  <DomainObject.Predmet.StrankaWithAdress>
    <izvorni_sadrzaj>AZUL NET j.d.o.o. Kolodvorska ulica 24,10370 Dugo Selo,Damir Karačić Kolodvorska Ulica 24,10370 Dugo Selo</izvorni_sadrzaj>
    <derivirana_varijabla naziv="DomainObject.Predmet.StrankaWithAdress_1">AZUL NET j.d.o.o. Kolodvorska ulica 24,10370 Dugo Selo,Damir Karačić Kolodvorska Ulica 24,10370 Dugo Selo</derivirana_varijabla>
  </DomainObject.Predmet.StrankaWithAdress>
  <DomainObject.Predmet.StrankaWithAdressOIB>
    <izvorni_sadrzaj>AZUL NET j.d.o.o., OIB 61062742900, Kolodvorska ulica 24,10370 Dugo Selo,Damir Karačić, OIB 39699887287, Kolodvorska Ulica 24,10370 Dugo Selo</izvorni_sadrzaj>
    <derivirana_varijabla naziv="DomainObject.Predmet.StrankaWithAdressOIB_1">AZUL NET j.d.o.o., OIB 61062742900, Kolodvorska ulica 24,10370 Dugo Selo,Damir Karačić, OIB 39699887287, Kolodvorska Ulica 24,10370 Dugo Selo</derivirana_varijabla>
  </DomainObject.Predmet.StrankaWithAdressOIB>
  <DomainObject.Predmet.StrankaNazivFormated>
    <izvorni_sadrzaj>AZUL NET j.d.o.o.,Damir Karačić</izvorni_sadrzaj>
    <derivirana_varijabla naziv="DomainObject.Predmet.StrankaNazivFormated_1">AZUL NET j.d.o.o.,Damir Karačić</derivirana_varijabla>
  </DomainObject.Predmet.StrankaNazivFormated>
  <DomainObject.Predmet.StrankaNazivFormatedOIB>
    <izvorni_sadrzaj>AZUL NET j.d.o.o., OIB 61062742900,Damir Karačić, OIB 39699887287</izvorni_sadrzaj>
    <derivirana_varijabla naziv="DomainObject.Predmet.StrankaNazivFormatedOIB_1">AZUL NET j.d.o.o., OIB 61062742900,Damir Karačić, OIB 39699887287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AZUL NET j.d.o.o.</item>
      <item>Damir Karačić</item>
    </izvorni_sadrzaj>
    <derivirana_varijabla naziv="DomainObject.Predmet.StrankaListFormated_1">
      <item>AZUL NET j.d.o.o.</item>
      <item>Damir Karačić</item>
    </derivirana_varijabla>
  </DomainObject.Predmet.StrankaListFormated>
  <DomainObject.Predmet.StrankaListFormatedOIB>
    <izvorni_sadrzaj>
      <item>AZUL NET j.d.o.o., OIB 61062742900</item>
      <item>Damir Karačić, OIB 39699887287</item>
    </izvorni_sadrzaj>
    <derivirana_varijabla naziv="DomainObject.Predmet.StrankaListFormatedOIB_1">
      <item>AZUL NET j.d.o.o., OIB 61062742900</item>
      <item>Damir Karačić, OIB 39699887287</item>
    </derivirana_varijabla>
  </DomainObject.Predmet.StrankaListFormatedOIB>
  <DomainObject.Predmet.StrankaListFormatedWithAdress>
    <izvorni_sadrzaj>
      <item>AZUL NET j.d.o.o., Kolodvorska ulica 24, 10370 Dugo Selo</item>
      <item>Damir Karačić, Kolodvorska Ulica 24, 10370 Dugo Selo</item>
    </izvorni_sadrzaj>
    <derivirana_varijabla naziv="DomainObject.Predmet.StrankaListFormatedWithAdress_1">
      <item>AZUL NET j.d.o.o., Kolodvorska ulica 24, 10370 Dugo Selo</item>
      <item>Damir Karačić, Kolodvorska Ulica 24, 10370 Dugo Selo</item>
    </derivirana_varijabla>
  </DomainObject.Predmet.StrankaListFormatedWithAdress>
  <DomainObject.Predmet.StrankaListFormatedWithAdressOIB>
    <izvorni_sadrzaj>
      <item>AZUL NET j.d.o.o., OIB 61062742900, Kolodvorska ulica 24, 10370 Dugo Selo</item>
      <item>Damir Karačić, OIB 39699887287, Kolodvorska Ulica 24, 10370 Dugo Selo</item>
    </izvorni_sadrzaj>
    <derivirana_varijabla naziv="DomainObject.Predmet.StrankaListFormatedWithAdressOIB_1">
      <item>AZUL NET j.d.o.o., OIB 61062742900, Kolodvorska ulica 24, 10370 Dugo Selo</item>
      <item>Damir Karačić, OIB 39699887287, Kolodvorska Ulica 24, 10370 Dugo Selo</item>
    </derivirana_varijabla>
  </DomainObject.Predmet.StrankaListFormatedWithAdressOIB>
  <DomainObject.Predmet.StrankaListNazivFormated>
    <izvorni_sadrzaj>
      <item>AZUL NET j.d.o.o.</item>
      <item>Damir Karačić</item>
    </izvorni_sadrzaj>
    <derivirana_varijabla naziv="DomainObject.Predmet.StrankaListNazivFormated_1">
      <item>AZUL NET j.d.o.o.</item>
      <item>Damir Karačić</item>
    </derivirana_varijabla>
  </DomainObject.Predmet.StrankaListNazivFormated>
  <DomainObject.Predmet.StrankaListNazivFormatedOIB>
    <izvorni_sadrzaj>
      <item>AZUL NET j.d.o.o., OIB 61062742900</item>
      <item>Damir Karačić, OIB 39699887287</item>
    </izvorni_sadrzaj>
    <derivirana_varijabla naziv="DomainObject.Predmet.StrankaListNazivFormatedOIB_1">
      <item>AZUL NET j.d.o.o., OIB 61062742900</item>
      <item>Damir Karačić, OIB 39699887287</item>
    </derivirana_varijabla>
  </DomainObject.Predmet.StrankaListNazivFormatedOIB>
  <DomainObject.Predmet.ProtuStrankaListFormated>
    <izvorni_sadrzaj>
      <item>AZUL NET j.d.o.o.</item>
    </izvorni_sadrzaj>
    <derivirana_varijabla naziv="DomainObject.Predmet.ProtuStrankaListFormated_1">
      <item>AZUL NET j.d.o.o.</item>
    </derivirana_varijabla>
  </DomainObject.Predmet.ProtuStrankaListFormated>
  <DomainObject.Predmet.ProtuStrankaListFormatedOIB>
    <izvorni_sadrzaj>
      <item>AZUL NET j.d.o.o., OIB 61062742900</item>
    </izvorni_sadrzaj>
    <derivirana_varijabla naziv="DomainObject.Predmet.ProtuStrankaListFormatedOIB_1">
      <item>AZUL NET j.d.o.o., OIB 61062742900</item>
    </derivirana_varijabla>
  </DomainObject.Predmet.ProtuStrankaListFormatedOIB>
  <DomainObject.Predmet.ProtuStrankaListFormatedWithAdress>
    <izvorni_sadrzaj>
      <item>AZUL NET j.d.o.o., Kolodvorska ulica 24, 10370 Dugo Selo</item>
    </izvorni_sadrzaj>
    <derivirana_varijabla naziv="DomainObject.Predmet.ProtuStrankaListFormatedWithAdress_1">
      <item>AZUL NET j.d.o.o., Kolodvorska ulica 24, 10370 Dugo Selo</item>
    </derivirana_varijabla>
  </DomainObject.Predmet.ProtuStrankaListFormatedWithAdress>
  <DomainObject.Predmet.ProtuStrankaListFormatedWithAdressOIB>
    <izvorni_sadrzaj>
      <item>AZUL NET j.d.o.o., OIB 61062742900, Kolodvorska ulica 24, 10370 Dugo Selo</item>
    </izvorni_sadrzaj>
    <derivirana_varijabla naziv="DomainObject.Predmet.ProtuStrankaListFormatedWithAdressOIB_1">
      <item>AZUL NET j.d.o.o., OIB 61062742900, Kolodvorska ulica 24, 10370 Dugo Selo</item>
    </derivirana_varijabla>
  </DomainObject.Predmet.ProtuStrankaListFormatedWithAdressOIB>
  <DomainObject.Predmet.ProtuStrankaListNazivFormated>
    <izvorni_sadrzaj>
      <item>AZUL NET j.d.o.o.</item>
    </izvorni_sadrzaj>
    <derivirana_varijabla naziv="DomainObject.Predmet.ProtuStrankaListNazivFormated_1">
      <item>AZUL NET j.d.o.o.</item>
    </derivirana_varijabla>
  </DomainObject.Predmet.ProtuStrankaListNazivFormated>
  <DomainObject.Predmet.ProtuStrankaListNazivFormatedOIB>
    <izvorni_sadrzaj>
      <item>AZUL NET j.d.o.o., OIB 61062742900</item>
    </izvorni_sadrzaj>
    <derivirana_varijabla naziv="DomainObject.Predmet.ProtuStrankaListNazivFormatedOIB_1">
      <item>AZUL NET j.d.o.o., OIB 61062742900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AZUL NET j.d.o.o. i dr.</izvorni_sadrzaj>
    <derivirana_varijabla naziv="DomainObject.Predmet.StrankaIDrugi_1">AZUL NET j.d.o.o. i dr.</derivirana_varijabla>
  </DomainObject.Predmet.StrankaIDrugi>
  <DomainObject.Predmet.ProtustrankaIDrugi>
    <izvorni_sadrzaj>AZUL NET j.d.o.o.</izvorni_sadrzaj>
    <derivirana_varijabla naziv="DomainObject.Predmet.ProtustrankaIDrugi_1">AZUL NET j.d.o.o.</derivirana_varijabla>
  </DomainObject.Predmet.ProtustrankaIDrugi>
  <DomainObject.Predmet.StrankaIDrugiAdressOIB>
    <izvorni_sadrzaj>AZUL NET j.d.o.o., OIB 61062742900, Kolodvorska ulica 24, 10370 Dugo Selo i dr.</izvorni_sadrzaj>
    <derivirana_varijabla naziv="DomainObject.Predmet.StrankaIDrugiAdressOIB_1">AZUL NET j.d.o.o., OIB 61062742900, Kolodvorska ulica 24, 10370 Dugo Selo i dr.</derivirana_varijabla>
  </DomainObject.Predmet.StrankaIDrugiAdressOIB>
  <DomainObject.Predmet.ProtustrankaIDrugiAdressOIB>
    <izvorni_sadrzaj>AZUL NET j.d.o.o., OIB 61062742900, Kolodvorska ulica 24, 10370 Dugo Selo</izvorni_sadrzaj>
    <derivirana_varijabla naziv="DomainObject.Predmet.ProtustrankaIDrugiAdressOIB_1">AZUL NET j.d.o.o., OIB 61062742900, Kolodvorska ulica 24,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AZUL NET j.d.o.o.</item>
      <item>AZUL NET j.d.o.o.</item>
      <item>Damir Karačić</item>
    </izvorni_sadrzaj>
    <derivirana_varijabla naziv="DomainObject.Predmet.SudioniciListNaziv_1">
      <item>AZUL NET j.d.o.o.</item>
      <item>AZUL NET j.d.o.o.</item>
      <item>Damir Karačić</item>
    </derivirana_varijabla>
  </DomainObject.Predmet.SudioniciListNaziv>
  <DomainObject.Predmet.SudioniciListAdressOIB>
    <izvorni_sadrzaj>
      <item>AZUL NET j.d.o.o., OIB 61062742900, Kolodvorska ulica 24,10370 Dugo Selo</item>
      <item>AZUL NET j.d.o.o., OIB 61062742900, Kolodvorska ulica 24,10370 Dugo Selo</item>
      <item>Damir Karačić, OIB 39699887287, Kolodvorska Ulica 24,10370 Dugo Selo</item>
    </izvorni_sadrzaj>
    <derivirana_varijabla naziv="DomainObject.Predmet.SudioniciListAdressOIB_1">
      <item>AZUL NET j.d.o.o., OIB 61062742900, Kolodvorska ulica 24,10370 Dugo Selo</item>
      <item>AZUL NET j.d.o.o., OIB 61062742900, Kolodvorska ulica 24,10370 Dugo Selo</item>
      <item>Damir Karačić, OIB 39699887287, Kolodvorska Ulica 24,10370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61062742900</item>
      <item>, OIB 61062742900</item>
      <item>, OIB 39699887287</item>
    </izvorni_sadrzaj>
    <derivirana_varijabla naziv="DomainObject.Predmet.SudioniciListNazivOIB_1">
      <item>, OIB 61062742900</item>
      <item>, OIB 61062742900</item>
      <item>, OIB 39699887287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EF2CEA-C7EB-4E4B-A280-455523566B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1111</properties:Words>
  <properties:Characters>6243</properties:Characters>
  <properties:Lines>130</properties:Lines>
  <properties:Paragraphs>45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2018-11-26T09:32:00Z</dcterms:created>
  <dc:creator>nribaric</dc:creator>
  <cp:lastModifiedBy>Mirjana Gašparić</cp:lastModifiedBy>
  <cp:lastPrinted>2018-11-26T10:01:00Z</cp:lastPrinted>
  <dcterms:modified xmlns:xsi="http://www.w3.org/2001/XMLSchema-instance" xsi:type="dcterms:W3CDTF">2018-11-26T10:01:00Z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(St-1866-18 rješenje otvaranje predstečajnog postupka.docx)</vt:lpwstr>
  </prop:property>
  <prop:property name="CC_coloring" pid="4" fmtid="{D5CDD505-2E9C-101B-9397-08002B2CF9AE}">
    <vt:bool>false</vt:bool>
  </prop:property>
  <prop:property name="BrojStranica" pid="5" fmtid="{D5CDD505-2E9C-101B-9397-08002B2CF9AE}">
    <vt:i4>3</vt:i4>
  </prop:property>
</prop:Properties>
</file>