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70f8" w14:paraId="0a670f8" w:rsidRDefault="00E12ED1" w:rsidP="005D7BF8" w:rsidR="00E12ED1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2ED1" w:rsidP="005D7BF8" w:rsidR="00E12ED1" w:rsidRPr="00E12ED1">
      <w:pPr>
        <w:pStyle w:val="Bezproreda"/>
        <w:jc w:val="both"/>
        <w:rPr>
          <w:rFonts w:hAnsi="Times New Roman" w:ascii="Times New Roman"/>
          <w:sz w:val="24"/>
        </w:rPr>
      </w:pPr>
      <w:r w:rsidRPr="00E12ED1">
        <w:rPr>
          <w:rFonts w:eastAsia="MS Mincho" w:hAnsi="Times New Roman" w:ascii="Times New Roman"/>
          <w:sz w:val="24"/>
        </w:rPr>
        <w:t xml:space="preserve">   REPUBLIKA HRVATSKA</w:t>
      </w:r>
    </w:p>
    <w:p w:rsidRDefault="00E12ED1" w:rsidP="005D7BF8" w:rsidR="00E12ED1" w:rsidRPr="00E12ED1">
      <w:pPr>
        <w:pStyle w:val="Bezproreda"/>
        <w:jc w:val="both"/>
        <w:rPr>
          <w:rFonts w:hAnsi="Times New Roman" w:ascii="Times New Roman"/>
          <w:sz w:val="24"/>
        </w:rPr>
      </w:pPr>
      <w:r w:rsidRPr="00E12ED1">
        <w:rPr>
          <w:rFonts w:eastAsia="MS Mincho" w:hAnsi="Times New Roman" w:ascii="Times New Roman"/>
          <w:sz w:val="24"/>
        </w:rPr>
        <w:t>TRGOVAČKI SUD U RIJECI</w:t>
      </w:r>
    </w:p>
    <w:p w:rsidRDefault="00E12ED1" w:rsidP="005D7BF8" w:rsidR="00E12ED1" w:rsidRPr="00E12ED1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E12ED1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491146" w:rsidP="00A91159" w:rsidR="0049114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477185" w:rsidP="00A91159" w:rsidR="0047718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J E Š E N J E</w:t>
      </w:r>
    </w:p>
    <w:p w:rsidRDefault="00477185" w:rsidP="00A91159" w:rsidR="00477185" w:rsidRPr="00A91159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  <w:t>Trgovački sud u Rijeci,</w:t>
      </w:r>
      <w:r w:rsidR="00A50C29">
        <w:rPr>
          <w:rFonts w:hAnsi="Times New Roman" w:ascii="Times New Roman"/>
          <w:sz w:val="24"/>
          <w:szCs w:val="24"/>
        </w:rPr>
        <w:t xml:space="preserve"> </w:t>
      </w:r>
      <w:r w:rsidR="00A50C29" w:rsidRPr="00A50C29">
        <w:rPr>
          <w:rFonts w:hAnsi="Times New Roman" w:ascii="Times New Roman"/>
          <w:sz w:val="24"/>
          <w:szCs w:val="24"/>
        </w:rPr>
        <w:t>OIB 88785964957</w:t>
      </w:r>
      <w:r w:rsidR="00A50C29">
        <w:rPr>
          <w:rFonts w:hAnsi="Times New Roman" w:ascii="Times New Roman"/>
          <w:sz w:val="24"/>
          <w:szCs w:val="24"/>
        </w:rPr>
        <w:t>,</w:t>
      </w:r>
      <w:r w:rsidRPr="00A91159">
        <w:rPr>
          <w:rFonts w:hAnsi="Times New Roman" w:ascii="Times New Roman"/>
          <w:sz w:val="24"/>
          <w:szCs w:val="24"/>
        </w:rPr>
        <w:t xml:space="preserve"> po stečajnom sucu ovog suda Danieli Korlević, u </w:t>
      </w:r>
      <w:r w:rsidR="005E6C5D" w:rsidRPr="005E6C5D">
        <w:rPr>
          <w:rFonts w:hAnsi="Times New Roman" w:ascii="Times New Roman"/>
          <w:sz w:val="24"/>
          <w:szCs w:val="24"/>
        </w:rPr>
        <w:t xml:space="preserve">nastavku postupku radi naknadne diobe </w:t>
      </w:r>
      <w:r w:rsidR="005E6C5D" w:rsidRPr="005E6C5D">
        <w:rPr>
          <w:rFonts w:hAnsi="Times New Roman" w:ascii="Times New Roman"/>
          <w:b/>
          <w:sz w:val="24"/>
          <w:szCs w:val="24"/>
        </w:rPr>
        <w:t>Stečajne mase dužnika KOGRAD d.o.o. Krk, Slavka Nikolića 38, OIB 27071454723</w:t>
      </w:r>
      <w:r w:rsidR="00A50C29" w:rsidRPr="005E6C5D">
        <w:rPr>
          <w:rFonts w:hAnsi="Times New Roman" w:ascii="Times New Roman"/>
          <w:sz w:val="24"/>
          <w:szCs w:val="24"/>
        </w:rPr>
        <w:t>,</w:t>
      </w:r>
      <w:r w:rsidRPr="00A91159">
        <w:rPr>
          <w:rFonts w:hAnsi="Times New Roman" w:ascii="Times New Roman"/>
          <w:sz w:val="24"/>
          <w:szCs w:val="24"/>
        </w:rPr>
        <w:t xml:space="preserve"> </w:t>
      </w:r>
      <w:r w:rsidR="00A91159" w:rsidRPr="00A91159">
        <w:rPr>
          <w:rFonts w:hAnsi="Times New Roman" w:ascii="Times New Roman"/>
          <w:sz w:val="24"/>
          <w:szCs w:val="24"/>
        </w:rPr>
        <w:t xml:space="preserve">odlučujući o zahtjevu stečajnog vjerovnika </w:t>
      </w:r>
      <w:r w:rsidR="005E6C5D">
        <w:rPr>
          <w:rFonts w:hAnsi="Times New Roman" w:ascii="Times New Roman"/>
          <w:sz w:val="24"/>
          <w:szCs w:val="24"/>
        </w:rPr>
        <w:t>Hrvatsko mirovinsko osiguranje d.o.o. Zagreb, Mihanovićeva 3, OIB 80983571963,</w:t>
      </w:r>
      <w:r w:rsidR="00A91159">
        <w:rPr>
          <w:rFonts w:hAnsi="Times New Roman" w:ascii="Times New Roman"/>
          <w:sz w:val="24"/>
          <w:szCs w:val="24"/>
        </w:rPr>
        <w:t xml:space="preserve"> </w:t>
      </w:r>
      <w:r w:rsidR="005E6C5D">
        <w:rPr>
          <w:rFonts w:hAnsi="Times New Roman" w:ascii="Times New Roman"/>
          <w:sz w:val="24"/>
          <w:szCs w:val="24"/>
        </w:rPr>
        <w:t xml:space="preserve">kojeg zastupa opunomoćenik Vlatko Bukovac odvjetnik u Zagrebu, Strojarska 3, </w:t>
      </w:r>
      <w:r w:rsidR="00A91159" w:rsidRPr="00A91159">
        <w:rPr>
          <w:rFonts w:hAnsi="Times New Roman" w:ascii="Times New Roman"/>
          <w:sz w:val="24"/>
          <w:szCs w:val="24"/>
        </w:rPr>
        <w:t xml:space="preserve">dana </w:t>
      </w:r>
      <w:r w:rsidR="005E6C5D">
        <w:rPr>
          <w:rFonts w:hAnsi="Times New Roman" w:ascii="Times New Roman"/>
          <w:sz w:val="24"/>
          <w:szCs w:val="24"/>
        </w:rPr>
        <w:t>25. kolovoza 2017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A91159" w:rsidRPr="00A91159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A91159" w:rsidP="00A91159" w:rsid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r i j e š i o    j e</w:t>
      </w:r>
    </w:p>
    <w:p w:rsidRDefault="00A91159" w:rsidP="00A91159" w:rsidR="00A91159">
      <w:pPr>
        <w:pStyle w:val="Bezproreda"/>
        <w:jc w:val="center"/>
      </w:pPr>
    </w:p>
    <w:p w:rsidRDefault="00491146" w:rsidP="00B46AFF" w:rsidR="00491146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ab/>
        <w:t>Ispravlja se tablica stečajnog suca</w:t>
      </w:r>
      <w:r w:rsidR="00A91159">
        <w:rPr>
          <w:rFonts w:hAnsi="Times New Roman" w:ascii="Times New Roman"/>
          <w:sz w:val="24"/>
          <w:szCs w:val="24"/>
        </w:rPr>
        <w:t xml:space="preserve"> na način</w:t>
      </w:r>
      <w:r w:rsidR="00F54E57">
        <w:rPr>
          <w:rFonts w:hAnsi="Times New Roman" w:ascii="Times New Roman"/>
          <w:sz w:val="24"/>
          <w:szCs w:val="24"/>
        </w:rPr>
        <w:t xml:space="preserve"> da je tražbina stečajnog vjerovnika drugog višeg isplatnog reda </w:t>
      </w:r>
      <w:r w:rsidR="005E6C5D" w:rsidRPr="005E6C5D">
        <w:rPr>
          <w:rFonts w:hAnsi="Times New Roman" w:ascii="Times New Roman"/>
          <w:b/>
          <w:sz w:val="24"/>
          <w:szCs w:val="24"/>
        </w:rPr>
        <w:t>Hrvatsko mirovinsko osiguranje d.o.o. Zagreb, M</w:t>
      </w:r>
      <w:r w:rsidR="005E6C5D">
        <w:rPr>
          <w:rFonts w:hAnsi="Times New Roman" w:ascii="Times New Roman"/>
          <w:b/>
          <w:sz w:val="24"/>
          <w:szCs w:val="24"/>
        </w:rPr>
        <w:t>ihanovićeva 3, OIB 80983571963</w:t>
      </w:r>
      <w:r w:rsidR="006E59B1" w:rsidRPr="00B46AFF">
        <w:rPr>
          <w:rFonts w:hAnsi="Times New Roman" w:ascii="Times New Roman"/>
          <w:b/>
          <w:sz w:val="24"/>
          <w:szCs w:val="24"/>
        </w:rPr>
        <w:t>,</w:t>
      </w:r>
      <w:r w:rsidR="006E59B1">
        <w:rPr>
          <w:rFonts w:hAnsi="Times New Roman" w:ascii="Times New Roman"/>
          <w:sz w:val="24"/>
          <w:szCs w:val="24"/>
        </w:rPr>
        <w:t xml:space="preserve"> </w:t>
      </w:r>
      <w:r w:rsidR="00F54E57">
        <w:rPr>
          <w:rFonts w:hAnsi="Times New Roman" w:ascii="Times New Roman"/>
          <w:sz w:val="24"/>
          <w:szCs w:val="24"/>
        </w:rPr>
        <w:t xml:space="preserve">naznačena </w:t>
      </w:r>
      <w:r w:rsidR="00F54E57" w:rsidRPr="00477185">
        <w:rPr>
          <w:rFonts w:hAnsi="Times New Roman" w:ascii="Times New Roman"/>
          <w:sz w:val="24"/>
          <w:szCs w:val="24"/>
        </w:rPr>
        <w:t>pod rednim brojem</w:t>
      </w:r>
      <w:r w:rsidR="00F54E57" w:rsidRPr="00477185">
        <w:rPr>
          <w:rFonts w:hAnsi="Times New Roman" w:ascii="Times New Roman"/>
          <w:b/>
          <w:sz w:val="24"/>
          <w:szCs w:val="24"/>
        </w:rPr>
        <w:t xml:space="preserve"> </w:t>
      </w:r>
      <w:r w:rsidR="005E6C5D">
        <w:rPr>
          <w:rFonts w:hAnsi="Times New Roman" w:ascii="Times New Roman"/>
          <w:b/>
          <w:sz w:val="24"/>
          <w:szCs w:val="24"/>
        </w:rPr>
        <w:t>2</w:t>
      </w:r>
      <w:r w:rsidR="00F54E57" w:rsidRPr="00477185">
        <w:rPr>
          <w:rFonts w:hAnsi="Times New Roman" w:ascii="Times New Roman"/>
          <w:b/>
          <w:sz w:val="24"/>
          <w:szCs w:val="24"/>
        </w:rPr>
        <w:t xml:space="preserve">. </w:t>
      </w:r>
      <w:r w:rsidR="00F54E57" w:rsidRPr="00477185">
        <w:rPr>
          <w:rFonts w:hAnsi="Times New Roman" w:ascii="Times New Roman"/>
          <w:sz w:val="24"/>
          <w:szCs w:val="24"/>
        </w:rPr>
        <w:t>u</w:t>
      </w:r>
      <w:r w:rsidR="00A50C29">
        <w:rPr>
          <w:rFonts w:hAnsi="Times New Roman" w:ascii="Times New Roman"/>
          <w:sz w:val="24"/>
          <w:szCs w:val="24"/>
        </w:rPr>
        <w:t xml:space="preserve">tvrđena u </w:t>
      </w:r>
      <w:r w:rsidR="005E6C5D">
        <w:rPr>
          <w:rFonts w:hAnsi="Times New Roman" w:ascii="Times New Roman"/>
          <w:sz w:val="24"/>
          <w:szCs w:val="24"/>
        </w:rPr>
        <w:t xml:space="preserve">cijelosti u </w:t>
      </w:r>
      <w:r w:rsidR="00A50C29">
        <w:rPr>
          <w:rFonts w:hAnsi="Times New Roman" w:ascii="Times New Roman"/>
          <w:sz w:val="24"/>
          <w:szCs w:val="24"/>
        </w:rPr>
        <w:t xml:space="preserve">iznosu </w:t>
      </w:r>
      <w:r w:rsidR="005E6C5D">
        <w:rPr>
          <w:rFonts w:hAnsi="Times New Roman" w:ascii="Times New Roman"/>
          <w:b/>
          <w:sz w:val="24"/>
          <w:szCs w:val="24"/>
        </w:rPr>
        <w:t>9</w:t>
      </w:r>
      <w:r w:rsidR="00B46AFF" w:rsidRPr="00B46AFF">
        <w:rPr>
          <w:rFonts w:hAnsi="Times New Roman" w:ascii="Times New Roman"/>
          <w:b/>
          <w:sz w:val="24"/>
          <w:szCs w:val="24"/>
        </w:rPr>
        <w:t>.</w:t>
      </w:r>
      <w:r w:rsidR="005E6C5D">
        <w:rPr>
          <w:rFonts w:hAnsi="Times New Roman" w:ascii="Times New Roman"/>
          <w:b/>
          <w:sz w:val="24"/>
          <w:szCs w:val="24"/>
        </w:rPr>
        <w:t>364.365,25</w:t>
      </w:r>
      <w:r w:rsidR="00B46AFF" w:rsidRPr="00B46AFF">
        <w:rPr>
          <w:rFonts w:hAnsi="Times New Roman" w:ascii="Times New Roman"/>
          <w:b/>
          <w:sz w:val="24"/>
          <w:szCs w:val="24"/>
        </w:rPr>
        <w:t xml:space="preserve"> kn.  </w:t>
      </w:r>
    </w:p>
    <w:p w:rsidRDefault="005E6C5D" w:rsidP="00B46AFF" w:rsidR="005E6C5D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91146" w:rsidP="00B46AFF" w:rsidR="00491146" w:rsidRPr="00A9115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Obrazloženje</w:t>
      </w:r>
    </w:p>
    <w:p w:rsidRDefault="00A91159" w:rsidP="00A91159" w:rsidR="00A91159" w:rsidRPr="00A91159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F54E57" w:rsidP="00F54E57" w:rsidR="00491146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E6C5D">
        <w:rPr>
          <w:rFonts w:hAnsi="Times New Roman" w:ascii="Times New Roman"/>
          <w:sz w:val="24"/>
          <w:szCs w:val="24"/>
        </w:rPr>
        <w:t xml:space="preserve">U stečajnom postupku nad dužnikom </w:t>
      </w:r>
      <w:proofErr w:type="spellStart"/>
      <w:r w:rsidR="005E6C5D">
        <w:rPr>
          <w:rFonts w:hAnsi="Times New Roman" w:ascii="Times New Roman"/>
          <w:sz w:val="24"/>
          <w:szCs w:val="24"/>
        </w:rPr>
        <w:t>Kograd</w:t>
      </w:r>
      <w:proofErr w:type="spellEnd"/>
      <w:r w:rsidR="005E6C5D">
        <w:rPr>
          <w:rFonts w:hAnsi="Times New Roman" w:ascii="Times New Roman"/>
          <w:sz w:val="24"/>
          <w:szCs w:val="24"/>
        </w:rPr>
        <w:t xml:space="preserve"> d.o.o. Krk, S. Nikolića 38, na </w:t>
      </w:r>
      <w:r>
        <w:rPr>
          <w:rFonts w:hAnsi="Times New Roman" w:ascii="Times New Roman"/>
          <w:sz w:val="24"/>
          <w:szCs w:val="24"/>
        </w:rPr>
        <w:t xml:space="preserve">ispitnom ročištu stečajni upravitelj osporio je tražbinu stečajnog vjerovnika </w:t>
      </w:r>
      <w:r w:rsidR="00477185">
        <w:rPr>
          <w:rFonts w:hAnsi="Times New Roman" w:ascii="Times New Roman"/>
          <w:sz w:val="24"/>
          <w:szCs w:val="24"/>
        </w:rPr>
        <w:t>drugog višeg isplatnog reda</w:t>
      </w:r>
      <w:r w:rsidR="005E6C5D">
        <w:rPr>
          <w:rFonts w:hAnsi="Times New Roman" w:ascii="Times New Roman"/>
          <w:sz w:val="24"/>
          <w:szCs w:val="24"/>
        </w:rPr>
        <w:t xml:space="preserve"> Hrvatsko mirovinsko osiguranje d.o.o. Zagreb, Mihanovićeva 3, OIB 80983571963 </w:t>
      </w:r>
      <w:r w:rsidR="006E59B1">
        <w:rPr>
          <w:rFonts w:hAnsi="Times New Roman" w:ascii="Times New Roman"/>
          <w:sz w:val="24"/>
          <w:szCs w:val="24"/>
        </w:rPr>
        <w:t xml:space="preserve">(dalje: stečajni vjerovnik) </w:t>
      </w:r>
      <w:r>
        <w:rPr>
          <w:rFonts w:hAnsi="Times New Roman" w:ascii="Times New Roman"/>
          <w:sz w:val="24"/>
          <w:szCs w:val="24"/>
        </w:rPr>
        <w:t xml:space="preserve">u iznosu </w:t>
      </w:r>
      <w:r w:rsidR="005E6C5D">
        <w:rPr>
          <w:rFonts w:hAnsi="Times New Roman" w:ascii="Times New Roman"/>
          <w:sz w:val="24"/>
          <w:szCs w:val="24"/>
        </w:rPr>
        <w:t>9.364.365,25</w:t>
      </w:r>
      <w:r>
        <w:rPr>
          <w:rFonts w:hAnsi="Times New Roman" w:ascii="Times New Roman"/>
          <w:sz w:val="24"/>
          <w:szCs w:val="24"/>
        </w:rPr>
        <w:t xml:space="preserve"> kn.</w:t>
      </w:r>
      <w:r w:rsidR="00491146" w:rsidRPr="00A91159">
        <w:rPr>
          <w:rFonts w:hAnsi="Times New Roman" w:ascii="Times New Roman"/>
          <w:sz w:val="24"/>
          <w:szCs w:val="24"/>
        </w:rPr>
        <w:tab/>
      </w:r>
    </w:p>
    <w:p w:rsidRDefault="00F54E57" w:rsidP="00F54E57" w:rsidR="00F54E5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E6C5D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tečajni vjerovnik </w:t>
      </w:r>
      <w:r w:rsidR="00276C84">
        <w:rPr>
          <w:rFonts w:hAnsi="Times New Roman" w:ascii="Times New Roman"/>
          <w:sz w:val="24"/>
          <w:szCs w:val="24"/>
        </w:rPr>
        <w:t xml:space="preserve">upućen </w:t>
      </w:r>
      <w:r w:rsidR="005E6C5D">
        <w:rPr>
          <w:rFonts w:hAnsi="Times New Roman" w:ascii="Times New Roman"/>
          <w:sz w:val="24"/>
          <w:szCs w:val="24"/>
        </w:rPr>
        <w:t xml:space="preserve">je </w:t>
      </w:r>
      <w:r w:rsidR="00276C84">
        <w:rPr>
          <w:rFonts w:hAnsi="Times New Roman" w:ascii="Times New Roman"/>
          <w:sz w:val="24"/>
          <w:szCs w:val="24"/>
        </w:rPr>
        <w:t xml:space="preserve">na pokretanje parnice protiv stečajnog dužnika radi utvrđivanja osporene tražbine u iznosu </w:t>
      </w:r>
      <w:r w:rsidR="005E6C5D">
        <w:rPr>
          <w:rFonts w:hAnsi="Times New Roman" w:ascii="Times New Roman"/>
          <w:sz w:val="24"/>
          <w:szCs w:val="24"/>
        </w:rPr>
        <w:t>9.364.365,25</w:t>
      </w:r>
      <w:r w:rsidR="00A50C29">
        <w:rPr>
          <w:rFonts w:hAnsi="Times New Roman" w:ascii="Times New Roman"/>
          <w:sz w:val="24"/>
          <w:szCs w:val="24"/>
        </w:rPr>
        <w:t xml:space="preserve"> </w:t>
      </w:r>
      <w:r w:rsidR="00276C84">
        <w:rPr>
          <w:rFonts w:hAnsi="Times New Roman" w:ascii="Times New Roman"/>
          <w:sz w:val="24"/>
          <w:szCs w:val="24"/>
        </w:rPr>
        <w:t xml:space="preserve">kn, u roku od osam dana od dana dostave rješenja, jer će se inače smatrati da je odustao od prava na vođenje parnice. </w:t>
      </w:r>
    </w:p>
    <w:p w:rsidRDefault="00276C84" w:rsidP="00F54E57" w:rsidR="00276C8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vjerovnik je </w:t>
      </w:r>
      <w:r w:rsidR="00D1629A">
        <w:rPr>
          <w:rFonts w:hAnsi="Times New Roman" w:ascii="Times New Roman"/>
          <w:sz w:val="24"/>
          <w:szCs w:val="24"/>
        </w:rPr>
        <w:t xml:space="preserve">podneskom od </w:t>
      </w:r>
      <w:r w:rsidR="005E6C5D">
        <w:rPr>
          <w:rFonts w:hAnsi="Times New Roman" w:ascii="Times New Roman"/>
          <w:sz w:val="24"/>
          <w:szCs w:val="24"/>
        </w:rPr>
        <w:t>28. lipnja</w:t>
      </w:r>
      <w:r w:rsidR="00A50C29">
        <w:rPr>
          <w:rFonts w:hAnsi="Times New Roman" w:ascii="Times New Roman"/>
          <w:sz w:val="24"/>
          <w:szCs w:val="24"/>
        </w:rPr>
        <w:t xml:space="preserve"> 2017</w:t>
      </w:r>
      <w:r w:rsidR="00D1629A">
        <w:rPr>
          <w:rFonts w:hAnsi="Times New Roman" w:ascii="Times New Roman"/>
          <w:sz w:val="24"/>
          <w:szCs w:val="24"/>
        </w:rPr>
        <w:t>. godine zatražio od stečajnog suca ispravak tablice iz čl.177. st.2. Stečajnog zakona. Navedeno stoga</w:t>
      </w:r>
      <w:r w:rsidR="005E6C5D">
        <w:rPr>
          <w:rFonts w:hAnsi="Times New Roman" w:ascii="Times New Roman"/>
          <w:sz w:val="24"/>
          <w:szCs w:val="24"/>
        </w:rPr>
        <w:t>,</w:t>
      </w:r>
      <w:r w:rsidR="00D1629A">
        <w:rPr>
          <w:rFonts w:hAnsi="Times New Roman" w:ascii="Times New Roman"/>
          <w:sz w:val="24"/>
          <w:szCs w:val="24"/>
        </w:rPr>
        <w:t xml:space="preserve"> jer </w:t>
      </w:r>
      <w:r w:rsidR="00891DA9">
        <w:rPr>
          <w:rFonts w:hAnsi="Times New Roman" w:ascii="Times New Roman"/>
          <w:sz w:val="24"/>
          <w:szCs w:val="24"/>
        </w:rPr>
        <w:t xml:space="preserve">je </w:t>
      </w:r>
      <w:r w:rsidR="005E6C5D">
        <w:rPr>
          <w:rFonts w:hAnsi="Times New Roman" w:ascii="Times New Roman"/>
          <w:sz w:val="24"/>
          <w:szCs w:val="24"/>
        </w:rPr>
        <w:t xml:space="preserve">u parničnom postupku koji se vodio kod ovoga suda </w:t>
      </w:r>
      <w:proofErr w:type="spellStart"/>
      <w:r w:rsidR="005E6C5D">
        <w:rPr>
          <w:rFonts w:hAnsi="Times New Roman" w:ascii="Times New Roman"/>
          <w:sz w:val="24"/>
          <w:szCs w:val="24"/>
        </w:rPr>
        <w:t>posl</w:t>
      </w:r>
      <w:proofErr w:type="spellEnd"/>
      <w:r w:rsidR="005E6C5D">
        <w:rPr>
          <w:rFonts w:hAnsi="Times New Roman" w:ascii="Times New Roman"/>
          <w:sz w:val="24"/>
          <w:szCs w:val="24"/>
        </w:rPr>
        <w:t xml:space="preserve">. broj P-149/2015 pravomoćno utvrđeno da postoji tražbina stečajnog vjerovnika prema stečajnom dužniku (sada stečajnoj masi) drugog višeg isplatnog reda u ukupnom iznosu 9.364.365,25 kn. </w:t>
      </w:r>
    </w:p>
    <w:p w:rsidRDefault="00443C61" w:rsidP="00562998" w:rsid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62998">
        <w:rPr>
          <w:rFonts w:hAnsi="Times New Roman" w:ascii="Times New Roman"/>
          <w:sz w:val="24"/>
          <w:szCs w:val="24"/>
        </w:rPr>
        <w:t xml:space="preserve">Uvidom u </w:t>
      </w:r>
      <w:r w:rsidR="00891DA9">
        <w:rPr>
          <w:rFonts w:hAnsi="Times New Roman" w:ascii="Times New Roman"/>
          <w:sz w:val="24"/>
          <w:szCs w:val="24"/>
        </w:rPr>
        <w:t>ovršnu ispravu –</w:t>
      </w:r>
      <w:r w:rsidR="005E6C5D">
        <w:rPr>
          <w:rFonts w:hAnsi="Times New Roman" w:ascii="Times New Roman"/>
          <w:sz w:val="24"/>
          <w:szCs w:val="24"/>
        </w:rPr>
        <w:t xml:space="preserve"> presudu </w:t>
      </w:r>
      <w:proofErr w:type="spellStart"/>
      <w:r w:rsidR="005E6C5D">
        <w:rPr>
          <w:rFonts w:hAnsi="Times New Roman" w:ascii="Times New Roman"/>
          <w:sz w:val="24"/>
          <w:szCs w:val="24"/>
        </w:rPr>
        <w:t>posl</w:t>
      </w:r>
      <w:proofErr w:type="spellEnd"/>
      <w:r w:rsidR="005E6C5D">
        <w:rPr>
          <w:rFonts w:hAnsi="Times New Roman" w:ascii="Times New Roman"/>
          <w:sz w:val="24"/>
          <w:szCs w:val="24"/>
        </w:rPr>
        <w:t xml:space="preserve">. broj P-149/15 od 03. srpnja 2015. godine i odluku Visokog trgovačkog suda Republike Hrvatske </w:t>
      </w:r>
      <w:proofErr w:type="spellStart"/>
      <w:r w:rsidR="005E6C5D">
        <w:rPr>
          <w:rFonts w:hAnsi="Times New Roman" w:ascii="Times New Roman"/>
          <w:sz w:val="24"/>
          <w:szCs w:val="24"/>
        </w:rPr>
        <w:t>posl</w:t>
      </w:r>
      <w:proofErr w:type="spellEnd"/>
      <w:r w:rsidR="005E6C5D">
        <w:rPr>
          <w:rFonts w:hAnsi="Times New Roman" w:ascii="Times New Roman"/>
          <w:sz w:val="24"/>
          <w:szCs w:val="24"/>
        </w:rPr>
        <w:t xml:space="preserve">. broj </w:t>
      </w:r>
      <w:proofErr w:type="spellStart"/>
      <w:r w:rsidR="005E6C5D">
        <w:rPr>
          <w:rFonts w:hAnsi="Times New Roman" w:ascii="Times New Roman"/>
          <w:sz w:val="24"/>
          <w:szCs w:val="24"/>
        </w:rPr>
        <w:t>Pž</w:t>
      </w:r>
      <w:proofErr w:type="spellEnd"/>
      <w:r w:rsidR="005E6C5D">
        <w:rPr>
          <w:rFonts w:hAnsi="Times New Roman" w:ascii="Times New Roman"/>
          <w:sz w:val="24"/>
          <w:szCs w:val="24"/>
        </w:rPr>
        <w:t xml:space="preserve">-7484/15-3 od 02. veljače 2016. godine </w:t>
      </w:r>
      <w:r w:rsidR="00562998">
        <w:rPr>
          <w:rFonts w:hAnsi="Times New Roman" w:ascii="Times New Roman"/>
          <w:sz w:val="24"/>
          <w:szCs w:val="24"/>
        </w:rPr>
        <w:t>razvidno je da je utvrđena tražbina</w:t>
      </w:r>
      <w:r w:rsidR="00961E69">
        <w:rPr>
          <w:rFonts w:hAnsi="Times New Roman" w:ascii="Times New Roman"/>
          <w:sz w:val="24"/>
          <w:szCs w:val="24"/>
        </w:rPr>
        <w:t xml:space="preserve"> </w:t>
      </w:r>
      <w:r w:rsidR="00562998">
        <w:rPr>
          <w:rFonts w:hAnsi="Times New Roman" w:ascii="Times New Roman"/>
          <w:sz w:val="24"/>
          <w:szCs w:val="24"/>
        </w:rPr>
        <w:t>stečajnog vjerovnika prema stečajno</w:t>
      </w:r>
      <w:r w:rsidR="005E6C5D">
        <w:rPr>
          <w:rFonts w:hAnsi="Times New Roman" w:ascii="Times New Roman"/>
          <w:sz w:val="24"/>
          <w:szCs w:val="24"/>
        </w:rPr>
        <w:t xml:space="preserve">j masi </w:t>
      </w:r>
      <w:proofErr w:type="spellStart"/>
      <w:r w:rsidR="005E6C5D">
        <w:rPr>
          <w:rFonts w:hAnsi="Times New Roman" w:ascii="Times New Roman"/>
          <w:sz w:val="24"/>
          <w:szCs w:val="24"/>
        </w:rPr>
        <w:t>Kograd</w:t>
      </w:r>
      <w:proofErr w:type="spellEnd"/>
      <w:r w:rsidR="005E6C5D">
        <w:rPr>
          <w:rFonts w:hAnsi="Times New Roman" w:ascii="Times New Roman"/>
          <w:sz w:val="24"/>
          <w:szCs w:val="24"/>
        </w:rPr>
        <w:t xml:space="preserve"> d.o.o. Krk u ukupnom iznosu 9.364.365,25 kn</w:t>
      </w:r>
      <w:r w:rsidR="00B46AFF">
        <w:rPr>
          <w:rFonts w:hAnsi="Times New Roman" w:ascii="Times New Roman"/>
          <w:sz w:val="24"/>
          <w:szCs w:val="24"/>
        </w:rPr>
        <w:t xml:space="preserve"> kao tražbina drugog višeg isplatnog reda.</w:t>
      </w:r>
      <w:r w:rsidR="002F32D5">
        <w:rPr>
          <w:rFonts w:hAnsi="Times New Roman" w:ascii="Times New Roman"/>
          <w:sz w:val="24"/>
          <w:szCs w:val="24"/>
        </w:rPr>
        <w:t xml:space="preserve"> </w:t>
      </w:r>
    </w:p>
    <w:p w:rsidRDefault="00562998" w:rsidP="00562998" w:rsidR="0056299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Slijedom navedenoga, a temeljem čl.181. st.2. </w:t>
      </w:r>
      <w:r w:rsidRPr="00562998">
        <w:rPr>
          <w:rFonts w:hAnsi="Times New Roman" w:ascii="Times New Roman"/>
          <w:sz w:val="24"/>
          <w:szCs w:val="24"/>
        </w:rPr>
        <w:t xml:space="preserve">Stečajnog zakona </w:t>
      </w:r>
      <w:r w:rsidRPr="00562998">
        <w:rPr>
          <w:rFonts w:hAnsi="Times New Roman" w:ascii="Times New Roman"/>
          <w:bCs/>
          <w:sz w:val="24"/>
          <w:szCs w:val="24"/>
        </w:rPr>
        <w:t>(</w:t>
      </w:r>
      <w:r w:rsidR="00891DA9">
        <w:rPr>
          <w:rFonts w:hAnsi="Times New Roman" w:ascii="Times New Roman"/>
          <w:bCs/>
          <w:sz w:val="24"/>
          <w:szCs w:val="24"/>
        </w:rPr>
        <w:t>Narodne novine broj</w:t>
      </w:r>
      <w:r w:rsidRPr="00562998">
        <w:rPr>
          <w:rFonts w:hAnsi="Times New Roman" w:ascii="Times New Roman"/>
          <w:bCs/>
          <w:sz w:val="24"/>
          <w:szCs w:val="24"/>
        </w:rPr>
        <w:t xml:space="preserve"> 44/96, 29/99, 129/00, 123/03, 197/03, 187/04</w:t>
      </w:r>
      <w:r w:rsidR="005E6C5D">
        <w:rPr>
          <w:rFonts w:hAnsi="Times New Roman" w:ascii="Times New Roman"/>
          <w:bCs/>
          <w:sz w:val="24"/>
          <w:szCs w:val="24"/>
        </w:rPr>
        <w:t xml:space="preserve"> i</w:t>
      </w:r>
      <w:r w:rsidR="00277556">
        <w:rPr>
          <w:rFonts w:hAnsi="Times New Roman" w:ascii="Times New Roman"/>
          <w:bCs/>
          <w:sz w:val="24"/>
          <w:szCs w:val="24"/>
        </w:rPr>
        <w:t xml:space="preserve"> 82/06</w:t>
      </w:r>
      <w:r w:rsidRPr="00562998">
        <w:rPr>
          <w:rFonts w:hAnsi="Times New Roman" w:ascii="Times New Roman"/>
          <w:bCs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 </w:t>
      </w:r>
      <w:r w:rsidR="00277556">
        <w:rPr>
          <w:rFonts w:hAnsi="Times New Roman" w:ascii="Times New Roman"/>
          <w:sz w:val="24"/>
          <w:szCs w:val="24"/>
        </w:rPr>
        <w:t xml:space="preserve">u vezi s čl.441. st.1. </w:t>
      </w:r>
      <w:r w:rsidR="00277556" w:rsidRPr="00277556">
        <w:rPr>
          <w:rFonts w:hAnsi="Times New Roman" w:ascii="Times New Roman"/>
          <w:sz w:val="24"/>
          <w:szCs w:val="24"/>
        </w:rPr>
        <w:t xml:space="preserve">Stečajnog zakona </w:t>
      </w:r>
      <w:r w:rsidR="00277556" w:rsidRPr="00277556">
        <w:rPr>
          <w:rFonts w:hAnsi="Times New Roman" w:ascii="Times New Roman"/>
          <w:bCs/>
          <w:sz w:val="24"/>
          <w:szCs w:val="24"/>
        </w:rPr>
        <w:t xml:space="preserve">(Narodne novine br. </w:t>
      </w:r>
      <w:r w:rsidR="00277556">
        <w:rPr>
          <w:rFonts w:hAnsi="Times New Roman" w:ascii="Times New Roman"/>
          <w:bCs/>
          <w:sz w:val="24"/>
          <w:szCs w:val="24"/>
        </w:rPr>
        <w:t>71/15</w:t>
      </w:r>
      <w:r w:rsidR="00277556" w:rsidRPr="00277556">
        <w:rPr>
          <w:rFonts w:hAnsi="Times New Roman" w:ascii="Times New Roman"/>
          <w:bCs/>
          <w:sz w:val="24"/>
          <w:szCs w:val="24"/>
        </w:rPr>
        <w:t xml:space="preserve">) </w:t>
      </w:r>
      <w:r>
        <w:rPr>
          <w:rFonts w:hAnsi="Times New Roman" w:ascii="Times New Roman"/>
          <w:sz w:val="24"/>
          <w:szCs w:val="24"/>
        </w:rPr>
        <w:t xml:space="preserve">na temelju zahtjeva stečajnog vjerovnika valjalo je izvršiti ispravak tablice ispitanih tražbina.  </w:t>
      </w:r>
    </w:p>
    <w:p w:rsidRDefault="00491146" w:rsidP="00477185" w:rsidR="0049114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U Rijeci, </w:t>
      </w:r>
      <w:r w:rsidR="005E6C5D">
        <w:rPr>
          <w:rFonts w:hAnsi="Times New Roman" w:ascii="Times New Roman"/>
          <w:sz w:val="24"/>
          <w:szCs w:val="24"/>
        </w:rPr>
        <w:t>25. kolovoza</w:t>
      </w:r>
      <w:r w:rsidR="00A50C29">
        <w:rPr>
          <w:rFonts w:hAnsi="Times New Roman" w:ascii="Times New Roman"/>
          <w:sz w:val="24"/>
          <w:szCs w:val="24"/>
        </w:rPr>
        <w:t xml:space="preserve"> 2017</w:t>
      </w:r>
      <w:r w:rsidRPr="00A91159">
        <w:rPr>
          <w:rFonts w:hAnsi="Times New Roman" w:ascii="Times New Roman"/>
          <w:sz w:val="24"/>
          <w:szCs w:val="24"/>
        </w:rPr>
        <w:t xml:space="preserve">. </w:t>
      </w:r>
      <w:r w:rsidR="00477185">
        <w:rPr>
          <w:rFonts w:hAnsi="Times New Roman" w:ascii="Times New Roman"/>
          <w:sz w:val="24"/>
          <w:szCs w:val="24"/>
        </w:rPr>
        <w:t>g</w:t>
      </w:r>
      <w:r w:rsidRPr="00A91159">
        <w:rPr>
          <w:rFonts w:hAnsi="Times New Roman" w:ascii="Times New Roman"/>
          <w:sz w:val="24"/>
          <w:szCs w:val="24"/>
        </w:rPr>
        <w:t>odine</w:t>
      </w:r>
    </w:p>
    <w:p w:rsidRDefault="00491146" w:rsidP="00562998" w:rsidR="00491146" w:rsidRPr="00A91159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      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  <w:t xml:space="preserve"> Stečajni sudac</w:t>
      </w:r>
    </w:p>
    <w:p w:rsidRDefault="00491146" w:rsidP="00477185" w:rsidR="004771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 xml:space="preserve">                            </w:t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</w:r>
      <w:r w:rsidRPr="00A91159">
        <w:rPr>
          <w:rFonts w:hAnsi="Times New Roman" w:ascii="Times New Roman"/>
          <w:sz w:val="24"/>
          <w:szCs w:val="24"/>
        </w:rPr>
        <w:tab/>
        <w:t xml:space="preserve">Daniela Korlević </w:t>
      </w:r>
      <w:r w:rsidR="00477185">
        <w:rPr>
          <w:rFonts w:hAnsi="Times New Roman" w:ascii="Times New Roman"/>
          <w:sz w:val="24"/>
          <w:szCs w:val="24"/>
        </w:rPr>
        <w:t xml:space="preserve"> </w:t>
      </w:r>
    </w:p>
    <w:p w:rsidRDefault="00130FEB" w:rsidP="00477185" w:rsidR="00130FEB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A91159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491146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A91159">
        <w:rPr>
          <w:rFonts w:hAnsi="Times New Roman" w:ascii="Times New Roman"/>
          <w:sz w:val="24"/>
          <w:szCs w:val="24"/>
        </w:rPr>
        <w:t>Protiv ovog rješenja dopuštena je žalba Visokom trgovačkom sudu Republike Hrvatske.</w:t>
      </w:r>
    </w:p>
    <w:p w:rsidRDefault="00891DA9" w:rsidP="00A91159" w:rsidR="00491146" w:rsidRPr="00A91159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91DA9">
        <w:rPr>
          <w:rFonts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130FEB" w:rsidP="00562998" w:rsidR="00130FEB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</w:p>
    <w:p w:rsidRDefault="00562998" w:rsidP="00562998" w:rsidR="00491146" w:rsidRPr="00562998">
      <w:pPr>
        <w:pStyle w:val="Bezproreda"/>
        <w:jc w:val="both"/>
        <w:rPr>
          <w:rFonts w:hAnsi="Times New Roman" w:ascii="Times New Roman"/>
          <w:b/>
          <w:sz w:val="20"/>
          <w:szCs w:val="20"/>
        </w:rPr>
      </w:pPr>
      <w:r w:rsidRPr="00562998">
        <w:rPr>
          <w:rFonts w:hAnsi="Times New Roman" w:ascii="Times New Roman"/>
          <w:b/>
          <w:sz w:val="20"/>
          <w:szCs w:val="20"/>
        </w:rPr>
        <w:t>DNA:</w:t>
      </w:r>
    </w:p>
    <w:p w:rsidRDefault="00491146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- stečajnom upravitelju</w:t>
      </w:r>
      <w:r w:rsidR="00562998">
        <w:rPr>
          <w:rFonts w:hAnsi="Times New Roman" w:ascii="Times New Roman"/>
          <w:sz w:val="20"/>
          <w:szCs w:val="20"/>
        </w:rPr>
        <w:t xml:space="preserve"> </w:t>
      </w:r>
      <w:r w:rsidR="00277556">
        <w:rPr>
          <w:rFonts w:hAnsi="Times New Roman" w:ascii="Times New Roman"/>
          <w:sz w:val="20"/>
          <w:szCs w:val="20"/>
        </w:rPr>
        <w:t>Ljubica Juranović</w:t>
      </w:r>
      <w:r w:rsidR="00277556" w:rsidRPr="00277556">
        <w:rPr>
          <w:rFonts w:hAnsi="Times New Roman" w:ascii="Times New Roman"/>
          <w:sz w:val="20"/>
          <w:szCs w:val="20"/>
        </w:rPr>
        <w:t xml:space="preserve"> </w:t>
      </w:r>
      <w:proofErr w:type="spellStart"/>
      <w:r w:rsidR="00277556">
        <w:rPr>
          <w:rFonts w:hAnsi="Times New Roman" w:ascii="Times New Roman"/>
          <w:sz w:val="20"/>
          <w:szCs w:val="20"/>
        </w:rPr>
        <w:t>Skočić</w:t>
      </w:r>
      <w:proofErr w:type="spellEnd"/>
    </w:p>
    <w:p w:rsidRDefault="00562998" w:rsidP="00A91159" w:rsidR="00443C61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st. vjerovnik</w:t>
      </w:r>
      <w:r w:rsidR="002F32D5">
        <w:rPr>
          <w:rFonts w:hAnsi="Times New Roman" w:ascii="Times New Roman"/>
          <w:sz w:val="20"/>
          <w:szCs w:val="20"/>
        </w:rPr>
        <w:t xml:space="preserve">u </w:t>
      </w:r>
      <w:r w:rsidR="00277556">
        <w:rPr>
          <w:rFonts w:hAnsi="Times New Roman" w:ascii="Times New Roman"/>
          <w:sz w:val="20"/>
          <w:szCs w:val="20"/>
        </w:rPr>
        <w:t xml:space="preserve">HMO po </w:t>
      </w:r>
      <w:proofErr w:type="spellStart"/>
      <w:r w:rsidR="00277556">
        <w:rPr>
          <w:rFonts w:hAnsi="Times New Roman" w:ascii="Times New Roman"/>
          <w:sz w:val="20"/>
          <w:szCs w:val="20"/>
        </w:rPr>
        <w:t>opun</w:t>
      </w:r>
      <w:proofErr w:type="spellEnd"/>
      <w:r w:rsidR="00277556">
        <w:rPr>
          <w:rFonts w:hAnsi="Times New Roman" w:ascii="Times New Roman"/>
          <w:sz w:val="20"/>
          <w:szCs w:val="20"/>
        </w:rPr>
        <w:t>. Penezić i partneri d.o.o. Zagreb, Strojarska 22</w:t>
      </w:r>
    </w:p>
    <w:p w:rsidRDefault="00277556" w:rsidP="00A91159" w:rsidR="00277556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e-Oglasna ploča sudova </w:t>
      </w:r>
    </w:p>
    <w:p w:rsidRDefault="00277556" w:rsidP="00A91159" w:rsidR="00277556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</w:p>
    <w:p w:rsidRDefault="00CD7F14" w:rsidP="00A91159" w:rsidR="00491146">
      <w:pPr>
        <w:pStyle w:val="Bezproreda"/>
        <w:jc w:val="both"/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Rijeka</w:t>
      </w:r>
      <w:r w:rsidR="00491146" w:rsidRPr="00562998">
        <w:rPr>
          <w:rFonts w:hAnsi="Times New Roman" w:ascii="Times New Roman"/>
          <w:sz w:val="20"/>
          <w:szCs w:val="20"/>
        </w:rPr>
        <w:t>,</w:t>
      </w:r>
      <w:r w:rsidR="00277556">
        <w:rPr>
          <w:rFonts w:hAnsi="Times New Roman" w:ascii="Times New Roman"/>
          <w:sz w:val="20"/>
          <w:szCs w:val="20"/>
        </w:rPr>
        <w:t xml:space="preserve"> 25.8.</w:t>
      </w:r>
      <w:r w:rsidR="002F32D5">
        <w:rPr>
          <w:rFonts w:hAnsi="Times New Roman" w:ascii="Times New Roman"/>
          <w:sz w:val="20"/>
          <w:szCs w:val="20"/>
        </w:rPr>
        <w:t>2017</w:t>
      </w:r>
      <w:r w:rsidR="00491146" w:rsidRPr="00562998">
        <w:rPr>
          <w:rFonts w:hAnsi="Times New Roman" w:ascii="Times New Roman"/>
          <w:sz w:val="20"/>
          <w:szCs w:val="20"/>
        </w:rPr>
        <w:t>.g.</w:t>
      </w:r>
    </w:p>
    <w:p w:rsidRDefault="00562998" w:rsidP="00A91159" w:rsidR="00562998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</w:p>
    <w:p w:rsidRDefault="00491146" w:rsidP="00A91159" w:rsidR="00491146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Stečajni sudac</w:t>
      </w:r>
    </w:p>
    <w:p w:rsidRDefault="00491146" w:rsidP="00A91159" w:rsidR="00D856BA" w:rsidRPr="00562998">
      <w:pPr>
        <w:pStyle w:val="Bezproreda"/>
        <w:jc w:val="both"/>
        <w:rPr>
          <w:rFonts w:hAnsi="Times New Roman" w:ascii="Times New Roman"/>
          <w:sz w:val="20"/>
          <w:szCs w:val="20"/>
        </w:rPr>
      </w:pPr>
      <w:r w:rsidRPr="00562998">
        <w:rPr>
          <w:rFonts w:hAnsi="Times New Roman" w:ascii="Times New Roman"/>
          <w:sz w:val="20"/>
          <w:szCs w:val="20"/>
        </w:rPr>
        <w:t>Daniela Korlević</w:t>
      </w:r>
    </w:p>
    <w:sectPr w:rsidR="00D856BA" w:rsidRPr="0056299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2A8" w:rsidP="003462A8" w:rsidR="003462A8">
      <w:pPr>
        <w:spacing w:lineRule="auto" w:line="240" w:after="0"/>
      </w:pPr>
      <w:r>
        <w:separator/>
      </w:r>
    </w:p>
  </w:endnote>
  <w:endnote w:id="0" w:type="continuationSeparator">
    <w:p w:rsidRDefault="003462A8" w:rsidP="003462A8" w:rsidR="003462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2A8" w:rsidP="003462A8" w:rsidR="003462A8">
      <w:pPr>
        <w:spacing w:lineRule="auto" w:line="240" w:after="0"/>
      </w:pPr>
      <w:r>
        <w:separator/>
      </w:r>
    </w:p>
  </w:footnote>
  <w:footnote w:id="0" w:type="continuationSeparator">
    <w:p w:rsidRDefault="003462A8" w:rsidP="003462A8" w:rsidR="003462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2A8" w:rsidR="003462A8" w:rsidRPr="005E6C5D">
    <w:pPr>
      <w:pStyle w:val="Zaglavlje"/>
      <w:rPr>
        <w:rFonts w:hAnsi="Times New Roman" w:ascii="Times New Roman"/>
        <w:sz w:val="24"/>
      </w:rPr>
    </w:pPr>
    <w:r w:rsidRPr="005E6C5D">
      <w:rPr>
        <w:rFonts w:hAnsi="Times New Roman" w:ascii="Times New Roman"/>
        <w:sz w:val="24"/>
      </w:rPr>
      <w:tab/>
    </w:r>
    <w:r w:rsidRPr="005E6C5D">
      <w:rPr>
        <w:rFonts w:hAnsi="Times New Roman" w:ascii="Times New Roman"/>
        <w:sz w:val="24"/>
      </w:rPr>
      <w:tab/>
    </w:r>
    <w:proofErr w:type="spellStart"/>
    <w:r w:rsidRPr="005E6C5D">
      <w:rPr>
        <w:rFonts w:hAnsi="Times New Roman" w:ascii="Times New Roman"/>
        <w:sz w:val="24"/>
      </w:rPr>
      <w:t>Posl</w:t>
    </w:r>
    <w:proofErr w:type="spellEnd"/>
    <w:r w:rsidRPr="005E6C5D">
      <w:rPr>
        <w:rFonts w:hAnsi="Times New Roman" w:ascii="Times New Roman"/>
        <w:sz w:val="24"/>
      </w:rPr>
      <w:t>. br. 15 St-</w:t>
    </w:r>
    <w:r w:rsidR="005E6C5D">
      <w:rPr>
        <w:rFonts w:hAnsi="Times New Roman" w:ascii="Times New Roman"/>
        <w:sz w:val="24"/>
      </w:rPr>
      <w:t>1580/16-20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146"/>
    <w:rsid w:val="00130FEB"/>
    <w:rsid w:val="00276C84"/>
    <w:rsid w:val="00277556"/>
    <w:rsid w:val="002F32D5"/>
    <w:rsid w:val="003462A8"/>
    <w:rsid w:val="003B7691"/>
    <w:rsid w:val="00443C61"/>
    <w:rsid w:val="00477185"/>
    <w:rsid w:val="00491146"/>
    <w:rsid w:val="00562998"/>
    <w:rsid w:val="005E6C5D"/>
    <w:rsid w:val="006E59B1"/>
    <w:rsid w:val="007B7872"/>
    <w:rsid w:val="00891DA9"/>
    <w:rsid w:val="00961E69"/>
    <w:rsid w:val="00A50C29"/>
    <w:rsid w:val="00A91159"/>
    <w:rsid w:val="00B46AFF"/>
    <w:rsid w:val="00CD7F14"/>
    <w:rsid w:val="00D1629A"/>
    <w:rsid w:val="00D856BA"/>
    <w:rsid w:val="00E12ED1"/>
    <w:rsid w:val="00E50D75"/>
    <w:rsid w:val="00F5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true" w:styleId="Samoispravak" w:type="paragraph">
    <w:name w:val="Samoispravak"/>
    <w:rsid w:val="00477185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3462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462A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62A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62A8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2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62A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2E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E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ED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E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E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91159"/>
    <w:rPr>
      <w:sz w:val="22"/>
      <w:szCs w:val="22"/>
      <w:lang w:eastAsia="en-US"/>
    </w:rPr>
  </w:style>
  <w:style w:customStyle="1" w:styleId="Samoispravak" w:type="paragraph">
    <w:name w:val="Samoispravak"/>
    <w:rsid w:val="00477185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Zaglavlje" w:type="paragraph">
    <w:name w:val="header"/>
    <w:basedOn w:val="Normal"/>
    <w:link w:val="ZaglavljeChar"/>
    <w:uiPriority w:val="99"/>
    <w:unhideWhenUsed/>
    <w:rsid w:val="003462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462A8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462A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62A8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62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62A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2E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E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ED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E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E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St-48/04</izvorni_sadrzaj>
    <derivirana_varijabla naziv="DomainObject.Predmet.PrimjedbaSuca_1">Nastavak postupka radi naknadne diobe,
veza St-48/04</derivirana_varijabla>
  </DomainObject.Predmet.PrimjedbaSuca>
  <DomainObject.Predmet.ProtustrankaFormated>
    <izvorni_sadrzaj>  Stečajna masa KOGRAD d.o.o.</izvorni_sadrzaj>
    <derivirana_varijabla naziv="DomainObject.Predmet.ProtustrankaFormated_1">  Stečajna masa KOGRAD d.o.o.</derivirana_varijabla>
  </DomainObject.Predmet.ProtustrankaFormated>
  <DomainObject.Predmet.ProtustrankaFormatedOIB>
    <izvorni_sadrzaj>  Stečajna masa KOGRAD d.o.o., OIB 27071454723</izvorni_sadrzaj>
    <derivirana_varijabla naziv="DomainObject.Predmet.ProtustrankaFormatedOIB_1">  Stečajna masa KOGRAD d.o.o., OIB 27071454723</derivirana_varijabla>
  </DomainObject.Predmet.ProtustrankaFormatedOIB>
  <DomainObject.Predmet.ProtustrankaFormatedWithAdress>
    <izvorni_sadrzaj> Stečajna masa KOGRAD d.o.o., Slavka Nikolića 38, 51500 Krk</izvorni_sadrzaj>
    <derivirana_varijabla naziv="DomainObject.Predmet.ProtustrankaFormatedWithAdress_1"> Stečajna masa KOGRAD d.o.o., Slavka Nikolića 38, 51500 Krk</derivirana_varijabla>
  </DomainObject.Predmet.ProtustrankaFormatedWithAdress>
  <DomainObject.Predmet.ProtustrankaFormatedWithAdressOIB>
    <izvorni_sadrzaj> Stečajna masa KOGRAD d.o.o., OIB 27071454723, Slavka Nikolića 38, 51500 Krk</izvorni_sadrzaj>
    <derivirana_varijabla naziv="DomainObject.Predmet.ProtustrankaFormatedWithAdressOIB_1"> Stečajna masa KOGRAD d.o.o., OIB 27071454723, Slavka Nikolića 38, 51500 Krk</derivirana_varijabla>
  </DomainObject.Predmet.ProtustrankaFormatedWithAdressOIB>
  <DomainObject.Predmet.ProtustrankaWithAdress>
    <izvorni_sadrzaj>Stečajna masa KOGRAD d.o.o. Slavka Nikolića 38, 51500 Krk</izvorni_sadrzaj>
    <derivirana_varijabla naziv="DomainObject.Predmet.ProtustrankaWithAdress_1">Stečajna masa KOGRAD d.o.o. Slavka Nikolića 38, 51500 Krk</derivirana_varijabla>
  </DomainObject.Predmet.ProtustrankaWithAdress>
  <DomainObject.Predmet.ProtustrankaWithAdressOIB>
    <izvorni_sadrzaj>Stečajna masa KOGRAD d.o.o., OIB 27071454723, Slavka Nikolića 38, 51500 Krk</izvorni_sadrzaj>
    <derivirana_varijabla naziv="DomainObject.Predmet.ProtustrankaWithAdressOIB_1">Stečajna masa KOGRAD d.o.o., OIB 27071454723, Slavka Nikolića 38, 51500 Krk</derivirana_varijabla>
  </DomainObject.Predmet.ProtustrankaWithAdressOIB>
  <DomainObject.Predmet.ProtustrankaNazivFormated>
    <izvorni_sadrzaj>Stečajna masa KOGRAD d.o.o.</izvorni_sadrzaj>
    <derivirana_varijabla naziv="DomainObject.Predmet.ProtustrankaNazivFormated_1">Stečajna masa KOGRAD d.o.o.</derivirana_varijabla>
  </DomainObject.Predmet.ProtustrankaNazivFormated>
  <DomainObject.Predmet.ProtustrankaNazivFormatedOIB>
    <izvorni_sadrzaj>Stečajna masa KOGRAD d.o.o., OIB 27071454723</izvorni_sadrzaj>
    <derivirana_varijabla naziv="DomainObject.Predmet.ProtustrankaNazivFormatedOIB_1">Stečajna masa KOGRAD d.o.o., OIB 27071454723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MIROVINSKO OSIGURANJE d.o.o.</izvorni_sadrzaj>
    <derivirana_varijabla naziv="DomainObject.Predmet.StrankaFormated_1">  HRVATSKO MIROVINSKO OSIGURANJE d.o.o.</derivirana_varijabla>
  </DomainObject.Predmet.StrankaFormated>
  <DomainObject.Predmet.StrankaFormatedOIB>
    <izvorni_sadrzaj>  HRVATSKO MIROVINSKO OSIGURANJE d.o.o., OIB 80983571963</izvorni_sadrzaj>
    <derivirana_varijabla naziv="DomainObject.Predmet.StrankaFormatedOIB_1">  HRVATSKO MIROVINSKO OSIGURANJE d.o.o., OIB 80983571963</derivirana_varijabla>
  </DomainObject.Predmet.StrankaFormatedOIB>
  <DomainObject.Predmet.StrankaFormatedWithAdress>
    <izvorni_sadrzaj> HRVATSKO MIROVINSKO OSIGURANJE d.o.o., Mihanovićeva 3, 10000 Zagreb</izvorni_sadrzaj>
    <derivirana_varijabla naziv="DomainObject.Predmet.StrankaFormatedWithAdress_1"> HRVATSKO MIROVINSKO OSIGURANJE d.o.o., Mihanovićeva 3, 10000 Zagreb</derivirana_varijabla>
  </DomainObject.Predmet.StrankaFormatedWithAdress>
  <DomainObject.Predmet.StrankaFormatedWithAdressOIB>
    <izvorni_sadrzaj> HRVATSKO MIROVINSKO OSIGURANJE d.o.o., OIB 80983571963, Mihanovićeva 3, 10000 Zagreb</izvorni_sadrzaj>
    <derivirana_varijabla naziv="DomainObject.Predmet.StrankaFormatedWithAdressOIB_1"> HRVATSKO MIROVINSKO OSIGURANJE d.o.o., OIB 80983571963, Mihanovićeva 3, 10000 Zagreb</derivirana_varijabla>
  </DomainObject.Predmet.StrankaFormatedWithAdressOIB>
  <DomainObject.Predmet.StrankaWithAdress>
    <izvorni_sadrzaj>HRVATSKO MIROVINSKO OSIGURANJE d.o.o. Mihanovićeva 3,10000 Zagreb</izvorni_sadrzaj>
    <derivirana_varijabla naziv="DomainObject.Predmet.StrankaWithAdress_1">HRVATSKO MIROVINSKO OSIGURANJE d.o.o. Mihanovićeva 3,10000 Zagreb</derivirana_varijabla>
  </DomainObject.Predmet.StrankaWithAdress>
  <DomainObject.Predmet.StrankaWithAdressOIB>
    <izvorni_sadrzaj>HRVATSKO MIROVINSKO OSIGURANJE d.o.o., OIB 80983571963, Mihanovićeva 3,10000 Zagreb</izvorni_sadrzaj>
    <derivirana_varijabla naziv="DomainObject.Predmet.StrankaWithAdressOIB_1">HRVATSKO MIROVINSKO OSIGURANJE d.o.o., OIB 80983571963, Mihanovićeva 3,10000 Zagreb</derivirana_varijabla>
  </DomainObject.Predmet.StrankaWithAdressOIB>
  <DomainObject.Predmet.StrankaNazivFormated>
    <izvorni_sadrzaj>HRVATSKO MIROVINSKO OSIGURANJE d.o.o.</izvorni_sadrzaj>
    <derivirana_varijabla naziv="DomainObject.Predmet.StrankaNazivFormated_1">HRVATSKO MIROVINSKO OSIGURANJE d.o.o.</derivirana_varijabla>
  </DomainObject.Predmet.StrankaNazivFormated>
  <DomainObject.Predmet.StrankaNazivFormatedOIB>
    <izvorni_sadrzaj>HRVATSKO MIROVINSKO OSIGURANJE d.o.o., OIB 80983571963</izvorni_sadrzaj>
    <derivirana_varijabla naziv="DomainObject.Predmet.StrankaNazivFormatedOIB_1">HRVATSKO MIROVINSKO OSIGURANJE d.o.o., OIB 80983571963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HRVATSKO MIROVINSKO OSIGURANJE d.o.o.</item>
    </izvorni_sadrzaj>
    <derivirana_varijabla naziv="DomainObject.Predmet.StrankaListFormated_1">
      <item>HRVATSKO MIROVINSKO OSIGURANJE d.o.o.</item>
    </derivirana_varijabla>
  </DomainObject.Predmet.StrankaListFormated>
  <DomainObject.Predmet.StrankaListFormatedOIB>
    <izvorni_sadrzaj>
      <item>HRVATSKO MIROVINSKO OSIGURANJE d.o.o., OIB 80983571963</item>
    </izvorni_sadrzaj>
    <derivirana_varijabla naziv="DomainObject.Predmet.StrankaListFormatedOIB_1">
      <item>HRVATSKO MIROVINSKO OSIGURANJE d.o.o., OIB 80983571963</item>
    </derivirana_varijabla>
  </DomainObject.Predmet.StrankaListFormatedOIB>
  <DomainObject.Predmet.StrankaListFormatedWithAdress>
    <izvorni_sadrzaj>
      <item>HRVATSKO MIROVINSKO OSIGURANJE d.o.o., Mihanovićeva 3, 10000 Zagreb</item>
    </izvorni_sadrzaj>
    <derivirana_varijabla naziv="DomainObject.Predmet.StrankaListFormatedWithAdress_1">
      <item>HRVATSKO MIROVINSKO OSIGURANJE d.o.o., Mihanovićeva 3, 10000 Zagreb</item>
    </derivirana_varijabla>
  </DomainObject.Predmet.StrankaListFormatedWithAdress>
  <DomainObject.Predmet.StrankaListFormatedWithAdressOIB>
    <izvorni_sadrzaj>
      <item>HRVATSKO MIROVINSKO OSIGURANJE d.o.o., OIB 80983571963, Mihanovićeva 3, 10000 Zagreb</item>
    </izvorni_sadrzaj>
    <derivirana_varijabla naziv="DomainObject.Predmet.StrankaListFormatedWithAdressOIB_1">
      <item>HRVATSKO MIROVINSKO OSIGURANJE d.o.o., OIB 80983571963, Mihanovićeva 3, 10000 Zagreb</item>
    </derivirana_varijabla>
  </DomainObject.Predmet.StrankaListFormatedWithAdressOIB>
  <DomainObject.Predmet.StrankaListNazivFormated>
    <izvorni_sadrzaj>
      <item>HRVATSKO MIROVINSKO OSIGURANJE d.o.o.</item>
    </izvorni_sadrzaj>
    <derivirana_varijabla naziv="DomainObject.Predmet.StrankaListNazivFormated_1">
      <item>HRVATSKO MIROVINSKO OSIGURANJE d.o.o.</item>
    </derivirana_varijabla>
  </DomainObject.Predmet.StrankaListNazivFormated>
  <DomainObject.Predmet.StrankaListNazivFormatedOIB>
    <izvorni_sadrzaj>
      <item>HRVATSKO MIROVINSKO OSIGURANJE d.o.o., OIB 80983571963</item>
    </izvorni_sadrzaj>
    <derivirana_varijabla naziv="DomainObject.Predmet.StrankaListNazivFormatedOIB_1">
      <item>HRVATSKO MIROVINSKO OSIGURANJE d.o.o., OIB 80983571963</item>
    </derivirana_varijabla>
  </DomainObject.Predmet.StrankaListNazivFormatedOIB>
  <DomainObject.Predmet.ProtuStrankaListFormated>
    <izvorni_sadrzaj>
      <item>Stečajna masa KOGRAD d.o.o.</item>
    </izvorni_sadrzaj>
    <derivirana_varijabla naziv="DomainObject.Predmet.ProtuStrankaListFormated_1">
      <item>Stečajna masa KOGRAD d.o.o.</item>
    </derivirana_varijabla>
  </DomainObject.Predmet.ProtuStrankaListFormated>
  <DomainObject.Predmet.ProtuStrankaListFormatedOIB>
    <izvorni_sadrzaj>
      <item>Stečajna masa KOGRAD d.o.o., OIB 27071454723</item>
    </izvorni_sadrzaj>
    <derivirana_varijabla naziv="DomainObject.Predmet.ProtuStrankaListFormatedOIB_1">
      <item>Stečajna masa KOGRAD d.o.o., OIB 27071454723</item>
    </derivirana_varijabla>
  </DomainObject.Predmet.ProtuStrankaListFormatedOIB>
  <DomainObject.Predmet.ProtuStrankaListFormatedWithAdress>
    <izvorni_sadrzaj>
      <item>Stečajna masa KOGRAD d.o.o., Slavka Nikolića 38, 51500 Krk</item>
    </izvorni_sadrzaj>
    <derivirana_varijabla naziv="DomainObject.Predmet.ProtuStrankaListFormatedWithAdress_1">
      <item>Stečajna masa KOGRAD d.o.o., Slavka Nikolića 38, 51500 Krk</item>
    </derivirana_varijabla>
  </DomainObject.Predmet.ProtuStrankaListFormatedWithAdress>
  <DomainObject.Predmet.ProtuStrankaListFormatedWithAdressOIB>
    <izvorni_sadrzaj>
      <item>Stečajna masa KOGRAD d.o.o., OIB 27071454723, Slavka Nikolića 38, 51500 Krk</item>
    </izvorni_sadrzaj>
    <derivirana_varijabla naziv="DomainObject.Predmet.ProtuStrankaListFormatedWithAdressOIB_1">
      <item>Stečajna masa KOGRAD d.o.o., OIB 27071454723, Slavka Nikolića 38, 51500 Krk</item>
    </derivirana_varijabla>
  </DomainObject.Predmet.ProtuStrankaListFormatedWithAdressOIB>
  <DomainObject.Predmet.ProtuStrankaListNazivFormated>
    <izvorni_sadrzaj>
      <item>Stečajna masa KOGRAD d.o.o.</item>
    </izvorni_sadrzaj>
    <derivirana_varijabla naziv="DomainObject.Predmet.ProtuStrankaListNazivFormated_1">
      <item>Stečajna masa KOGRAD d.o.o.</item>
    </derivirana_varijabla>
  </DomainObject.Predmet.ProtuStrankaListNazivFormated>
  <DomainObject.Predmet.ProtuStrankaListNazivFormatedOIB>
    <izvorni_sadrzaj>
      <item>Stečajna masa KOGRAD d.o.o., OIB 27071454723</item>
    </izvorni_sadrzaj>
    <derivirana_varijabla naziv="DomainObject.Predmet.ProtuStrankaListNazivFormatedOIB_1">
      <item>Stečajna masa KOGRAD d.o.o., OIB 27071454723</item>
    </derivirana_varijabla>
  </DomainObject.Predmet.ProtuStrankaListNazivFormatedOIB>
  <DomainObject.Predmet.OstaliListFormated>
    <izvorni_sadrzaj>
      <item>Vlatko Bukovac</item>
      <item>Ljubica Juranović Skočić</item>
    </izvorni_sadrzaj>
    <derivirana_varijabla naziv="DomainObject.Predmet.OstaliListFormated_1">
      <item>Vlatko Bukovac</item>
      <item>Ljubica Juranović Skočić</item>
    </derivirana_varijabla>
  </DomainObject.Predmet.OstaliListFormated>
  <DomainObject.Predmet.OstaliListFormatedOIB>
    <izvorni_sadrzaj>
      <item>Vlatko Bukovac</item>
      <item>Ljubica Juranović Skočić</item>
    </izvorni_sadrzaj>
    <derivirana_varijabla naziv="DomainObject.Predmet.OstaliListFormatedOIB_1">
      <item>Vlatko Bukovac</item>
      <item>Ljubica Juranović Skočić</item>
    </derivirana_varijabla>
  </DomainObject.Predmet.OstaliListFormatedOIB>
  <DomainObject.Predmet.OstaliListFormatedWithAdress>
    <izvorni_sadrzaj>
      <item>Vlatko Bukovac</item>
      <item>Ljubica Juranović Skočić</item>
    </izvorni_sadrzaj>
    <derivirana_varijabla naziv="DomainObject.Predmet.OstaliListFormatedWithAdress_1">
      <item>Vlatko Bukovac</item>
      <item>Ljubica Juranović Skočić</item>
    </derivirana_varijabla>
  </DomainObject.Predmet.OstaliListFormatedWithAdress>
  <DomainObject.Predmet.OstaliListFormatedWithAdressOIB>
    <izvorni_sadrzaj>
      <item>Vlatko Bukovac</item>
      <item>Ljubica Juranović Skočić</item>
    </izvorni_sadrzaj>
    <derivirana_varijabla naziv="DomainObject.Predmet.OstaliListFormatedWithAdressOIB_1">
      <item>Vlatko Bukovac</item>
      <item>Ljubica Juranović Skočić</item>
    </derivirana_varijabla>
  </DomainObject.Predmet.OstaliListFormatedWithAdressOIB>
  <DomainObject.Predmet.OstaliListNazivFormated>
    <izvorni_sadrzaj>
      <item>Vlatko Bukovac</item>
      <item>Ljubica Juranović Skočić</item>
    </izvorni_sadrzaj>
    <derivirana_varijabla naziv="DomainObject.Predmet.OstaliListNazivFormated_1">
      <item>Vlatko Bukovac</item>
      <item>Ljubica Juranović Skočić</item>
    </derivirana_varijabla>
  </DomainObject.Predmet.OstaliListNazivFormated>
  <DomainObject.Predmet.OstaliListNazivFormatedOIB>
    <izvorni_sadrzaj>
      <item>Vlatko Bukovac</item>
      <item>Ljubica Juranović Skočić</item>
    </izvorni_sadrzaj>
    <derivirana_varijabla naziv="DomainObject.Predmet.OstaliListNazivFormatedOIB_1">
      <item>Vlatko Bukovac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MIROVINSKO OSIGURANJE d.o.o.</izvorni_sadrzaj>
    <derivirana_varijabla naziv="DomainObject.Predmet.StrankaIDrugi_1">HRVATSKO MIROVINSKO OSIGURANJE d.o.o.</derivirana_varijabla>
  </DomainObject.Predmet.StrankaIDrugi>
  <DomainObject.Predmet.ProtustrankaIDrugi>
    <izvorni_sadrzaj>Stečajna masa KOGRAD d.o.o.</izvorni_sadrzaj>
    <derivirana_varijabla naziv="DomainObject.Predmet.ProtustrankaIDrugi_1">Stečajna masa KOGRAD d.o.o.</derivirana_varijabla>
  </DomainObject.Predmet.ProtustrankaIDrugi>
  <DomainObject.Predmet.StrankaIDrugiAdressOIB>
    <izvorni_sadrzaj>HRVATSKO MIROVINSKO OSIGURANJE d.o.o., OIB 80983571963, Mihanovićeva 3, 10000 Zagreb</izvorni_sadrzaj>
    <derivirana_varijabla naziv="DomainObject.Predmet.StrankaIDrugiAdressOIB_1">HRVATSKO MIROVINSKO OSIGURANJE d.o.o., OIB 80983571963, Mihanovićeva 3, 10000 Zagreb</derivirana_varijabla>
  </DomainObject.Predmet.StrankaIDrugiAdressOIB>
  <DomainObject.Predmet.ProtustrankaIDrugiAdressOIB>
    <izvorni_sadrzaj>Stečajna masa KOGRAD d.o.o., OIB 27071454723, Slavka Nikolića 38, 51500 Krk</izvorni_sadrzaj>
    <derivirana_varijabla naziv="DomainObject.Predmet.ProtustrankaIDrugiAdressOIB_1">Stečajna masa KOGRAD d.o.o., OIB 27071454723, Slavka Nikolića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MIROVINSKO OSIGURANJE d.o.o.</item>
      <item>Stečajna masa KOGRAD d.o.o.</item>
      <item>Vlatko Bukovac</item>
      <item>Ljubica Juranović Skočić</item>
    </izvorni_sadrzaj>
    <derivirana_varijabla naziv="DomainObject.Predmet.SudioniciListNaziv_1">
      <item>HRVATSKO MIROVINSKO OSIGURANJE d.o.o.</item>
      <item>Stečajna masa KOGRAD d.o.o.</item>
      <item>Vlatko Bukovac</item>
      <item>Ljubica Juranović Skočić</item>
    </derivirana_varijabla>
  </DomainObject.Predmet.SudioniciListNaziv>
  <DomainObject.Predmet.SudioniciListAdressOIB>
    <izvorni_sadrzaj>
      <item>HRVATSKO MIROVINSKO OSIGURANJE d.o.o., OIB 80983571963, Mihanovićeva 3,10000 Zagreb</item>
      <item>Stečajna masa KOGRAD d.o.o., OIB 27071454723, Slavka Nikolića 38,51500 Krk</item>
      <item>Vlatko Bukovac</item>
      <item>Ljubica Juranović Skočić</item>
    </izvorni_sadrzaj>
    <derivirana_varijabla naziv="DomainObject.Predmet.SudioniciListAdressOIB_1">
      <item>HRVATSKO MIROVINSKO OSIGURANJE d.o.o., OIB 80983571963, Mihanovićeva 3,10000 Zagreb</item>
      <item>Stečajna masa KOGRAD d.o.o., OIB 27071454723, Slavka Nikolića 38,51500 Krk</item>
      <item>Vlatko Bukovac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80983571963</item>
      <item>, OIB 27071454723</item>
      <item>, OIB null</item>
      <item>, OIB null</item>
    </izvorni_sadrzaj>
    <derivirana_varijabla naziv="DomainObject.Predmet.SudioniciListNazivOIB_1">
      <item>, OIB 80983571963</item>
      <item>, OIB 27071454723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2651</properties:Characters>
  <properties:Lines>65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2017-08-25T12:57:00Z</dcterms:created>
  <dc:creator>Kristina Šarlija</dc:creator>
  <cp:lastModifiedBy>Jasna Radulović</cp:lastModifiedBy>
  <cp:lastPrinted>2017-08-25T12:41:00Z</cp:lastPrinted>
  <dcterms:modified xmlns:xsi="http://www.w3.org/2001/XMLSchema-instance" xsi:type="dcterms:W3CDTF">2017-08-25T12:58:00Z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