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ce65" w14:paraId="be8ce6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F6353">
        <w:t>2</w:t>
      </w:r>
      <w:r w:rsidR="004874AB">
        <w:t>85</w:t>
      </w:r>
      <w:r w:rsidR="00FF6353">
        <w:t>2</w:t>
      </w:r>
      <w:r w:rsidRPr="00151FF0">
        <w:t>/1</w:t>
      </w:r>
      <w:r w:rsidR="004874AB">
        <w:t>6</w:t>
      </w:r>
      <w:r w:rsidRPr="00151FF0">
        <w:t>-</w:t>
      </w:r>
      <w:r w:rsidR="00FF6353">
        <w:t>38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4874AB" w:rsidR="004874AB" w:rsidRPr="000525F4">
      <w:pPr>
        <w:jc w:val="both"/>
      </w:pPr>
      <w:r>
        <w:tab/>
      </w:r>
      <w:r w:rsidR="004874AB"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="00DC3B91" w:rsidRPr="00152E85">
        <w:rPr>
          <w:bCs/>
        </w:rPr>
        <w:t>POLJOPRIVREDNA ZADRUGA BOLJA ZEMLJA</w:t>
      </w:r>
      <w:r w:rsidR="00DC3B91">
        <w:rPr>
          <w:bCs/>
        </w:rPr>
        <w:t xml:space="preserve"> u stečaju</w:t>
      </w:r>
      <w:r w:rsidR="00DC3B91" w:rsidRPr="00152E85">
        <w:rPr>
          <w:bCs/>
        </w:rPr>
        <w:t xml:space="preserve">, </w:t>
      </w:r>
      <w:r w:rsidR="00DC3B91">
        <w:rPr>
          <w:bCs/>
        </w:rPr>
        <w:t>Lipik, Frankopanska 17</w:t>
      </w:r>
      <w:r w:rsidR="00DC3B91" w:rsidRPr="00152E85">
        <w:rPr>
          <w:bCs/>
        </w:rPr>
        <w:t>, MBS: 030</w:t>
      </w:r>
      <w:r w:rsidR="00DC3B91">
        <w:rPr>
          <w:bCs/>
        </w:rPr>
        <w:t>181079</w:t>
      </w:r>
      <w:r w:rsidR="00DC3B91" w:rsidRPr="00152E85">
        <w:rPr>
          <w:bCs/>
        </w:rPr>
        <w:t xml:space="preserve">, OIB: </w:t>
      </w:r>
      <w:r w:rsidR="00DC3B91">
        <w:rPr>
          <w:bCs/>
        </w:rPr>
        <w:t>75864492582</w:t>
      </w:r>
      <w:r w:rsidR="004874AB" w:rsidRPr="000525F4">
        <w:t>,</w:t>
      </w:r>
      <w:r w:rsidR="004874AB">
        <w:t xml:space="preserve"> dana </w:t>
      </w:r>
      <w:r w:rsidR="00477F15">
        <w:t>1</w:t>
      </w:r>
      <w:r w:rsidR="00DC3B91">
        <w:t>8</w:t>
      </w:r>
      <w:r w:rsidR="004874AB">
        <w:t xml:space="preserve">. </w:t>
      </w:r>
      <w:r w:rsidR="00DC3B91">
        <w:t>rujn</w:t>
      </w:r>
      <w:r w:rsidR="004874AB">
        <w:t>a 2017.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B53059">
        <w:t>ANABBELA</w:t>
      </w:r>
      <w:r w:rsidR="00477F15">
        <w:t xml:space="preserve"> d.o.o.</w:t>
      </w:r>
      <w:r w:rsidR="00C80F42">
        <w:t xml:space="preserve"> </w:t>
      </w:r>
      <w:r w:rsidR="00B53059">
        <w:t>Duboševica, Braće Radić 54</w:t>
      </w:r>
      <w:r>
        <w:t xml:space="preserve">, OIB </w:t>
      </w:r>
      <w:r w:rsidR="00B53059">
        <w:t>02360730097</w:t>
      </w:r>
      <w:r>
        <w:t xml:space="preserve"> </w:t>
      </w:r>
      <w:r w:rsidR="00CB0AF9">
        <w:t>i to:</w:t>
      </w:r>
    </w:p>
    <w:p w:rsidRDefault="009E7F83" w:rsidP="004C3C4B" w:rsidR="004C3C4B">
      <w:pPr>
        <w:numPr>
          <w:ilvl w:val="0"/>
          <w:numId w:val="12"/>
        </w:numPr>
        <w:ind w:firstLine="426" w:left="1134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</w:t>
      </w:r>
      <w:r w:rsidR="004C3C4B">
        <w:t xml:space="preserve"> zk.ul.br.</w:t>
      </w:r>
      <w:r w:rsidR="004E0F0A">
        <w:t xml:space="preserve"> </w:t>
      </w:r>
      <w:r w:rsidR="004C3C4B">
        <w:t>624 k.o. Branjina</w:t>
      </w:r>
    </w:p>
    <w:p w:rsidRDefault="004C3C4B" w:rsidP="004C3C4B" w:rsidR="004C3C4B">
      <w:pPr>
        <w:numPr>
          <w:ilvl w:val="0"/>
          <w:numId w:val="12"/>
        </w:numPr>
        <w:tabs>
          <w:tab w:pos="3119" w:val="left"/>
        </w:tabs>
        <w:ind w:hanging="283" w:left="2410"/>
        <w:jc w:val="both"/>
      </w:pPr>
      <w:r>
        <w:t>kč.br. 89/2 oranica Gažnja, površine 1799 m</w:t>
      </w:r>
      <w:r>
        <w:rPr>
          <w:vertAlign w:val="superscript"/>
        </w:rPr>
        <w:t>2</w:t>
      </w:r>
      <w:r>
        <w:t>,</w:t>
      </w:r>
    </w:p>
    <w:p w:rsidRDefault="004C3C4B" w:rsidP="004C3C4B" w:rsidR="004C3C4B">
      <w:pPr>
        <w:numPr>
          <w:ilvl w:val="0"/>
          <w:numId w:val="12"/>
        </w:numPr>
        <w:tabs>
          <w:tab w:pos="3119" w:val="left"/>
        </w:tabs>
        <w:ind w:hanging="283" w:left="2410"/>
        <w:jc w:val="both"/>
      </w:pPr>
      <w:r>
        <w:t>kč.br. 90 oranica Gažnja, površine 8378 m</w:t>
      </w:r>
      <w:r>
        <w:rPr>
          <w:vertAlign w:val="superscript"/>
        </w:rPr>
        <w:t>2</w:t>
      </w:r>
      <w:r>
        <w:t>,</w:t>
      </w:r>
    </w:p>
    <w:p w:rsidRDefault="004C3C4B" w:rsidP="005E3E8E" w:rsidR="00CB0AF9">
      <w:pPr>
        <w:numPr>
          <w:ilvl w:val="0"/>
          <w:numId w:val="12"/>
        </w:numPr>
        <w:tabs>
          <w:tab w:pos="3119" w:val="left"/>
        </w:tabs>
        <w:ind w:hanging="283" w:left="2410"/>
        <w:jc w:val="both"/>
      </w:pPr>
      <w:r>
        <w:t>kč.br. 209/2 oranica Šumarine, površine 19498 m</w:t>
      </w:r>
      <w:r>
        <w:rPr>
          <w:vertAlign w:val="superscript"/>
        </w:rPr>
        <w:t>2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3A7677">
        <w:t>80</w:t>
      </w:r>
      <w:r w:rsidR="00BC4900">
        <w:t>.</w:t>
      </w:r>
      <w:r w:rsidR="003A7677">
        <w:t>910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3A7677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3A7677" w:rsidRPr="003A7677">
        <w:t>80</w:t>
      </w:r>
      <w:r w:rsidR="00BC4900">
        <w:t>.</w:t>
      </w:r>
      <w:r w:rsidR="003A7677" w:rsidRPr="003A7677">
        <w:t xml:space="preserve">910,00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3A7677">
        <w:t>10.788,00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3A7677">
        <w:t>70.122</w:t>
      </w:r>
      <w:r w:rsidR="00BC30DA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3A7677">
        <w:t>38415</w:t>
      </w:r>
      <w:r>
        <w:t xml:space="preserve">, a kao podatak drugi broj P2 </w:t>
      </w:r>
      <w:r w:rsidR="000F6F63">
        <w:t xml:space="preserve">treba upisati </w:t>
      </w:r>
      <w:r w:rsidR="003A7677">
        <w:t>6858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AD1AB3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AD1AB3" w:rsidRPr="00AD1AB3">
        <w:t>80</w:t>
      </w:r>
      <w:r w:rsidR="00BC4900">
        <w:t>.</w:t>
      </w:r>
      <w:r w:rsidR="00AD1AB3" w:rsidRPr="00AD1AB3">
        <w:t xml:space="preserve">910,00 </w:t>
      </w:r>
      <w:r w:rsidR="00B40758" w:rsidRPr="00B40758">
        <w:t xml:space="preserve">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AD1AB3">
        <w:rPr>
          <w:bCs/>
        </w:rPr>
        <w:t>10.788</w:t>
      </w:r>
      <w:r w:rsidR="0046590F" w:rsidRPr="0046590F">
        <w:rPr>
          <w:bCs/>
        </w:rPr>
        <w:t xml:space="preserve">,00 </w:t>
      </w:r>
      <w:r w:rsidR="00D130E3" w:rsidRPr="009752AC">
        <w:rPr>
          <w:bCs/>
        </w:rPr>
        <w:t xml:space="preserve">kn, te s računa broj HR1123900011300028787 iznos od </w:t>
      </w:r>
      <w:r w:rsidR="00AD1AB3">
        <w:rPr>
          <w:bCs/>
        </w:rPr>
        <w:t>70.122</w:t>
      </w:r>
      <w:r w:rsidR="0046590F" w:rsidRPr="0046590F">
        <w:rPr>
          <w:bCs/>
        </w:rPr>
        <w:t xml:space="preserve">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AD1AB3">
        <w:rPr>
          <w:bCs/>
        </w:rPr>
        <w:t>2852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D1AB3">
        <w:t>prv</w:t>
      </w:r>
      <w:r w:rsidR="00A93365">
        <w:t xml:space="preserve">oj </w:t>
      </w:r>
      <w:r>
        <w:t xml:space="preserve">elektroničkoj javnoj dražbi dana od </w:t>
      </w:r>
      <w:r w:rsidR="00CC1AEB">
        <w:t>23</w:t>
      </w:r>
      <w:r>
        <w:t>.</w:t>
      </w:r>
      <w:r w:rsidR="00A93365">
        <w:t>0</w:t>
      </w:r>
      <w:r w:rsidR="00CC1AEB">
        <w:t>6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CC1AEB">
        <w:t>13</w:t>
      </w:r>
      <w:r>
        <w:t>.0</w:t>
      </w:r>
      <w:r w:rsidR="00CC1AEB">
        <w:t>9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</w:t>
      </w:r>
      <w:r w:rsidR="00CC1AEB">
        <w:t>2</w:t>
      </w:r>
      <w:r w:rsidR="00911262">
        <w:t>.</w:t>
      </w:r>
      <w:r w:rsidR="00CC1AEB">
        <w:t>05</w:t>
      </w:r>
      <w:r>
        <w:t>.201</w:t>
      </w:r>
      <w:r w:rsidR="002C2152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B40758">
        <w:t>1</w:t>
      </w:r>
      <w:r w:rsidR="00CC1AEB">
        <w:t>8</w:t>
      </w:r>
      <w:r>
        <w:t xml:space="preserve">. </w:t>
      </w:r>
      <w:r w:rsidR="00CC1AEB">
        <w:t>rujn</w:t>
      </w:r>
      <w:r w:rsidR="00A93365">
        <w:t>a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lastRenderedPageBreak/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C1AEB">
        <w:t>i</w:t>
      </w:r>
      <w:r>
        <w:t xml:space="preserve"> upravitelj</w:t>
      </w:r>
      <w:r w:rsidR="001E7CB5">
        <w:t xml:space="preserve"> </w:t>
      </w:r>
      <w:r w:rsidR="00CC1AEB">
        <w:t>Vinko Pečanić, Lipik</w:t>
      </w:r>
    </w:p>
    <w:p w:rsidRDefault="00CC1AEB" w:rsidP="00076D97" w:rsidR="00CC1AEB">
      <w:pPr>
        <w:pStyle w:val="Odlomakpopisa"/>
        <w:numPr>
          <w:ilvl w:val="0"/>
          <w:numId w:val="5"/>
        </w:numPr>
        <w:jc w:val="both"/>
      </w:pPr>
      <w:r>
        <w:t>ANABBELA d.o.o. Duboševica, Braće Radić 54</w:t>
      </w:r>
    </w:p>
    <w:p w:rsidRDefault="00CC1AEB" w:rsidP="00076D97" w:rsidR="00CC1AEB">
      <w:pPr>
        <w:pStyle w:val="Odlomakpopisa"/>
        <w:numPr>
          <w:ilvl w:val="0"/>
          <w:numId w:val="5"/>
        </w:numPr>
        <w:jc w:val="both"/>
      </w:pPr>
      <w:r>
        <w:t>ADDIKO BANK d.d. Zagreb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B21FF7" w:rsidP="00076D97" w:rsidR="00C4763B">
      <w:pPr>
        <w:pStyle w:val="Odlomakpopisa"/>
        <w:numPr>
          <w:ilvl w:val="0"/>
          <w:numId w:val="5"/>
        </w:numPr>
        <w:jc w:val="both"/>
      </w:pPr>
      <w:r>
        <w:t>KAROLINA</w:t>
      </w:r>
      <w:r w:rsidR="00C4763B">
        <w:t xml:space="preserve"> d.o.o. </w:t>
      </w:r>
      <w:r>
        <w:t>Osijek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B21FF7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8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FF6353" w:rsidRPr="00FF6353">
      <w:t>2852/16-38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1"/>
  </w:num>
  <w:num w:numId="9">
    <w:abstractNumId w:val="3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37827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152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A7677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3C4B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E3E8E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1AB3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1FF7"/>
    <w:rsid w:val="00B32B35"/>
    <w:rsid w:val="00B33ED8"/>
    <w:rsid w:val="00B40758"/>
    <w:rsid w:val="00B41D7F"/>
    <w:rsid w:val="00B53059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4900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1AEB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B91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8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8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82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82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8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8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82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82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686</properties:Words>
  <properties:Characters>3627</properties:Characters>
  <properties:Lines>105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2017-08-25T11:29:00Z</dcterms:created>
  <dc:creator>banka</dc:creator>
  <cp:lastModifiedBy>Elizabeta Đeke</cp:lastModifiedBy>
  <cp:lastPrinted>2017-05-15T06:33:00Z</cp:lastPrinted>
  <dcterms:modified xmlns:xsi="http://www.w3.org/2001/XMLSchema-instance" xsi:type="dcterms:W3CDTF">2017-09-18T09:45:00Z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