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8a43" w14:paraId="0338a43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0D0671">
        <w:rPr>
          <w:rFonts w:hAnsi="Times New Roman" w:ascii="Times New Roman"/>
          <w:lang w:val="hr-HR"/>
        </w:rPr>
        <w:t>984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0D0671">
        <w:rPr>
          <w:rFonts w:hAnsi="Times New Roman" w:ascii="Times New Roman"/>
          <w:szCs w:val="24"/>
          <w:lang w:val="hr-HR"/>
        </w:rPr>
        <w:t xml:space="preserve"> </w:t>
      </w:r>
      <w:r w:rsidR="000D0671" w:rsidRPr="000D0671">
        <w:rPr>
          <w:rFonts w:hAnsi="Times New Roman" w:ascii="Times New Roman"/>
          <w:szCs w:val="24"/>
          <w:lang w:val="hr-HR"/>
        </w:rPr>
        <w:t>VISTA-NOVA j.d.o.o., Zagreb, Kozjak 42 A, OIB: 35938278286</w:t>
      </w:r>
      <w:r w:rsidR="000D0671">
        <w:rPr>
          <w:rFonts w:hAnsi="Times New Roman" w:ascii="Times New Roman"/>
          <w:szCs w:val="24"/>
          <w:lang w:val="hr-HR"/>
        </w:rPr>
        <w:t xml:space="preserve">, </w:t>
      </w:r>
      <w:r w:rsidR="00946059">
        <w:rPr>
          <w:rFonts w:hAnsi="Times New Roman" w:ascii="Times New Roman"/>
          <w:szCs w:val="24"/>
          <w:lang w:val="hr-HR"/>
        </w:rPr>
        <w:t>dana 13</w:t>
      </w:r>
      <w:r w:rsidR="00E247D6">
        <w:rPr>
          <w:rFonts w:hAnsi="Times New Roman" w:ascii="Times New Roman"/>
          <w:szCs w:val="24"/>
          <w:lang w:val="hr-HR"/>
        </w:rPr>
        <w:t>.</w:t>
      </w:r>
      <w:r w:rsidR="00946059">
        <w:rPr>
          <w:rFonts w:hAnsi="Times New Roman" w:ascii="Times New Roman"/>
          <w:szCs w:val="24"/>
          <w:lang w:val="hr-HR"/>
        </w:rPr>
        <w:t xml:space="preserve"> srpnja </w:t>
      </w:r>
      <w:r w:rsidR="00CE66D0">
        <w:rPr>
          <w:rFonts w:hAnsi="Times New Roman" w:ascii="Times New Roman"/>
          <w:szCs w:val="24"/>
          <w:lang w:val="hr-HR"/>
        </w:rPr>
        <w:t>2018</w:t>
      </w:r>
      <w:r w:rsidR="00CE66D0" w:rsidRPr="00CE66D0">
        <w:rPr>
          <w:rFonts w:hAnsi="Times New Roman" w:ascii="Times New Roman"/>
          <w:szCs w:val="24"/>
          <w:lang w:val="hr-HR"/>
        </w:rPr>
        <w:t>. godine</w:t>
      </w:r>
      <w:r w:rsidR="000A47A1">
        <w:rPr>
          <w:rFonts w:hAnsi="Times New Roman" w:ascii="Times New Roman"/>
          <w:szCs w:val="24"/>
          <w:lang w:val="hr-HR"/>
        </w:rPr>
        <w:t>.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D0671" w:rsidR="00B2463B" w:rsidRPr="000D0671">
      <w:pPr>
        <w:pStyle w:val="BodyText21"/>
        <w:numPr>
          <w:ilvl w:val="0"/>
          <w:numId w:val="5"/>
        </w:numPr>
        <w:ind w:left="1146"/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251AA7">
        <w:rPr>
          <w:rFonts w:hAnsi="Times New Roman" w:ascii="Times New Roman"/>
          <w:szCs w:val="24"/>
        </w:rPr>
        <w:t xml:space="preserve"> </w:t>
      </w:r>
      <w:r w:rsidR="000D0671" w:rsidRPr="000D0671">
        <w:rPr>
          <w:rFonts w:hAnsi="Times New Roman" w:ascii="Times New Roman"/>
          <w:szCs w:val="24"/>
        </w:rPr>
        <w:t>VISTA-NOVA j.d.o.o., Zagreb, Kozjak 42 A, OIB: 35938278286</w:t>
      </w:r>
      <w:r w:rsidRPr="000D0671">
        <w:rPr>
          <w:rFonts w:hAnsi="Times New Roman" w:ascii="Times New Roman"/>
          <w:szCs w:val="24"/>
        </w:rPr>
        <w:t xml:space="preserve">Stečajni postupak otvoren je dana </w:t>
      </w:r>
      <w:r w:rsidR="0086302E" w:rsidRPr="000D0671">
        <w:rPr>
          <w:rFonts w:hAnsi="Times New Roman" w:ascii="Times New Roman"/>
          <w:szCs w:val="24"/>
        </w:rPr>
        <w:t>1</w:t>
      </w:r>
      <w:r w:rsidR="00946059" w:rsidRPr="000D0671">
        <w:rPr>
          <w:rFonts w:hAnsi="Times New Roman" w:ascii="Times New Roman"/>
          <w:szCs w:val="24"/>
        </w:rPr>
        <w:t>3</w:t>
      </w:r>
      <w:r w:rsidR="007C089F" w:rsidRPr="000D0671">
        <w:rPr>
          <w:rFonts w:hAnsi="Times New Roman" w:ascii="Times New Roman"/>
          <w:szCs w:val="24"/>
        </w:rPr>
        <w:t>.</w:t>
      </w:r>
      <w:r w:rsidR="00946059" w:rsidRPr="000D0671">
        <w:rPr>
          <w:rFonts w:hAnsi="Times New Roman" w:ascii="Times New Roman"/>
          <w:szCs w:val="24"/>
        </w:rPr>
        <w:t xml:space="preserve"> srpnja</w:t>
      </w:r>
      <w:r w:rsidR="0086302E" w:rsidRPr="000D0671">
        <w:rPr>
          <w:rFonts w:hAnsi="Times New Roman" w:ascii="Times New Roman"/>
          <w:szCs w:val="24"/>
        </w:rPr>
        <w:t xml:space="preserve"> </w:t>
      </w:r>
      <w:r w:rsidR="005A1050" w:rsidRPr="000D0671">
        <w:rPr>
          <w:rFonts w:hAnsi="Times New Roman" w:ascii="Times New Roman"/>
          <w:szCs w:val="24"/>
        </w:rPr>
        <w:t>2018.</w:t>
      </w:r>
      <w:r w:rsidR="009C2FA7" w:rsidRPr="000D0671">
        <w:rPr>
          <w:rFonts w:hAnsi="Times New Roman" w:ascii="Times New Roman"/>
          <w:szCs w:val="24"/>
        </w:rPr>
        <w:t xml:space="preserve"> </w:t>
      </w:r>
      <w:r w:rsidR="006125E1" w:rsidRPr="000D0671">
        <w:rPr>
          <w:rFonts w:hAnsi="Times New Roman" w:ascii="Times New Roman"/>
          <w:szCs w:val="24"/>
        </w:rPr>
        <w:t xml:space="preserve">u </w:t>
      </w:r>
      <w:r w:rsidR="004D2646" w:rsidRPr="000D0671">
        <w:rPr>
          <w:rFonts w:hAnsi="Times New Roman" w:ascii="Times New Roman"/>
          <w:szCs w:val="24"/>
        </w:rPr>
        <w:t>1</w:t>
      </w:r>
      <w:r w:rsidR="00946059" w:rsidRPr="000D0671">
        <w:rPr>
          <w:rFonts w:hAnsi="Times New Roman" w:ascii="Times New Roman"/>
          <w:szCs w:val="24"/>
        </w:rPr>
        <w:t>3</w:t>
      </w:r>
      <w:r w:rsidRPr="000D0671">
        <w:rPr>
          <w:rFonts w:hAnsi="Times New Roman" w:ascii="Times New Roman"/>
          <w:szCs w:val="24"/>
        </w:rPr>
        <w:t xml:space="preserve"> sati i </w:t>
      </w:r>
      <w:r w:rsidR="00946059" w:rsidRPr="000D0671">
        <w:rPr>
          <w:rFonts w:hAnsi="Times New Roman" w:ascii="Times New Roman"/>
          <w:szCs w:val="24"/>
        </w:rPr>
        <w:t>0</w:t>
      </w:r>
      <w:r w:rsidR="006125E1" w:rsidRPr="000D0671">
        <w:rPr>
          <w:rFonts w:hAnsi="Times New Roman" w:ascii="Times New Roman"/>
          <w:szCs w:val="24"/>
        </w:rPr>
        <w:t>0</w:t>
      </w:r>
      <w:r w:rsidRPr="000D0671">
        <w:rPr>
          <w:rFonts w:hAnsi="Times New Roman" w:ascii="Times New Roman"/>
          <w:szCs w:val="24"/>
        </w:rPr>
        <w:t xml:space="preserve"> minuta, kada je ovo rješenje</w:t>
      </w:r>
      <w:r w:rsidR="00B2463B" w:rsidRPr="000D067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3A3023" w:rsidP="000D0671" w:rsidR="000D0671">
      <w:pPr>
        <w:pStyle w:val="BodyText21"/>
        <w:numPr>
          <w:ilvl w:val="0"/>
          <w:numId w:val="5"/>
        </w:numPr>
        <w:ind w:hanging="709" w:left="709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EE69E5" w:rsidRPr="006125E1">
        <w:rPr>
          <w:rFonts w:hAnsi="Times New Roman" w:ascii="Times New Roman"/>
          <w:szCs w:val="24"/>
        </w:rPr>
        <w:t xml:space="preserve">Za stečajnog upravitelja imenuje se </w:t>
      </w:r>
      <w:r w:rsidR="000D0671">
        <w:rPr>
          <w:rFonts w:hAnsi="Times New Roman" w:ascii="Times New Roman"/>
          <w:szCs w:val="24"/>
        </w:rPr>
        <w:t xml:space="preserve">Lucija Reicher Travaš, Vlaška 78, Zagreb, </w:t>
      </w:r>
    </w:p>
    <w:p w:rsidRDefault="000D0671" w:rsidP="000D0671" w:rsidR="006125E1" w:rsidRPr="0077740D">
      <w:pPr>
        <w:pStyle w:val="BodyText21"/>
        <w:ind w:firstLine="0" w:left="709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OIB:70849412327</w:t>
      </w:r>
    </w:p>
    <w:p w:rsidRDefault="000D0671" w:rsidP="000D0671" w:rsidR="000D0671">
      <w:pPr>
        <w:numPr>
          <w:ilvl w:val="0"/>
          <w:numId w:val="5"/>
        </w:numPr>
        <w:tabs>
          <w:tab w:pos="-1276" w:val="lef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="00EE69E5" w:rsidRPr="000D0671">
        <w:rPr>
          <w:rFonts w:hAnsi="Times New Roman" w:ascii="Times New Roman"/>
          <w:szCs w:val="24"/>
          <w:lang w:val="hr-HR"/>
        </w:rPr>
        <w:t>Zaključuje se stečajni postupak nad</w:t>
      </w:r>
      <w:r w:rsidR="00251AA7" w:rsidRPr="000D0671">
        <w:rPr>
          <w:rFonts w:hAnsi="Times New Roman" w:ascii="Times New Roman"/>
          <w:szCs w:val="24"/>
          <w:lang w:val="hr-HR"/>
        </w:rPr>
        <w:t xml:space="preserve"> dužnikom </w:t>
      </w:r>
      <w:r w:rsidRPr="000D0671">
        <w:rPr>
          <w:rFonts w:hAnsi="Times New Roman" w:ascii="Times New Roman"/>
          <w:szCs w:val="24"/>
          <w:lang w:val="hr-HR"/>
        </w:rPr>
        <w:t xml:space="preserve">VISTA-NOVA j.d.o.o., Zagreb, </w:t>
      </w:r>
    </w:p>
    <w:p w:rsidRDefault="000D0671" w:rsidP="000D0671" w:rsidR="007C089F" w:rsidRPr="000D0671">
      <w:pPr>
        <w:tabs>
          <w:tab w:pos="-1276" w:val="left"/>
        </w:tabs>
        <w:ind w:left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Pr="000D0671">
        <w:rPr>
          <w:rFonts w:hAnsi="Times New Roman" w:ascii="Times New Roman"/>
          <w:szCs w:val="24"/>
          <w:lang w:val="hr-HR"/>
        </w:rPr>
        <w:t>Kozjak 42 A, OIB: 35938278286</w:t>
      </w:r>
    </w:p>
    <w:p w:rsidRDefault="003A3023" w:rsidP="00333F68" w:rsidR="00EE69E5" w:rsidRPr="0077740D">
      <w:pPr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FF20F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946059">
        <w:rPr>
          <w:rFonts w:hAnsi="Times New Roman" w:ascii="Times New Roman"/>
          <w:lang w:val="hr-HR"/>
        </w:rPr>
        <w:t xml:space="preserve"> 17</w:t>
      </w:r>
      <w:r w:rsidR="005675ED" w:rsidRPr="00333F68">
        <w:rPr>
          <w:rFonts w:hAnsi="Times New Roman" w:ascii="Times New Roman"/>
          <w:lang w:val="hr-HR"/>
        </w:rPr>
        <w:t>.</w:t>
      </w:r>
      <w:r w:rsidR="00946059">
        <w:rPr>
          <w:rFonts w:hAnsi="Times New Roman" w:ascii="Times New Roman"/>
          <w:lang w:val="hr-HR"/>
        </w:rPr>
        <w:t xml:space="preserve"> svibnja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0D0671">
        <w:rPr>
          <w:rFonts w:hAnsi="Times New Roman" w:ascii="Times New Roman"/>
          <w:lang w:val="hr-HR"/>
        </w:rPr>
        <w:t>18. svibnja</w:t>
      </w:r>
      <w:r w:rsidR="008520D1">
        <w:rPr>
          <w:rFonts w:hAnsi="Times New Roman" w:ascii="Times New Roman"/>
          <w:lang w:val="hr-HR"/>
        </w:rPr>
        <w:t xml:space="preserve">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46059">
        <w:rPr>
          <w:rFonts w:hAnsi="Times New Roman" w:ascii="Times New Roman"/>
          <w:lang w:val="hr-HR"/>
        </w:rPr>
        <w:t>17</w:t>
      </w:r>
      <w:r w:rsidR="008520D1">
        <w:rPr>
          <w:rFonts w:hAnsi="Times New Roman" w:ascii="Times New Roman"/>
          <w:lang w:val="hr-HR"/>
        </w:rPr>
        <w:t>.</w:t>
      </w:r>
      <w:r w:rsidR="00946059">
        <w:rPr>
          <w:rFonts w:hAnsi="Times New Roman" w:ascii="Times New Roman"/>
          <w:lang w:val="hr-HR"/>
        </w:rPr>
        <w:t xml:space="preserve"> svibnja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946059">
        <w:rPr>
          <w:rFonts w:hAnsi="Times New Roman" w:ascii="Times New Roman"/>
          <w:lang w:val="hr-HR"/>
        </w:rPr>
        <w:t xml:space="preserve"> 13.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 xml:space="preserve">srpnja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8520D1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FB6763" w:rsidRPr="00D44D4F">
        <w:rPr>
          <w:rFonts w:hAnsi="Times New Roman" w:ascii="Times New Roman"/>
          <w:szCs w:val="24"/>
          <w:lang w:val="hr-HR"/>
        </w:rPr>
        <w:t>: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3.) Ministarstvo pravosuđa po ŽDO </w:t>
      </w:r>
      <w:r w:rsidR="001B30C1">
        <w:rPr>
          <w:rFonts w:hAnsi="Times New Roman" w:ascii="Times New Roman"/>
          <w:szCs w:val="24"/>
          <w:lang w:val="hr-HR"/>
        </w:rPr>
        <w:t>Zagreb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469B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0D0671">
      <w:rPr>
        <w:rFonts w:hAnsi="Times New Roman" w:ascii="Times New Roman"/>
        <w:lang w:val="hr-HR"/>
      </w:rPr>
      <w:t>984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A1"/>
    <w:rsid w:val="000B609B"/>
    <w:rsid w:val="000C47B3"/>
    <w:rsid w:val="000D0671"/>
    <w:rsid w:val="000F5AEB"/>
    <w:rsid w:val="00112B50"/>
    <w:rsid w:val="0018055F"/>
    <w:rsid w:val="00182088"/>
    <w:rsid w:val="001B30C1"/>
    <w:rsid w:val="00251AA7"/>
    <w:rsid w:val="00285209"/>
    <w:rsid w:val="002C25BF"/>
    <w:rsid w:val="002E0D6B"/>
    <w:rsid w:val="00333F68"/>
    <w:rsid w:val="003A3023"/>
    <w:rsid w:val="0042162E"/>
    <w:rsid w:val="00481ADF"/>
    <w:rsid w:val="004D2646"/>
    <w:rsid w:val="00532B71"/>
    <w:rsid w:val="005675ED"/>
    <w:rsid w:val="005940E9"/>
    <w:rsid w:val="005A1050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A33CE"/>
    <w:rsid w:val="008D3C5A"/>
    <w:rsid w:val="00946059"/>
    <w:rsid w:val="00973EA5"/>
    <w:rsid w:val="0098143D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E66D0"/>
    <w:rsid w:val="00CF2939"/>
    <w:rsid w:val="00D44D4F"/>
    <w:rsid w:val="00D955F3"/>
    <w:rsid w:val="00D978FE"/>
    <w:rsid w:val="00DB17F8"/>
    <w:rsid w:val="00DB29D2"/>
    <w:rsid w:val="00DB4528"/>
    <w:rsid w:val="00DB5DE1"/>
    <w:rsid w:val="00DF74E5"/>
    <w:rsid w:val="00E247D6"/>
    <w:rsid w:val="00E4489A"/>
    <w:rsid w:val="00EA284B"/>
    <w:rsid w:val="00EE5750"/>
    <w:rsid w:val="00EE69E5"/>
    <w:rsid w:val="00F469BA"/>
    <w:rsid w:val="00F62A72"/>
    <w:rsid w:val="00F667BC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F5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A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A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A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A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F5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A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A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A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A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St-984/2018-7</izvorni_sadrzaj>
    <derivirana_varijabla naziv="DomainObject.Oznaka_1">St-984/2018-7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St-984/2018</izvorni_sadrzaj>
    <derivirana_varijabla naziv="DomainObject.Predmet.OznakaBroj_1">St-984/2018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VISTA-NOVA j.d.o.o.</izvorni_sadrzaj>
    <derivirana_varijabla naziv="DomainObject.Predmet.ProtustrankaFormated_1">  VISTA-NOVA j.d.o.o.</derivirana_varijabla>
  </DomainObject.Predmet.ProtustrankaFormated>
  <DomainObject.Predmet.ProtustrankaFormatedOIB>
    <izvorni_sadrzaj>  VISTA-NOVA j.d.o.o., OIB 35938278286</izvorni_sadrzaj>
    <derivirana_varijabla naziv="DomainObject.Predmet.ProtustrankaFormatedOIB_1">  VISTA-NOVA j.d.o.o., OIB 35938278286</derivirana_varijabla>
  </DomainObject.Predmet.ProtustrankaFormatedOIB>
  <DomainObject.Predmet.ProtustrankaFormatedWithAdress>
    <izvorni_sadrzaj> VISTA-NOVA j.d.o.o., Kozjak 42 A, 10000 Zagreb</izvorni_sadrzaj>
    <derivirana_varijabla naziv="DomainObject.Predmet.ProtustrankaFormatedWithAdress_1"> VISTA-NOVA j.d.o.o., Kozjak 42 A, 10000 Zagreb</derivirana_varijabla>
  </DomainObject.Predmet.ProtustrankaFormatedWithAdress>
  <DomainObject.Predmet.ProtustrankaFormatedWithAdressOIB>
    <izvorni_sadrzaj> VISTA-NOVA j.d.o.o., OIB 35938278286, Kozjak 42 A, 10000 Zagreb</izvorni_sadrzaj>
    <derivirana_varijabla naziv="DomainObject.Predmet.ProtustrankaFormatedWithAdressOIB_1"> VISTA-NOVA j.d.o.o., OIB 35938278286, Kozjak 42 A, 10000 Zagreb</derivirana_varijabla>
  </DomainObject.Predmet.ProtustrankaFormatedWithAdressOIB>
  <DomainObject.Predmet.ProtustrankaWithAdress>
    <izvorni_sadrzaj>VISTA-NOVA j.d.o.o. Kozjak 42 A, 10000 Zagreb</izvorni_sadrzaj>
    <derivirana_varijabla naziv="DomainObject.Predmet.ProtustrankaWithAdress_1">VISTA-NOVA j.d.o.o. Kozjak 42 A, 10000 Zagreb</derivirana_varijabla>
  </DomainObject.Predmet.ProtustrankaWithAdress>
  <DomainObject.Predmet.ProtustrankaWithAdressOIB>
    <izvorni_sadrzaj>VISTA-NOVA j.d.o.o., OIB 35938278286, Kozjak 42 A, 10000 Zagreb</izvorni_sadrzaj>
    <derivirana_varijabla naziv="DomainObject.Predmet.ProtustrankaWithAdressOIB_1">VISTA-NOVA j.d.o.o., OIB 35938278286, Kozjak 42 A, 10000 Zagreb</derivirana_varijabla>
  </DomainObject.Predmet.ProtustrankaWithAdressOIB>
  <DomainObject.Predmet.ProtustrankaNazivFormated>
    <izvorni_sadrzaj>VISTA-NOVA j.d.o.o.</izvorni_sadrzaj>
    <derivirana_varijabla naziv="DomainObject.Predmet.ProtustrankaNazivFormated_1">VISTA-NOVA j.d.o.o.</derivirana_varijabla>
  </DomainObject.Predmet.ProtustrankaNazivFormated>
  <DomainObject.Predmet.ProtustrankaNazivFormatedOIB>
    <izvorni_sadrzaj>VISTA-NOVA j.d.o.o., OIB 35938278286</izvorni_sadrzaj>
    <derivirana_varijabla naziv="DomainObject.Predmet.ProtustrankaNazivFormatedOIB_1">VISTA-NOVA j.d.o.o., OIB 35938278286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VISTA-NOVA j.d.o.o.</item>
    </izvorni_sadrzaj>
    <derivirana_varijabla naziv="DomainObject.Predmet.ProtuStrankaListFormated_1">
      <item>VISTA-NOVA j.d.o.o.</item>
    </derivirana_varijabla>
  </DomainObject.Predmet.ProtuStrankaListFormated>
  <DomainObject.Predmet.ProtuStrankaListFormatedOIB>
    <izvorni_sadrzaj>
      <item>VISTA-NOVA j.d.o.o., OIB 35938278286</item>
    </izvorni_sadrzaj>
    <derivirana_varijabla naziv="DomainObject.Predmet.ProtuStrankaListFormatedOIB_1">
      <item>VISTA-NOVA j.d.o.o., OIB 35938278286</item>
    </derivirana_varijabla>
  </DomainObject.Predmet.ProtuStrankaListFormatedOIB>
  <DomainObject.Predmet.ProtuStrankaListFormatedWithAdress>
    <izvorni_sadrzaj>
      <item>VISTA-NOVA j.d.o.o., Kozjak 42 A, 10000 Zagreb</item>
    </izvorni_sadrzaj>
    <derivirana_varijabla naziv="DomainObject.Predmet.ProtuStrankaListFormatedWithAdress_1">
      <item>VISTA-NOVA j.d.o.o., Kozjak 42 A, 10000 Zagreb</item>
    </derivirana_varijabla>
  </DomainObject.Predmet.ProtuStrankaListFormatedWithAdress>
  <DomainObject.Predmet.ProtuStrankaListFormatedWithAdressOIB>
    <izvorni_sadrzaj>
      <item>VISTA-NOVA j.d.o.o., OIB 35938278286, Kozjak 42 A, 10000 Zagreb</item>
    </izvorni_sadrzaj>
    <derivirana_varijabla naziv="DomainObject.Predmet.ProtuStrankaListFormatedWithAdressOIB_1">
      <item>VISTA-NOVA j.d.o.o., OIB 35938278286, Kozjak 42 A, 10000 Zagreb</item>
    </derivirana_varijabla>
  </DomainObject.Predmet.ProtuStrankaListFormatedWithAdressOIB>
  <DomainObject.Predmet.ProtuStrankaListNazivFormated>
    <izvorni_sadrzaj>
      <item>VISTA-NOVA j.d.o.o.</item>
    </izvorni_sadrzaj>
    <derivirana_varijabla naziv="DomainObject.Predmet.ProtuStrankaListNazivFormated_1">
      <item>VISTA-NOVA j.d.o.o.</item>
    </derivirana_varijabla>
  </DomainObject.Predmet.ProtuStrankaListNazivFormated>
  <DomainObject.Predmet.ProtuStrankaListNazivFormatedOIB>
    <izvorni_sadrzaj>
      <item>VISTA-NOVA j.d.o.o., OIB 35938278286</item>
    </izvorni_sadrzaj>
    <derivirana_varijabla naziv="DomainObject.Predmet.ProtuStrankaListNazivFormatedOIB_1">
      <item>VISTA-NOVA j.d.o.o., OIB 35938278286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St-984/2018-7</izvorni_sadrzaj>
    <derivirana_varijabla naziv="DomainObject.PoslovniBrojDokumenta_1">St-984/2018-7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VISTA-NOVA j.d.o.o.</izvorni_sadrzaj>
    <derivirana_varijabla naziv="DomainObject.Predmet.ProtustrankaIDrugi_1">VISTA-NOVA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VISTA-NOVA j.d.o.o., OIB 35938278286, Kozjak 42 A, 10000 Zagreb</izvorni_sadrzaj>
    <derivirana_varijabla naziv="DomainObject.Predmet.ProtustrankaIDrugiAdressOIB_1">VISTA-NOVA j.d.o.o., OIB 35938278286, Kozjak 42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VISTA-NOVA j.d.o.o.</item>
    </izvorni_sadrzaj>
    <derivirana_varijabla naziv="DomainObject.Predmet.SudioniciListNaziv_1">
      <item>Fina Regionalni centar Zagreb</item>
      <item>VISTA-NOVA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VISTA-NOVA j.d.o.o., OIB 35938278286, Kozjak 42 A,10000 Zagreb</item>
    </izvorni_sadrzaj>
    <derivirana_varijabla naziv="DomainObject.Predmet.SudioniciListAdressOIB_1">
      <item>Fina Regionalni centar Zagreb, OIB 85821130368, Trg svibanjskih žrtava 1995.1,10000 Zagreb</item>
      <item>VISTA-NOVA j.d.o.o., OIB 35938278286, Kozjak 42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35938278286</item>
    </izvorni_sadrzaj>
    <derivirana_varijabla naziv="DomainObject.Predmet.SudioniciListNazivOIB_1">
      <item>, OIB 85821130368</item>
      <item>, OIB 35938278286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8E0995-B605-425D-A21D-E01B654F48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2100</properties:Characters>
  <properties:Lines>72</properties:Lines>
  <properties:Paragraphs>32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2016-07-29T11:14:00Z</cp:lastPrinted>
  <dcterms:modified xmlns:xsi="http://www.w3.org/2001/XMLSchema-instance" xsi:type="dcterms:W3CDTF">2018-07-13T10:56:00Z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St-984/2018-7 / Odluka - Rješenje o otvaranju i zaključenju skraćenog stečajnog postupka (2._Stečaj_984-18._stečaj_984-18)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