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6ac9" w14:paraId="32c6ac9" w:rsidRDefault="008702B4" w:rsidP="00010738" w:rsidR="008702B4" w:rsidRPr="00D352F5">
      <w:pPr>
        <w:pStyle w:val="Odlomakpopisa"/>
        <w:jc w:val="right"/>
        <w15:collapsed w:val="false"/>
      </w:pPr>
      <w:bookmarkStart w:name="_GoBack" w:id="0"/>
      <w:bookmarkEnd w:id="0"/>
    </w:p>
    <w:p w:rsidRDefault="00F15967" w:rsidP="00F15967" w:rsidR="00F15967" w:rsidRPr="00D352F5">
      <w:pPr>
        <w:jc w:val="both"/>
      </w:pPr>
    </w:p>
    <w:p w:rsidRDefault="00EA4187" w:rsidP="00EA4187" w:rsidR="00EA4187">
      <w:pPr>
        <w:pStyle w:val="Naslov1"/>
        <w:jc w:val="right"/>
        <w:rPr>
          <w:b w:val="false"/>
        </w:rPr>
      </w:pPr>
      <w:r>
        <w:rPr>
          <w:b w:val="false"/>
        </w:rPr>
        <w:t xml:space="preserve">15. </w:t>
      </w: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</w:t>
      </w:r>
      <w:proofErr w:type="spellStart"/>
      <w:r w:rsidR="00CB4828">
        <w:rPr>
          <w:b w:val="false"/>
        </w:rPr>
        <w:t>202</w:t>
      </w:r>
      <w:proofErr w:type="spellEnd"/>
      <w:r w:rsidR="00CB4828">
        <w:rPr>
          <w:b w:val="false"/>
        </w:rPr>
        <w:t>/</w:t>
      </w:r>
      <w:proofErr w:type="spellStart"/>
      <w:r w:rsidR="00CB4828">
        <w:rPr>
          <w:b w:val="false"/>
        </w:rPr>
        <w:t>2019</w:t>
      </w:r>
      <w:proofErr w:type="spellEnd"/>
      <w:r w:rsidR="00CB4828">
        <w:rPr>
          <w:b w:val="false"/>
        </w:rPr>
        <w:t>-5</w:t>
      </w:r>
    </w:p>
    <w:p w:rsidRDefault="00EA4187" w:rsidP="00EA4187" w:rsidR="00EA4187"/>
    <w:p w:rsidRDefault="00EA4187" w:rsidP="00EA4187" w:rsidR="00EA4187">
      <w:r>
        <w:t>Republika Hrvatska</w:t>
      </w:r>
    </w:p>
    <w:p w:rsidRDefault="00EA4187" w:rsidP="00EA4187" w:rsidR="00EA4187">
      <w:r>
        <w:t>Općinski sud u Osijeku</w:t>
      </w:r>
    </w:p>
    <w:p w:rsidRDefault="00EA4187" w:rsidP="00EA4187" w:rsidR="00EA4187">
      <w:r>
        <w:t>Europske avenije 7</w:t>
      </w:r>
    </w:p>
    <w:p w:rsidRDefault="00EA4187" w:rsidP="00EA4187" w:rsidR="00EA4187">
      <w:r>
        <w:t xml:space="preserve">31000   OSIJEK </w:t>
      </w:r>
    </w:p>
    <w:p w:rsidRDefault="00EA4187" w:rsidP="00EA4187" w:rsidR="00EA4187">
      <w:pPr>
        <w:jc w:val="center"/>
      </w:pPr>
      <w:r>
        <w:t>U   I M E    R E P U B L I K E    H R V A T S K E</w:t>
      </w:r>
    </w:p>
    <w:p w:rsidRDefault="00EA4187" w:rsidP="00EA4187" w:rsidR="00EA4187"/>
    <w:p w:rsidRDefault="00EA4187" w:rsidP="00EA4187" w:rsidR="00EA4187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EA4187" w:rsidP="00EA4187" w:rsidR="00EA4187"/>
    <w:p w:rsidRDefault="00EA4187" w:rsidP="00EA4187" w:rsidR="00EA418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u pravnoj stvari predlagatelja – potrošača </w:t>
      </w:r>
      <w:proofErr w:type="spellStart"/>
      <w:r w:rsidR="00CB4828">
        <w:t>VARKONJI</w:t>
      </w:r>
      <w:proofErr w:type="spellEnd"/>
      <w:r w:rsidR="00CB4828">
        <w:t xml:space="preserve"> </w:t>
      </w:r>
      <w:proofErr w:type="spellStart"/>
      <w:r w:rsidR="00CB4828">
        <w:t>TIHANE</w:t>
      </w:r>
      <w:proofErr w:type="spellEnd"/>
      <w:r w:rsidR="00CB4828">
        <w:t xml:space="preserve"> iz Osijeka, </w:t>
      </w:r>
      <w:proofErr w:type="spellStart"/>
      <w:r w:rsidR="00CB4828">
        <w:t>Woodrowa</w:t>
      </w:r>
      <w:proofErr w:type="spellEnd"/>
      <w:r w:rsidR="00CB4828">
        <w:t xml:space="preserve"> Wilsona </w:t>
      </w:r>
      <w:proofErr w:type="spellStart"/>
      <w:r w:rsidR="00CB4828">
        <w:t>113</w:t>
      </w:r>
      <w:proofErr w:type="spellEnd"/>
      <w:r w:rsidR="00CB4828">
        <w:t xml:space="preserve">, </w:t>
      </w:r>
      <w:proofErr w:type="spellStart"/>
      <w:r w:rsidR="00CB4828">
        <w:t>OIB</w:t>
      </w:r>
      <w:proofErr w:type="spellEnd"/>
      <w:r w:rsidR="00CB4828">
        <w:t xml:space="preserve">: </w:t>
      </w:r>
      <w:proofErr w:type="spellStart"/>
      <w:r w:rsidR="00CB4828">
        <w:t>86928042113</w:t>
      </w:r>
      <w:proofErr w:type="spellEnd"/>
      <w:r>
        <w:t>, radi stečaja potrošača,  izvan ročišta dana</w:t>
      </w:r>
      <w:r w:rsidR="00CB4828">
        <w:t>,</w:t>
      </w:r>
      <w:r>
        <w:t xml:space="preserve"> </w:t>
      </w:r>
      <w:proofErr w:type="spellStart"/>
      <w:r w:rsidR="00CB4828">
        <w:t>13</w:t>
      </w:r>
      <w:proofErr w:type="spellEnd"/>
      <w:r>
        <w:t xml:space="preserve">. </w:t>
      </w:r>
      <w:r w:rsidR="00CB4828">
        <w:t>ožujka</w:t>
      </w:r>
      <w:r>
        <w:t xml:space="preserve"> </w:t>
      </w:r>
      <w:proofErr w:type="spellStart"/>
      <w:r>
        <w:t>201</w:t>
      </w:r>
      <w:r w:rsidR="00CB4828">
        <w:t>9</w:t>
      </w:r>
      <w:proofErr w:type="spellEnd"/>
      <w:r>
        <w:t>. godine,</w:t>
      </w:r>
    </w:p>
    <w:p w:rsidRDefault="00EA4187" w:rsidP="00EA4187" w:rsidR="00EA4187">
      <w:pPr>
        <w:ind w:firstLine="708"/>
        <w:jc w:val="both"/>
      </w:pPr>
      <w:r>
        <w:t xml:space="preserve">                                    </w:t>
      </w:r>
    </w:p>
    <w:p w:rsidRDefault="00EA4187" w:rsidP="00EA4187" w:rsidR="00EA4187">
      <w:pPr>
        <w:jc w:val="center"/>
        <w:rPr>
          <w:bCs/>
        </w:rPr>
      </w:pPr>
      <w:r>
        <w:rPr>
          <w:bCs/>
        </w:rPr>
        <w:t>r i j e š i o    j e</w:t>
      </w:r>
    </w:p>
    <w:p w:rsidRDefault="00EA4187" w:rsidP="00EA4187" w:rsidR="00EA4187">
      <w:pPr>
        <w:jc w:val="both"/>
        <w:rPr>
          <w:bCs/>
        </w:rPr>
      </w:pPr>
    </w:p>
    <w:p w:rsidRDefault="00EA4187" w:rsidP="00EA4187" w:rsidR="00EA4187">
      <w:pPr>
        <w:ind w:firstLine="708"/>
        <w:jc w:val="both"/>
      </w:pPr>
      <w:r>
        <w:rPr>
          <w:bCs/>
        </w:rPr>
        <w:t xml:space="preserve"> O d b a c u j e    s e</w:t>
      </w:r>
      <w:r>
        <w:t xml:space="preserve">    prijedlog </w:t>
      </w:r>
      <w:r w:rsidR="00CB4828">
        <w:t xml:space="preserve">Tihane </w:t>
      </w:r>
      <w:proofErr w:type="spellStart"/>
      <w:r w:rsidR="00CB4828">
        <w:t>Varkonji</w:t>
      </w:r>
      <w:proofErr w:type="spellEnd"/>
      <w:r w:rsidR="00CB4828">
        <w:t xml:space="preserve"> iz Osijeka, </w:t>
      </w:r>
      <w:proofErr w:type="spellStart"/>
      <w:r w:rsidR="00CB4828">
        <w:t>Woodrowa</w:t>
      </w:r>
      <w:proofErr w:type="spellEnd"/>
      <w:r w:rsidR="00CB4828">
        <w:t xml:space="preserve"> Wilsona </w:t>
      </w:r>
      <w:proofErr w:type="spellStart"/>
      <w:r w:rsidR="00CB4828">
        <w:t>113</w:t>
      </w:r>
      <w:proofErr w:type="spellEnd"/>
      <w:r w:rsidR="00CB4828">
        <w:t xml:space="preserve">, </w:t>
      </w:r>
      <w:proofErr w:type="spellStart"/>
      <w:r w:rsidR="00CB4828">
        <w:t>OIB</w:t>
      </w:r>
      <w:proofErr w:type="spellEnd"/>
      <w:r w:rsidR="00CB4828">
        <w:t xml:space="preserve">: </w:t>
      </w:r>
      <w:proofErr w:type="spellStart"/>
      <w:r w:rsidR="00CB4828">
        <w:t>86928042113</w:t>
      </w:r>
      <w:proofErr w:type="spellEnd"/>
      <w:r>
        <w:t xml:space="preserve">, za otvaranje stečaja potrošača, kao nedopušten.                        </w:t>
      </w:r>
    </w:p>
    <w:p w:rsidRDefault="00EA4187" w:rsidP="00EA4187" w:rsidR="00EA4187">
      <w:pPr>
        <w:rPr>
          <w:bCs/>
        </w:rPr>
      </w:pPr>
    </w:p>
    <w:p w:rsidRDefault="00EA4187" w:rsidP="00EA4187" w:rsidR="00EA4187">
      <w:pPr>
        <w:pStyle w:val="Naslov2"/>
        <w:jc w:val="center"/>
        <w:rPr>
          <w:b w:val="false"/>
          <w:bCs w:val="false"/>
        </w:rPr>
      </w:pPr>
      <w:r>
        <w:rPr>
          <w:b w:val="false"/>
        </w:rPr>
        <w:t>Obrazloženje</w:t>
      </w:r>
    </w:p>
    <w:p w:rsidRDefault="00EA4187" w:rsidP="00EA4187" w:rsidR="00EA4187">
      <w:pPr>
        <w:rPr>
          <w:szCs w:val="20"/>
        </w:rPr>
      </w:pPr>
    </w:p>
    <w:p w:rsidRDefault="00CB4828" w:rsidP="00EA4187" w:rsidR="00EA4187">
      <w:pPr>
        <w:ind w:firstLine="708"/>
        <w:jc w:val="both"/>
      </w:pPr>
      <w:r>
        <w:t xml:space="preserve">Dana </w:t>
      </w:r>
      <w:proofErr w:type="spellStart"/>
      <w:r w:rsidR="00EA4187">
        <w:t>1</w:t>
      </w:r>
      <w:r>
        <w:t>3</w:t>
      </w:r>
      <w:proofErr w:type="spellEnd"/>
      <w:r w:rsidR="00EA4187">
        <w:t xml:space="preserve">. </w:t>
      </w:r>
      <w:r>
        <w:t>veljače</w:t>
      </w:r>
      <w:r w:rsidR="00EA4187">
        <w:t xml:space="preserve"> </w:t>
      </w:r>
      <w:proofErr w:type="spellStart"/>
      <w:r w:rsidR="00EA4187">
        <w:t>201</w:t>
      </w:r>
      <w:r>
        <w:t>9</w:t>
      </w:r>
      <w:proofErr w:type="spellEnd"/>
      <w:r w:rsidR="00EA4187">
        <w:t xml:space="preserve">. godine zaprimljen je kod ovoga suda prijedlog predlagatelja </w:t>
      </w:r>
      <w:proofErr w:type="spellStart"/>
      <w:r>
        <w:t>VARKONJI</w:t>
      </w:r>
      <w:proofErr w:type="spellEnd"/>
      <w:r>
        <w:t xml:space="preserve"> </w:t>
      </w:r>
      <w:proofErr w:type="spellStart"/>
      <w:r>
        <w:t>TIHANE</w:t>
      </w:r>
      <w:proofErr w:type="spellEnd"/>
      <w:r>
        <w:t xml:space="preserve"> iz Osijeka, </w:t>
      </w:r>
      <w:proofErr w:type="spellStart"/>
      <w:r>
        <w:t>Woodrowa</w:t>
      </w:r>
      <w:proofErr w:type="spellEnd"/>
      <w:r>
        <w:t xml:space="preserve"> Wilsona </w:t>
      </w:r>
      <w:proofErr w:type="spellStart"/>
      <w:r>
        <w:t>113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86928042113</w:t>
      </w:r>
      <w:proofErr w:type="spellEnd"/>
      <w:r w:rsidR="00EA4187">
        <w:t xml:space="preserve"> za otvaranjem postupka stečaja potrošača, navodeći da je pokrenut ispred Financijske agencije </w:t>
      </w:r>
      <w:proofErr w:type="spellStart"/>
      <w:r w:rsidR="00EA4187">
        <w:t>izvansudski</w:t>
      </w:r>
      <w:proofErr w:type="spellEnd"/>
      <w:r w:rsidR="00EA4187">
        <w:t xml:space="preserve"> postupak i da je isti bezuspješno okončan.</w:t>
      </w:r>
    </w:p>
    <w:p w:rsidRDefault="00EA4187" w:rsidP="00EA4187" w:rsidR="00EA4187">
      <w:pPr>
        <w:jc w:val="both"/>
      </w:pPr>
    </w:p>
    <w:p w:rsidRDefault="00EA4187" w:rsidP="00EA4187" w:rsidR="00EA4187">
      <w:pPr>
        <w:jc w:val="both"/>
      </w:pPr>
      <w:r>
        <w:tab/>
        <w:t xml:space="preserve">Plan ispunjenja obveza predlagatelja nema zakonom propisani sadržaj. </w:t>
      </w:r>
    </w:p>
    <w:p w:rsidRDefault="00EA4187" w:rsidP="00EA4187" w:rsidR="00EA4187">
      <w:pPr>
        <w:jc w:val="both"/>
      </w:pPr>
    </w:p>
    <w:p w:rsidRDefault="00EA4187" w:rsidP="00EA4187" w:rsidR="00EA4187">
      <w:pPr>
        <w:ind w:firstLine="708"/>
        <w:jc w:val="both"/>
      </w:pPr>
      <w:r>
        <w:t xml:space="preserve">Naime, plan ispunjenja mora sadržavati postotak umanjenja obveza, iznosa sa isplatu, rokova isplate i način ispunjenja obveze prema svakom vjerovniku, a predlagatelj navodi samo "umanjenje odnosno otpis </w:t>
      </w:r>
      <w:proofErr w:type="spellStart"/>
      <w:r w:rsidR="00CB4828">
        <w:t>100</w:t>
      </w:r>
      <w:proofErr w:type="spellEnd"/>
      <w:r>
        <w:t>% obveza", što zapravo predstavlja prijedlog za oprost dugova, a ne plan ispunjenja obveza, a što je protivno smislu Zakona o stečaju potrošača (NN br. 100/15), obzirom na odredbu čl. 17. st. 1. i čl. 44. st. 3 i 4. Zakona o stečaju potrošača.</w:t>
      </w:r>
    </w:p>
    <w:p w:rsidRDefault="00EA4187" w:rsidP="00EA4187" w:rsidR="00EA4187">
      <w:pPr>
        <w:ind w:firstLine="708"/>
        <w:jc w:val="both"/>
      </w:pPr>
    </w:p>
    <w:p w:rsidRDefault="00EA4187" w:rsidP="00EA4187" w:rsidR="00EA4187">
      <w:pPr>
        <w:ind w:firstLine="708"/>
        <w:jc w:val="both"/>
      </w:pPr>
      <w:r>
        <w:t xml:space="preserve">U prilog ovako zauzetom stavu ovoga suda ide i rješenje Županijskog suda u Rijeci broj </w:t>
      </w:r>
      <w:proofErr w:type="spellStart"/>
      <w:r>
        <w:t>Gž</w:t>
      </w:r>
      <w:proofErr w:type="spellEnd"/>
      <w:r>
        <w:t>-</w:t>
      </w:r>
      <w:proofErr w:type="spellStart"/>
      <w:r>
        <w:t>1157</w:t>
      </w:r>
      <w:proofErr w:type="spellEnd"/>
      <w:r>
        <w:t>/</w:t>
      </w:r>
      <w:proofErr w:type="spellStart"/>
      <w:r>
        <w:t>2017</w:t>
      </w:r>
      <w:proofErr w:type="spellEnd"/>
      <w:r>
        <w:t xml:space="preserve"> od </w:t>
      </w:r>
      <w:proofErr w:type="spellStart"/>
      <w:r>
        <w:t>06</w:t>
      </w:r>
      <w:proofErr w:type="spellEnd"/>
      <w:r>
        <w:t xml:space="preserve">. srpnja 2017. godine. </w:t>
      </w:r>
    </w:p>
    <w:p w:rsidRDefault="00EA4187" w:rsidP="00EA4187" w:rsidR="00EA4187">
      <w:pPr>
        <w:pStyle w:val="Tijeloteksta"/>
      </w:pPr>
    </w:p>
    <w:p w:rsidRDefault="00EA4187" w:rsidP="00EA4187" w:rsidR="00EA4187">
      <w:pPr>
        <w:pStyle w:val="Tijeloteksta"/>
      </w:pPr>
      <w:r>
        <w:tab/>
        <w:t>Slijedom navedenog, odlučeno je kao u izreci.</w:t>
      </w:r>
    </w:p>
    <w:p w:rsidRDefault="00EA4187" w:rsidP="00EA4187" w:rsidR="00EA4187">
      <w:pPr>
        <w:pStyle w:val="Tijeloteksta"/>
      </w:pPr>
    </w:p>
    <w:p w:rsidRDefault="00EA4187" w:rsidP="00EA4187" w:rsidR="00EA4187">
      <w:pPr>
        <w:pStyle w:val="Naslov2"/>
        <w:ind w:firstLine="708" w:left="2124"/>
        <w:jc w:val="left"/>
        <w:rPr>
          <w:b w:val="false"/>
        </w:rPr>
      </w:pPr>
      <w:r>
        <w:rPr>
          <w:b w:val="false"/>
        </w:rPr>
        <w:t xml:space="preserve">U Osijeku, </w:t>
      </w:r>
      <w:proofErr w:type="spellStart"/>
      <w:r w:rsidR="00CB4828">
        <w:rPr>
          <w:b w:val="false"/>
        </w:rPr>
        <w:t>13</w:t>
      </w:r>
      <w:proofErr w:type="spellEnd"/>
      <w:r>
        <w:rPr>
          <w:b w:val="false"/>
        </w:rPr>
        <w:t xml:space="preserve">. </w:t>
      </w:r>
      <w:r w:rsidR="00CB4828">
        <w:rPr>
          <w:b w:val="false"/>
        </w:rPr>
        <w:t>ožujka</w:t>
      </w:r>
      <w:r>
        <w:rPr>
          <w:b w:val="false"/>
        </w:rPr>
        <w:t xml:space="preserve"> </w:t>
      </w:r>
      <w:proofErr w:type="spellStart"/>
      <w:r>
        <w:rPr>
          <w:b w:val="false"/>
        </w:rPr>
        <w:t>201</w:t>
      </w:r>
      <w:r w:rsidR="00CB4828">
        <w:rPr>
          <w:b w:val="false"/>
        </w:rPr>
        <w:t>9</w:t>
      </w:r>
      <w:proofErr w:type="spellEnd"/>
      <w:r>
        <w:rPr>
          <w:b w:val="false"/>
        </w:rPr>
        <w:t xml:space="preserve">. godine </w:t>
      </w:r>
    </w:p>
    <w:p w:rsidRDefault="00EA4187" w:rsidP="00EA4187" w:rsidR="00EA418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ab/>
      </w:r>
      <w:r>
        <w:rPr>
          <w:bCs/>
        </w:rPr>
        <w:tab/>
        <w:t>SUDAC</w:t>
      </w:r>
    </w:p>
    <w:p w:rsidRDefault="00EA4187" w:rsidP="00EA4187" w:rsidR="00EA418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proofErr w:type="spellStart"/>
      <w:r>
        <w:rPr>
          <w:bCs/>
        </w:rPr>
        <w:t>DAVOR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LIŠČIĆ</w:t>
      </w:r>
      <w:proofErr w:type="spellEnd"/>
      <w:r>
        <w:rPr>
          <w:bCs/>
        </w:rPr>
        <w:t>, v.r.</w:t>
      </w:r>
    </w:p>
    <w:p w:rsidRDefault="00EA4187" w:rsidP="00EA4187" w:rsidR="00EA4187">
      <w:pPr>
        <w:jc w:val="both"/>
      </w:pPr>
      <w:r>
        <w:t>POUKA O PRAVNOM LIJEKU:</w:t>
      </w:r>
    </w:p>
    <w:p w:rsidRDefault="00EA4187" w:rsidP="00EA4187" w:rsidR="00EA4187">
      <w:pPr>
        <w:ind w:firstLine="708"/>
        <w:jc w:val="both"/>
      </w:pPr>
      <w:r>
        <w:t xml:space="preserve">Protiv ovog rješenja nezadovoljna stranka ima pravo žalbe u roku od </w:t>
      </w:r>
      <w:r w:rsidR="006107A8">
        <w:t>15</w:t>
      </w:r>
      <w:r>
        <w:t xml:space="preserve"> dana od dana primitka istog. Žalba se podnosi u tri istovjetna pisana primjerka, putem ovog suda, nadležnom Županijskom sudu.</w:t>
      </w:r>
    </w:p>
    <w:p w:rsidRDefault="00EA4187" w:rsidP="00EA4187" w:rsidR="00EA4187">
      <w:pPr>
        <w:jc w:val="both"/>
      </w:pPr>
    </w:p>
    <w:p w:rsidRDefault="00EA4187" w:rsidP="00EA4187" w:rsidR="00EA4187">
      <w:pPr>
        <w:jc w:val="both"/>
      </w:pPr>
      <w:r>
        <w:t>DOSTAVITI:</w:t>
      </w:r>
    </w:p>
    <w:p w:rsidRDefault="00EA4187" w:rsidP="00EA4187" w:rsidR="00EA4187">
      <w:pPr>
        <w:pStyle w:val="Odlomakpopisa"/>
        <w:numPr>
          <w:ilvl w:val="0"/>
          <w:numId w:val="4"/>
        </w:numPr>
        <w:jc w:val="both"/>
      </w:pPr>
      <w:r>
        <w:t xml:space="preserve">pun. predlagatelja – potrošača putem e-glasne ploče </w:t>
      </w:r>
    </w:p>
    <w:p w:rsidRDefault="00EA4187" w:rsidP="00EA4187" w:rsidR="00EA4187">
      <w:pPr>
        <w:pStyle w:val="Odlomakpopisa"/>
        <w:jc w:val="both"/>
      </w:pPr>
    </w:p>
    <w:p w:rsidRDefault="00EA4187" w:rsidP="00EA4187" w:rsidR="00EA4187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A4187" w:rsidP="00CB4828" w:rsidR="00465594" w:rsidRPr="00D352F5">
      <w:pPr>
        <w:pStyle w:val="Odlomakpopisa"/>
        <w:ind w:firstLine="696" w:left="5676"/>
      </w:pPr>
      <w:r>
        <w:t>Ranka Đukić</w:t>
      </w:r>
    </w:p>
    <w:sectPr w:rsidSect="00E12995" w:rsidR="00465594" w:rsidRPr="00D352F5">
      <w:headerReference w:type="even" r:id="rId9"/>
      <w:headerReference w:type="default" r:id="rId10"/>
      <w:pgSz w:h="16838" w:w="11906"/>
      <w:pgMar w:gutter="0" w:footer="720" w:header="720" w:left="1417" w:bottom="426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8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27820"/>
    <w:rsid w:val="00036F52"/>
    <w:rsid w:val="00043DB7"/>
    <w:rsid w:val="00065536"/>
    <w:rsid w:val="00074256"/>
    <w:rsid w:val="0008632E"/>
    <w:rsid w:val="00092B68"/>
    <w:rsid w:val="000A5D67"/>
    <w:rsid w:val="000A7BDA"/>
    <w:rsid w:val="000B5CB2"/>
    <w:rsid w:val="000B6216"/>
    <w:rsid w:val="000F4EE9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5C0541"/>
    <w:rsid w:val="006107A8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17C53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C654C"/>
    <w:rsid w:val="007D2296"/>
    <w:rsid w:val="007F241C"/>
    <w:rsid w:val="00815F3B"/>
    <w:rsid w:val="00837AE7"/>
    <w:rsid w:val="008434B2"/>
    <w:rsid w:val="00853DC0"/>
    <w:rsid w:val="008702B4"/>
    <w:rsid w:val="00876CA7"/>
    <w:rsid w:val="00894B42"/>
    <w:rsid w:val="008A64D7"/>
    <w:rsid w:val="008B2D75"/>
    <w:rsid w:val="008E5EF3"/>
    <w:rsid w:val="00915314"/>
    <w:rsid w:val="00934AA3"/>
    <w:rsid w:val="0093708D"/>
    <w:rsid w:val="00937C3B"/>
    <w:rsid w:val="00950996"/>
    <w:rsid w:val="0098692C"/>
    <w:rsid w:val="009A2584"/>
    <w:rsid w:val="009C284A"/>
    <w:rsid w:val="009D70C5"/>
    <w:rsid w:val="00A35611"/>
    <w:rsid w:val="00A50DA6"/>
    <w:rsid w:val="00A61450"/>
    <w:rsid w:val="00AB34A3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BE527F"/>
    <w:rsid w:val="00C26047"/>
    <w:rsid w:val="00C37A29"/>
    <w:rsid w:val="00C43FA4"/>
    <w:rsid w:val="00C44C4D"/>
    <w:rsid w:val="00C45BA3"/>
    <w:rsid w:val="00C51BD7"/>
    <w:rsid w:val="00C53FC8"/>
    <w:rsid w:val="00C54864"/>
    <w:rsid w:val="00C732C6"/>
    <w:rsid w:val="00C82289"/>
    <w:rsid w:val="00CB4828"/>
    <w:rsid w:val="00CC45B8"/>
    <w:rsid w:val="00CD195D"/>
    <w:rsid w:val="00CD2131"/>
    <w:rsid w:val="00CF0337"/>
    <w:rsid w:val="00CF44DD"/>
    <w:rsid w:val="00D10898"/>
    <w:rsid w:val="00D1218F"/>
    <w:rsid w:val="00D33208"/>
    <w:rsid w:val="00D352F5"/>
    <w:rsid w:val="00D55017"/>
    <w:rsid w:val="00D66BCC"/>
    <w:rsid w:val="00D700B6"/>
    <w:rsid w:val="00D72BC7"/>
    <w:rsid w:val="00D91BED"/>
    <w:rsid w:val="00D964C8"/>
    <w:rsid w:val="00DD3D95"/>
    <w:rsid w:val="00DE778C"/>
    <w:rsid w:val="00E12995"/>
    <w:rsid w:val="00E26CED"/>
    <w:rsid w:val="00E335B8"/>
    <w:rsid w:val="00E37501"/>
    <w:rsid w:val="00E47DC6"/>
    <w:rsid w:val="00E54B0F"/>
    <w:rsid w:val="00E6694B"/>
    <w:rsid w:val="00E715BC"/>
    <w:rsid w:val="00E86E84"/>
    <w:rsid w:val="00E9292E"/>
    <w:rsid w:val="00EA4187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09E2"/>
    <w:rsid w:val="00F9356B"/>
    <w:rsid w:val="00FD2EA0"/>
    <w:rsid w:val="00FD4B37"/>
    <w:rsid w:val="00FF1AE6"/>
    <w:rsid w:val="00FF57E3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EA4187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A41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EA4187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A41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25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Sp-202/2019</izvorni_sadrzaj>
    <derivirana_varijabla naziv="DomainObject.Predmet.OznakaBroj_1">Sp-202/2019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Varkonji</izvorni_sadrzaj>
    <derivirana_varijabla naziv="DomainObject.Predmet.StrankaFormated_1">  Tihana Varkonji</derivirana_varijabla>
  </DomainObject.Predmet.StrankaFormated>
  <DomainObject.Predmet.StrankaFormatedOIB>
    <izvorni_sadrzaj>  Tihana Varkonji, OIB 86928042113</izvorni_sadrzaj>
    <derivirana_varijabla naziv="DomainObject.Predmet.StrankaFormatedOIB_1">  Tihana Varkonji, OIB 86928042113</derivirana_varijabla>
  </DomainObject.Predmet.StrankaFormatedOIB>
  <DomainObject.Predmet.StrankaFormatedWithAdress>
    <izvorni_sadrzaj> Tihana Varkonji, Woodrova Wilsona 113, 31000 Osijek</izvorni_sadrzaj>
    <derivirana_varijabla naziv="DomainObject.Predmet.StrankaFormatedWithAdress_1"> Tihana Varkonji, Woodrova Wilsona 113, 31000 Osijek</derivirana_varijabla>
  </DomainObject.Predmet.StrankaFormatedWithAdress>
  <DomainObject.Predmet.StrankaFormatedWithAdressOIB>
    <izvorni_sadrzaj> Tihana Varkonji, OIB 86928042113, Woodrova Wilsona 113, 31000 Osijek</izvorni_sadrzaj>
    <derivirana_varijabla naziv="DomainObject.Predmet.StrankaFormatedWithAdressOIB_1"> Tihana Varkonji, OIB 86928042113, Woodrova Wilsona 113, 31000 Osijek</derivirana_varijabla>
  </DomainObject.Predmet.StrankaFormatedWithAdressOIB>
  <DomainObject.Predmet.StrankaWithAdress>
    <izvorni_sadrzaj>Tihana Varkonji Woodrova Wilsona 113,31000 Osijek</izvorni_sadrzaj>
    <derivirana_varijabla naziv="DomainObject.Predmet.StrankaWithAdress_1">Tihana Varkonji Woodrova Wilsona 113,31000 Osijek</derivirana_varijabla>
  </DomainObject.Predmet.StrankaWithAdress>
  <DomainObject.Predmet.StrankaWithAdressOIB>
    <izvorni_sadrzaj>Tihana Varkonji, OIB 86928042113, Woodrova Wilsona 113,31000 Osijek</izvorni_sadrzaj>
    <derivirana_varijabla naziv="DomainObject.Predmet.StrankaWithAdressOIB_1">Tihana Varkonji, OIB 86928042113, Woodrova Wilsona 113,31000 Osijek</derivirana_varijabla>
  </DomainObject.Predmet.StrankaWithAdressOIB>
  <DomainObject.Predmet.StrankaNazivFormated>
    <izvorni_sadrzaj>Tihana Varkonji</izvorni_sadrzaj>
    <derivirana_varijabla naziv="DomainObject.Predmet.StrankaNazivFormated_1">Tihana Varkonji</derivirana_varijabla>
  </DomainObject.Predmet.StrankaNazivFormated>
  <DomainObject.Predmet.StrankaNazivFormatedOIB>
    <izvorni_sadrzaj>Tihana Varkonji, OIB 86928042113</izvorni_sadrzaj>
    <derivirana_varijabla naziv="DomainObject.Predmet.StrankaNazivFormatedOIB_1">Tihana Varkonji, OIB 86928042113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Alisa Hebib</izvorni_sadrzaj>
    <derivirana_varijabla naziv="DomainObject.Predmet.Zapisnicar_1">Alisa Hebib</derivirana_varijabla>
  </DomainObject.Predmet.Zapisnicar>
  <DomainObject.Predmet.StrankaListFormated>
    <izvorni_sadrzaj>
      <item>Tihana Varkonji</item>
    </izvorni_sadrzaj>
    <derivirana_varijabla naziv="DomainObject.Predmet.StrankaListFormated_1">
      <item>Tihana Varkonji</item>
    </derivirana_varijabla>
  </DomainObject.Predmet.StrankaListFormated>
  <DomainObject.Predmet.StrankaListFormatedOIB>
    <izvorni_sadrzaj>
      <item>Tihana Varkonji, OIB 86928042113</item>
    </izvorni_sadrzaj>
    <derivirana_varijabla naziv="DomainObject.Predmet.StrankaListFormatedOIB_1">
      <item>Tihana Varkonji, OIB 86928042113</item>
    </derivirana_varijabla>
  </DomainObject.Predmet.StrankaListFormatedOIB>
  <DomainObject.Predmet.StrankaListFormatedWithAdress>
    <izvorni_sadrzaj>
      <item>Tihana Varkonji, Woodrova Wilsona 113, 31000 Osijek</item>
    </izvorni_sadrzaj>
    <derivirana_varijabla naziv="DomainObject.Predmet.StrankaListFormatedWithAdress_1">
      <item>Tihana Varkonji, Woodrova Wilsona 113, 31000 Osijek</item>
    </derivirana_varijabla>
  </DomainObject.Predmet.StrankaListFormatedWithAdress>
  <DomainObject.Predmet.StrankaListFormatedWithAdressOIB>
    <izvorni_sadrzaj>
      <item>Tihana Varkonji, OIB 86928042113, Woodrova Wilsona 113, 31000 Osijek</item>
    </izvorni_sadrzaj>
    <derivirana_varijabla naziv="DomainObject.Predmet.StrankaListFormatedWithAdressOIB_1">
      <item>Tihana Varkonji, OIB 86928042113, Woodrova Wilsona 113, 31000 Osijek</item>
    </derivirana_varijabla>
  </DomainObject.Predmet.StrankaListFormatedWithAdressOIB>
  <DomainObject.Predmet.StrankaListNazivFormated>
    <izvorni_sadrzaj>
      <item>Tihana Varkonji</item>
    </izvorni_sadrzaj>
    <derivirana_varijabla naziv="DomainObject.Predmet.StrankaListNazivFormated_1">
      <item>Tihana Varkonji</item>
    </derivirana_varijabla>
  </DomainObject.Predmet.StrankaListNazivFormated>
  <DomainObject.Predmet.StrankaListNazivFormatedOIB>
    <izvorni_sadrzaj>
      <item>Tihana Varkonji, OIB 86928042113</item>
    </izvorni_sadrzaj>
    <derivirana_varijabla naziv="DomainObject.Predmet.StrankaListNazivFormatedOIB_1">
      <item>Tihana Varkonji, OIB 86928042113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Varkonji</izvorni_sadrzaj>
    <derivirana_varijabla naziv="DomainObject.Predmet.StrankaIDrugi_1">Tihana Varkonji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Tihana Varkonji, OIB 86928042113, Woodrova Wilsona 113, 31000 Osijek</izvorni_sadrzaj>
    <derivirana_varijabla naziv="DomainObject.Predmet.StrankaIDrugiAdressOIB_1">Tihana Varkonji, OIB 86928042113,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Varkonji</item>
    </izvorni_sadrzaj>
    <derivirana_varijabla naziv="DomainObject.Predmet.SudioniciListNaziv_1">
      <item>Tihana Varkonji</item>
    </derivirana_varijabla>
  </DomainObject.Predmet.SudioniciListNaziv>
  <DomainObject.Predmet.SudioniciListAdressOIB>
    <izvorni_sadrzaj>
      <item>Tihana Varkonji, OIB 86928042113, Woodrova Wilsona 113,31000 Osijek</item>
    </izvorni_sadrzaj>
    <derivirana_varijabla naziv="DomainObject.Predmet.SudioniciListAdressOIB_1">
      <item>Tihana Varkonji, OIB 86928042113, Woodrova Wilsona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86928042113</item>
    </izvorni_sadrzaj>
    <derivirana_varijabla naziv="DomainObject.Predmet.SudioniciListNazivOIB_1">
      <item>, OIB 86928042113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1642</properties:Characters>
  <properties:Lines>54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2019-03-13T11:24:00Z</dcterms:created>
  <dc:creator>sud</dc:creator>
  <cp:lastModifiedBy>Ivana Sancin</cp:lastModifiedBy>
  <cp:lastPrinted>2019-03-13T11:23:00Z</cp:lastPrinted>
  <dcterms:modified xmlns:xsi="http://www.w3.org/2001/XMLSchema-instance" xsi:type="dcterms:W3CDTF">2019-03-13T11:28:00Z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(SP-202-19.docx)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