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0705f2" w14:paraId="d0705f2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5C674A">
        <w:rPr>
          <w:rFonts w:hAnsi="Times New Roman" w:ascii="Times New Roman"/>
          <w:sz w:val="24"/>
        </w:rPr>
        <w:t>1859/17-3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5C674A">
        <w:rPr>
          <w:rFonts w:hAnsi="Times New Roman" w:ascii="Times New Roman"/>
          <w:sz w:val="24"/>
        </w:rPr>
        <w:t xml:space="preserve">LIMUNADA d. o. o., Gornji Stupnik, Vernička 9, OIB </w:t>
      </w:r>
      <w:r w:rsidR="0078485D" w:rsidRPr="0078485D">
        <w:rPr>
          <w:rFonts w:hAnsi="Times New Roman" w:ascii="Times New Roman"/>
          <w:sz w:val="24"/>
        </w:rPr>
        <w:t>87737031842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8485D">
        <w:rPr>
          <w:rFonts w:hAnsi="Times New Roman" w:ascii="Times New Roman"/>
          <w:sz w:val="24"/>
        </w:rPr>
        <w:t>25. veljače 2019.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78485D">
        <w:rPr>
          <w:bCs/>
          <w:lang w:val="hr-HR"/>
        </w:rPr>
        <w:t>185917</w:t>
      </w:r>
      <w:r w:rsidR="00B2072E">
        <w:rPr>
          <w:bCs/>
          <w:lang w:val="hr-HR"/>
        </w:rPr>
        <w:t>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78485D">
        <w:rPr>
          <w:bCs/>
          <w:lang w:val="hr-HR"/>
        </w:rPr>
        <w:t>1859/17</w:t>
      </w:r>
      <w:r w:rsidR="00B2072E">
        <w:rPr>
          <w:bCs/>
          <w:lang w:val="hr-HR"/>
        </w:rPr>
        <w:t xml:space="preserve">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 xml:space="preserve">Prema podacima Financijske agencije dužnik u Očevidniku redoslijeda osnova za plaćanje na dan </w:t>
      </w:r>
      <w:r w:rsidR="008B6831">
        <w:rPr>
          <w:rFonts w:hAnsi="Times New Roman" w:ascii="Times New Roman"/>
          <w:bCs/>
          <w:sz w:val="24"/>
        </w:rPr>
        <w:t>26. lipanj 2017</w:t>
      </w:r>
      <w:r>
        <w:rPr>
          <w:rFonts w:hAnsi="Times New Roman" w:ascii="Times New Roman"/>
          <w:bCs/>
          <w:sz w:val="24"/>
        </w:rPr>
        <w:t>. ima evidentirane neizvršene osnove za plaćanje u nep</w:t>
      </w:r>
      <w:r w:rsidR="008B6831">
        <w:rPr>
          <w:rFonts w:hAnsi="Times New Roman" w:ascii="Times New Roman"/>
          <w:bCs/>
          <w:sz w:val="24"/>
        </w:rPr>
        <w:t>rekinutom razdoblju duljem od 120</w:t>
      </w:r>
      <w:r>
        <w:rPr>
          <w:rFonts w:hAnsi="Times New Roman" w:ascii="Times New Roman"/>
          <w:bCs/>
          <w:sz w:val="24"/>
        </w:rPr>
        <w:t xml:space="preserve">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8B6831">
        <w:rPr>
          <w:rFonts w:hAnsi="Times New Roman" w:ascii="Times New Roman"/>
          <w:bCs/>
          <w:sz w:val="24"/>
        </w:rPr>
        <w:t>58.356,23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8B6831">
        <w:rPr>
          <w:rFonts w:hAnsi="Times New Roman" w:ascii="Times New Roman"/>
          <w:sz w:val="24"/>
        </w:rPr>
        <w:t>25. veljače 2019.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D56C50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D56C50" w:rsidR="00D56C50" w:rsidRPr="00D56C50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56C50">
        <w:rPr>
          <w:rFonts w:hAnsi="Times New Roman" w:ascii="Times New Roman"/>
          <w:sz w:val="24"/>
        </w:rPr>
        <w:tab/>
        <w:t>Za toč. otpravka – ovl. službenik</w:t>
      </w:r>
    </w:p>
    <w:p w:rsidRDefault="00D56C50" w:rsidR="00D56C50" w:rsidRPr="00D56C50">
      <w:pPr>
        <w:rPr>
          <w:rFonts w:hAnsi="Times New Roman" w:ascii="Times New Roman"/>
          <w:sz w:val="24"/>
        </w:rPr>
      </w:pPr>
      <w:r w:rsidRPr="00D56C50">
        <w:rPr>
          <w:rFonts w:hAnsi="Times New Roman" w:ascii="Times New Roman"/>
          <w:sz w:val="24"/>
        </w:rPr>
        <w:tab/>
      </w:r>
      <w:r w:rsidRPr="00D56C50">
        <w:rPr>
          <w:rFonts w:hAnsi="Times New Roman" w:ascii="Times New Roman"/>
          <w:sz w:val="24"/>
        </w:rPr>
        <w:tab/>
      </w:r>
      <w:r w:rsidRPr="00D56C50">
        <w:rPr>
          <w:rFonts w:hAnsi="Times New Roman" w:ascii="Times New Roman"/>
          <w:sz w:val="24"/>
        </w:rPr>
        <w:tab/>
      </w:r>
      <w:r w:rsidRPr="00D56C50">
        <w:rPr>
          <w:rFonts w:hAnsi="Times New Roman" w:ascii="Times New Roman"/>
          <w:sz w:val="24"/>
        </w:rPr>
        <w:tab/>
      </w:r>
      <w:r w:rsidRPr="00D56C50">
        <w:rPr>
          <w:rFonts w:hAnsi="Times New Roman" w:ascii="Times New Roman"/>
          <w:sz w:val="24"/>
        </w:rPr>
        <w:tab/>
      </w:r>
      <w:r w:rsidRPr="00D56C50">
        <w:rPr>
          <w:rFonts w:hAnsi="Times New Roman" w:ascii="Times New Roman"/>
          <w:sz w:val="24"/>
        </w:rPr>
        <w:tab/>
      </w:r>
      <w:r w:rsidRPr="00D56C50">
        <w:rPr>
          <w:rFonts w:hAnsi="Times New Roman" w:ascii="Times New Roman"/>
          <w:sz w:val="24"/>
        </w:rPr>
        <w:tab/>
      </w:r>
      <w:r w:rsidRPr="00D56C50">
        <w:rPr>
          <w:rFonts w:hAnsi="Times New Roman" w:ascii="Times New Roman"/>
          <w:sz w:val="24"/>
        </w:rPr>
        <w:tab/>
      </w:r>
      <w:r w:rsidRPr="00D56C50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D56C50">
      <w:pPr>
        <w:rPr>
          <w:rFonts w:hAnsi="Times New Roman" w:ascii="Times New Roman"/>
          <w:i/>
          <w:sz w:val="24"/>
        </w:rPr>
      </w:pPr>
    </w:p>
    <w:sectPr w:rsidSect="00EA52A1" w:rsidR="00937E2D" w:rsidRPr="00D56C5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D56C50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8B6831">
      <w:rPr>
        <w:rFonts w:hAnsi="Times New Roman" w:ascii="Times New Roman"/>
        <w:sz w:val="24"/>
      </w:rPr>
      <w:t>1859/17-3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D1A9D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619FE"/>
    <w:rsid w:val="00270758"/>
    <w:rsid w:val="00296500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85318"/>
    <w:rsid w:val="00593FFA"/>
    <w:rsid w:val="005944E7"/>
    <w:rsid w:val="005C674A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670B8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485D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576CA"/>
    <w:rsid w:val="00862570"/>
    <w:rsid w:val="008742B9"/>
    <w:rsid w:val="00874B1A"/>
    <w:rsid w:val="008774EB"/>
    <w:rsid w:val="0088200F"/>
    <w:rsid w:val="00894BA3"/>
    <w:rsid w:val="0089669B"/>
    <w:rsid w:val="008B6753"/>
    <w:rsid w:val="008B6831"/>
    <w:rsid w:val="008B6BCE"/>
    <w:rsid w:val="008E2C95"/>
    <w:rsid w:val="008E6F1D"/>
    <w:rsid w:val="008F7361"/>
    <w:rsid w:val="009061A9"/>
    <w:rsid w:val="009107E8"/>
    <w:rsid w:val="00910AAD"/>
    <w:rsid w:val="00910D94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02DF2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1603"/>
    <w:rsid w:val="00C929A4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56C50"/>
    <w:rsid w:val="00D66808"/>
    <w:rsid w:val="00D70016"/>
    <w:rsid w:val="00D7586F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48B"/>
    <w:rsid w:val="00E50768"/>
    <w:rsid w:val="00E64EB5"/>
    <w:rsid w:val="00E80646"/>
    <w:rsid w:val="00E835B6"/>
    <w:rsid w:val="00E84567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037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6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C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C5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C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C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6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C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C5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C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C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1859</izvorni_sadrzaj>
    <derivirana_varijabla naziv="DomainObject.Predmet.Broj_1">1859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St-1859/2017</izvorni_sadrzaj>
    <derivirana_varijabla naziv="DomainObject.Predmet.OznakaBroj_1">St-1859/2017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LIMUNADA d.o.o.</izvorni_sadrzaj>
    <derivirana_varijabla naziv="DomainObject.Predmet.ProtustrankaFormated_1">  LIMUNADA d.o.o.</derivirana_varijabla>
  </DomainObject.Predmet.ProtustrankaFormated>
  <DomainObject.Predmet.ProtustrankaFormatedOIB>
    <izvorni_sadrzaj>  LIMUNADA d.o.o., OIB 87737031842</izvorni_sadrzaj>
    <derivirana_varijabla naziv="DomainObject.Predmet.ProtustrankaFormatedOIB_1">  LIMUNADA d.o.o., OIB 87737031842</derivirana_varijabla>
  </DomainObject.Predmet.ProtustrankaFormatedOIB>
  <DomainObject.Predmet.ProtustrankaFormatedWithAdress>
    <izvorni_sadrzaj> LIMUNADA d.o.o., Vernička 9, 10255 Gornji Stupnik</izvorni_sadrzaj>
    <derivirana_varijabla naziv="DomainObject.Predmet.ProtustrankaFormatedWithAdress_1"> LIMUNADA d.o.o., Vernička 9, 10255 Gornji Stupnik</derivirana_varijabla>
  </DomainObject.Predmet.ProtustrankaFormatedWithAdress>
  <DomainObject.Predmet.ProtustrankaFormatedWithAdressOIB>
    <izvorni_sadrzaj> LIMUNADA d.o.o., OIB 87737031842, Vernička 9, 10255 Gornji Stupnik</izvorni_sadrzaj>
    <derivirana_varijabla naziv="DomainObject.Predmet.ProtustrankaFormatedWithAdressOIB_1"> LIMUNADA d.o.o., OIB 87737031842, Vernička 9, 10255 Gornji Stupnik</derivirana_varijabla>
  </DomainObject.Predmet.ProtustrankaFormatedWithAdressOIB>
  <DomainObject.Predmet.ProtustrankaWithAdress>
    <izvorni_sadrzaj>LIMUNADA d.o.o. Vernička 9, 10255 Gornji Stupnik</izvorni_sadrzaj>
    <derivirana_varijabla naziv="DomainObject.Predmet.ProtustrankaWithAdress_1">LIMUNADA d.o.o. Vernička 9, 10255 Gornji Stupnik</derivirana_varijabla>
  </DomainObject.Predmet.ProtustrankaWithAdress>
  <DomainObject.Predmet.ProtustrankaWithAdressOIB>
    <izvorni_sadrzaj>LIMUNADA d.o.o., OIB 87737031842, Vernička 9, 10255 Gornji Stupnik</izvorni_sadrzaj>
    <derivirana_varijabla naziv="DomainObject.Predmet.ProtustrankaWithAdressOIB_1">LIMUNADA d.o.o., OIB 87737031842, Vernička 9, 10255 Gornji Stupnik</derivirana_varijabla>
  </DomainObject.Predmet.ProtustrankaWithAdressOIB>
  <DomainObject.Predmet.ProtustrankaNazivFormated>
    <izvorni_sadrzaj>LIMUNADA d.o.o.</izvorni_sadrzaj>
    <derivirana_varijabla naziv="DomainObject.Predmet.ProtustrankaNazivFormated_1">LIMUNADA d.o.o.</derivirana_varijabla>
  </DomainObject.Predmet.ProtustrankaNazivFormated>
  <DomainObject.Predmet.ProtustrankaNazivFormatedOIB>
    <izvorni_sadrzaj>LIMUNADA d.o.o., OIB 87737031842</izvorni_sadrzaj>
    <derivirana_varijabla naziv="DomainObject.Predmet.ProtustrankaNazivFormatedOIB_1">LIMUNADA d.o.o., OIB 87737031842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LIMUNADA d.o.o.</item>
    </izvorni_sadrzaj>
    <derivirana_varijabla naziv="DomainObject.Predmet.ProtuStrankaListFormated_1">
      <item>LIMUNADA d.o.o.</item>
    </derivirana_varijabla>
  </DomainObject.Predmet.ProtuStrankaListFormated>
  <DomainObject.Predmet.ProtuStrankaListFormatedOIB>
    <izvorni_sadrzaj>
      <item>LIMUNADA d.o.o., OIB 87737031842</item>
    </izvorni_sadrzaj>
    <derivirana_varijabla naziv="DomainObject.Predmet.ProtuStrankaListFormatedOIB_1">
      <item>LIMUNADA d.o.o., OIB 87737031842</item>
    </derivirana_varijabla>
  </DomainObject.Predmet.ProtuStrankaListFormatedOIB>
  <DomainObject.Predmet.ProtuStrankaListFormatedWithAdress>
    <izvorni_sadrzaj>
      <item>LIMUNADA d.o.o., Vernička 9, 10255 Gornji Stupnik</item>
    </izvorni_sadrzaj>
    <derivirana_varijabla naziv="DomainObject.Predmet.ProtuStrankaListFormatedWithAdress_1">
      <item>LIMUNADA d.o.o., Vernička 9, 10255 Gornji Stupnik</item>
    </derivirana_varijabla>
  </DomainObject.Predmet.ProtuStrankaListFormatedWithAdress>
  <DomainObject.Predmet.ProtuStrankaListFormatedWithAdressOIB>
    <izvorni_sadrzaj>
      <item>LIMUNADA d.o.o., OIB 87737031842, Vernička 9, 10255 Gornji Stupnik</item>
    </izvorni_sadrzaj>
    <derivirana_varijabla naziv="DomainObject.Predmet.ProtuStrankaListFormatedWithAdressOIB_1">
      <item>LIMUNADA d.o.o., OIB 87737031842, Vernička 9, 10255 Gornji Stupnik</item>
    </derivirana_varijabla>
  </DomainObject.Predmet.ProtuStrankaListFormatedWithAdressOIB>
  <DomainObject.Predmet.ProtuStrankaListNazivFormated>
    <izvorni_sadrzaj>
      <item>LIMUNADA d.o.o.</item>
    </izvorni_sadrzaj>
    <derivirana_varijabla naziv="DomainObject.Predmet.ProtuStrankaListNazivFormated_1">
      <item>LIMUNADA d.o.o.</item>
    </derivirana_varijabla>
  </DomainObject.Predmet.ProtuStrankaListNazivFormated>
  <DomainObject.Predmet.ProtuStrankaListNazivFormatedOIB>
    <izvorni_sadrzaj>
      <item>LIMUNADA d.o.o., OIB 87737031842</item>
    </izvorni_sadrzaj>
    <derivirana_varijabla naziv="DomainObject.Predmet.ProtuStrankaListNazivFormatedOIB_1">
      <item>LIMUNADA d.o.o., OIB 87737031842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LIMUNADA d.o.o.</izvorni_sadrzaj>
    <derivirana_varijabla naziv="DomainObject.Predmet.ProtustrankaIDrugi_1">LIMUNADA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LIMUNADA d.o.o., OIB 87737031842, Vernička 9, 10255 Gornji Stupnik</izvorni_sadrzaj>
    <derivirana_varijabla naziv="DomainObject.Predmet.ProtustrankaIDrugiAdressOIB_1">LIMUNADA d.o.o., OIB 87737031842, Vernička 9,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LIMUNADA d.o.o.</item>
      <item>FINA Regionalni centar Zagreb</item>
    </izvorni_sadrzaj>
    <derivirana_varijabla naziv="DomainObject.Predmet.SudioniciListNaziv_1">
      <item>LIMUNADA d.o.o.</item>
      <item>FINA Regionalni centar Zagreb</item>
    </derivirana_varijabla>
  </DomainObject.Predmet.SudioniciListNaziv>
  <DomainObject.Predmet.SudioniciListAdressOIB>
    <izvorni_sadrzaj>
      <item>LIMUNADA d.o.o., OIB 87737031842, Vernička 9,10255 Gornji Stupnik</item>
      <item>FINA Regionalni centar Zagreb, OIB 85821130368, Trg svibanjskih žrtava 1995. 1,10000 Zagreb</item>
    </izvorni_sadrzaj>
    <derivirana_varijabla naziv="DomainObject.Predmet.SudioniciListAdressOIB_1">
      <item>LIMUNADA d.o.o., OIB 87737031842, Vernička 9,10255 Gornji Stupnik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87737031842</item>
      <item>, OIB 85821130368</item>
    </izvorni_sadrzaj>
    <derivirana_varijabla naziv="DomainObject.Predmet.SudioniciListNazivOIB_1">
      <item>, OIB 87737031842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2565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2019-02-25T09:02:00Z</dcterms:created>
  <dc:creator>MK</dc:creator>
  <cp:lastModifiedBy>Kristina Švajger</cp:lastModifiedBy>
  <cp:lastPrinted>2019-02-25T09:03:00Z</cp:lastPrinted>
  <dcterms:modified xmlns:xsi="http://www.w3.org/2001/XMLSchema-instance" xsi:type="dcterms:W3CDTF">2019-02-25T09:03:00Z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25.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