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c23b" w14:paraId="ae7c23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F5626">
        <w:t>3084</w:t>
      </w:r>
      <w:r>
        <w:t>/</w:t>
      </w:r>
      <w:r w:rsidR="00810A32">
        <w:t>2018</w:t>
      </w:r>
      <w:r w:rsidR="00847C6F">
        <w:t>-</w:t>
      </w:r>
      <w:r w:rsidR="00461A00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4069A1">
        <w:rPr>
          <w:szCs w:val="24"/>
        </w:rPr>
        <w:t>AT – plus d.o.o. iz Zagreba, Pakoštanska 5, OIB: 35890830893</w:t>
      </w:r>
      <w:r w:rsidR="004C6607">
        <w:t xml:space="preserve">, dana </w:t>
      </w:r>
      <w:r w:rsidR="005F5626">
        <w:t>29</w:t>
      </w:r>
      <w:r w:rsidR="002E0E6B">
        <w:t>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4069A1">
        <w:rPr>
          <w:szCs w:val="24"/>
        </w:rPr>
        <w:t>AT – plus d.o.o. iz Zagreba, Pakoštanska 5, OIB: 35890830893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A7FEC">
        <w:t>29</w:t>
      </w:r>
      <w:r w:rsidR="003069FA">
        <w:t>. travnja 2019</w:t>
      </w:r>
      <w:r w:rsidR="00CB2648">
        <w:t xml:space="preserve">., u </w:t>
      </w:r>
      <w:r w:rsidR="004A7FEC">
        <w:t>15</w:t>
      </w:r>
      <w:r w:rsidR="00704815">
        <w:t xml:space="preserve"> sati i 3</w:t>
      </w:r>
      <w:r>
        <w:t>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C72C0A">
        <w:t>LOVRO BADŽIM, iz Zagreba, Hebrangova 9, OIB:81431059298.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62857">
        <w:rPr>
          <w:szCs w:val="24"/>
        </w:rPr>
        <w:t>AT – plus d.o.o. iz Zagreba, Pakoštanska 5, OIB: 35890830893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4A7FEC">
        <w:t>29</w:t>
      </w:r>
      <w:r w:rsidR="0088470C">
        <w:t>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24CA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24CA8" w:rsidP="00047C0E" w:rsidR="00724CA8">
      <w:pPr>
        <w:pStyle w:val="Bezproreda"/>
      </w:pPr>
    </w:p>
    <w:p w:rsidRDefault="00724CA8" w:rsidP="00724CA8" w:rsidR="00724CA8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724CA8" w:rsidP="00724CA8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CA8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4A3436">
          <w:t>3084</w:t>
        </w:r>
        <w:r>
          <w:t>/2018</w:t>
        </w:r>
        <w:r w:rsidR="007700A2">
          <w:t>-</w:t>
        </w:r>
        <w:r w:rsidR="00704815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4069A1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04815"/>
    <w:rsid w:val="007155B3"/>
    <w:rsid w:val="007240B2"/>
    <w:rsid w:val="00724CA8"/>
    <w:rsid w:val="00725CE3"/>
    <w:rsid w:val="00746689"/>
    <w:rsid w:val="0075038A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D218F"/>
    <w:rsid w:val="00C136F3"/>
    <w:rsid w:val="00C265B5"/>
    <w:rsid w:val="00C27378"/>
    <w:rsid w:val="00C47D0B"/>
    <w:rsid w:val="00C56F4F"/>
    <w:rsid w:val="00C64249"/>
    <w:rsid w:val="00C71142"/>
    <w:rsid w:val="00C72C0A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2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2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St-3084/2018</izvorni_sadrzaj>
    <derivirana_varijabla naziv="DomainObject.Predmet.OznakaBroj_1">St-3084/2018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 - plus d.o.o.</izvorni_sadrzaj>
    <derivirana_varijabla naziv="DomainObject.Predmet.ProtustrankaFormated_1">  AT - plus d.o.o.</derivirana_varijabla>
  </DomainObject.Predmet.ProtustrankaFormated>
  <DomainObject.Predmet.ProtustrankaFormatedOIB>
    <izvorni_sadrzaj>  AT - plus d.o.o., OIB 35890830893</izvorni_sadrzaj>
    <derivirana_varijabla naziv="DomainObject.Predmet.ProtustrankaFormatedOIB_1">  AT - plus d.o.o., OIB 35890830893</derivirana_varijabla>
  </DomainObject.Predmet.ProtustrankaFormatedOIB>
  <DomainObject.Predmet.ProtustrankaFormatedWithAdress>
    <izvorni_sadrzaj> AT - plus d.o.o., Pakoštanska 5, 10000 Zagreb</izvorni_sadrzaj>
    <derivirana_varijabla naziv="DomainObject.Predmet.ProtustrankaFormatedWithAdress_1"> AT - plus d.o.o., Pakoštanska 5, 10000 Zagreb</derivirana_varijabla>
  </DomainObject.Predmet.ProtustrankaFormatedWithAdress>
  <DomainObject.Predmet.ProtustrankaFormatedWithAdressOIB>
    <izvorni_sadrzaj> AT - plus d.o.o., OIB 35890830893, Pakoštanska 5, 10000 Zagreb</izvorni_sadrzaj>
    <derivirana_varijabla naziv="DomainObject.Predmet.ProtustrankaFormatedWithAdressOIB_1"> AT - plus d.o.o., OIB 35890830893, Pakoštanska 5, 10000 Zagreb</derivirana_varijabla>
  </DomainObject.Predmet.ProtustrankaFormatedWithAdressOIB>
  <DomainObject.Predmet.ProtustrankaWithAdress>
    <izvorni_sadrzaj>AT - plus d.o.o. Pakoštanska 5, 10000 Zagreb</izvorni_sadrzaj>
    <derivirana_varijabla naziv="DomainObject.Predmet.ProtustrankaWithAdress_1">AT - plus d.o.o. Pakoštanska 5, 10000 Zagreb</derivirana_varijabla>
  </DomainObject.Predmet.ProtustrankaWithAdress>
  <DomainObject.Predmet.ProtustrankaWithAdressOIB>
    <izvorni_sadrzaj>AT - plus d.o.o., OIB 35890830893, Pakoštanska 5, 10000 Zagreb</izvorni_sadrzaj>
    <derivirana_varijabla naziv="DomainObject.Predmet.ProtustrankaWithAdressOIB_1">AT - plus d.o.o., OIB 35890830893, Pakoštanska 5, 10000 Zagreb</derivirana_varijabla>
  </DomainObject.Predmet.ProtustrankaWithAdressOIB>
  <DomainObject.Predmet.ProtustrankaNazivFormated>
    <izvorni_sadrzaj>AT - plus d.o.o.</izvorni_sadrzaj>
    <derivirana_varijabla naziv="DomainObject.Predmet.ProtustrankaNazivFormated_1">AT - plus d.o.o.</derivirana_varijabla>
  </DomainObject.Predmet.ProtustrankaNazivFormated>
  <DomainObject.Predmet.ProtustrankaNazivFormatedOIB>
    <izvorni_sadrzaj>AT - plus d.o.o., OIB 35890830893</izvorni_sadrzaj>
    <derivirana_varijabla naziv="DomainObject.Predmet.ProtustrankaNazivFormatedOIB_1">AT - plus d.o.o., OIB 35890830893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 - plus d.o.o.</item>
    </izvorni_sadrzaj>
    <derivirana_varijabla naziv="DomainObject.Predmet.ProtuStrankaListFormated_1">
      <item>AT - plus d.o.o.</item>
    </derivirana_varijabla>
  </DomainObject.Predmet.ProtuStrankaListFormated>
  <DomainObject.Predmet.ProtuStrankaListFormatedOIB>
    <izvorni_sadrzaj>
      <item>AT - plus d.o.o., OIB 35890830893</item>
    </izvorni_sadrzaj>
    <derivirana_varijabla naziv="DomainObject.Predmet.ProtuStrankaListFormatedOIB_1">
      <item>AT - plus d.o.o., OIB 35890830893</item>
    </derivirana_varijabla>
  </DomainObject.Predmet.ProtuStrankaListFormatedOIB>
  <DomainObject.Predmet.ProtuStrankaListFormatedWithAdress>
    <izvorni_sadrzaj>
      <item>AT - plus d.o.o., Pakoštanska 5, 10000 Zagreb</item>
    </izvorni_sadrzaj>
    <derivirana_varijabla naziv="DomainObject.Predmet.ProtuStrankaListFormatedWithAdress_1">
      <item>AT - plus d.o.o., Pakoštanska 5, 10000 Zagreb</item>
    </derivirana_varijabla>
  </DomainObject.Predmet.ProtuStrankaListFormatedWithAdress>
  <DomainObject.Predmet.ProtuStrankaListFormatedWithAdressOIB>
    <izvorni_sadrzaj>
      <item>AT - plus d.o.o., OIB 35890830893, Pakoštanska 5, 10000 Zagreb</item>
    </izvorni_sadrzaj>
    <derivirana_varijabla naziv="DomainObject.Predmet.ProtuStrankaListFormatedWithAdressOIB_1">
      <item>AT - plus d.o.o., OIB 35890830893, Pakoštanska 5, 10000 Zagreb</item>
    </derivirana_varijabla>
  </DomainObject.Predmet.ProtuStrankaListFormatedWithAdressOIB>
  <DomainObject.Predmet.ProtuStrankaListNazivFormated>
    <izvorni_sadrzaj>
      <item>AT - plus d.o.o.</item>
    </izvorni_sadrzaj>
    <derivirana_varijabla naziv="DomainObject.Predmet.ProtuStrankaListNazivFormated_1">
      <item>AT - plus d.o.o.</item>
    </derivirana_varijabla>
  </DomainObject.Predmet.ProtuStrankaListNazivFormated>
  <DomainObject.Predmet.ProtuStrankaListNazivFormatedOIB>
    <izvorni_sadrzaj>
      <item>AT - plus d.o.o., OIB 35890830893</item>
    </izvorni_sadrzaj>
    <derivirana_varijabla naziv="DomainObject.Predmet.ProtuStrankaListNazivFormatedOIB_1">
      <item>AT - plus d.o.o., OIB 35890830893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 - plus d.o.o.</izvorni_sadrzaj>
    <derivirana_varijabla naziv="DomainObject.Predmet.ProtustrankaIDrugi_1">AT -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 - plus d.o.o., OIB 35890830893, Pakoštanska 5, 10000 Zagreb</izvorni_sadrzaj>
    <derivirana_varijabla naziv="DomainObject.Predmet.ProtustrankaIDrugiAdressOIB_1">AT - plus d.o.o., OIB 35890830893,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 - plus d.o.o.</item>
    </izvorni_sadrzaj>
    <derivirana_varijabla naziv="DomainObject.Predmet.SudioniciListNaziv_1">
      <item>FINA Regionalni centar Zagreb</item>
      <item>AT -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 - plus d.o.o., OIB 35890830893, Pakoštanska 5,10000 Zagreb</item>
    </izvorni_sadrzaj>
    <derivirana_varijabla naziv="DomainObject.Predmet.SudioniciListAdressOIB_1">
      <item>FINA Regionalni centar Zagreb, OIB 85821130368, Trg svibanjskih žrtava 1995. 1,10000 Zagreb</item>
      <item>AT - plus d.o.o., OIB 35890830893,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35890830893</item>
    </izvorni_sadrzaj>
    <derivirana_varijabla naziv="DomainObject.Predmet.SudioniciListNazivOIB_1">
      <item>, OIB 85821130368</item>
      <item>, OIB 35890830893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St-3084/2018-4</izvorni_sadrzaj>
    <derivirana_varijabla naziv="DomainObject.PredzadnjaOdlukaIzPredmeta.Oznaka_1">St-3084/2018-4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1975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2019-04-29T12:02:00Z</dcterms:created>
  <dc:creator>Sandra Rotar Vogrin</dc:creator>
  <cp:lastModifiedBy>Katarina Drndelić</cp:lastModifiedBy>
  <cp:lastPrinted>2019-04-29T13:26:00Z</cp:lastPrinted>
  <dcterms:modified xmlns:xsi="http://www.w3.org/2001/XMLSchema-instance" xsi:type="dcterms:W3CDTF">2019-04-29T13:27:00Z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3084-18.docx)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