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1a14f" w14:paraId="7e1a14f" w:rsidRDefault="00572798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  <w:r>
        <w:tab/>
      </w: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9712EB">
        <w:t>6306</w:t>
      </w:r>
      <w:r w:rsidR="00666CB4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8E2573">
        <w:t>11. travnja</w:t>
      </w:r>
      <w:r w:rsidR="00666CB4">
        <w:t xml:space="preserve">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E3FED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81452B">
        <w:t xml:space="preserve">a </w:t>
      </w:r>
      <w:r w:rsidR="009712EB">
        <w:t>WATCH AVENUE d.o.o., Zagreb, Presečka 1, OIB: 24532861528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81452B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9712EB">
        <w:t>20.682.268,50</w:t>
      </w:r>
      <w:r w:rsidR="0081452B">
        <w:t xml:space="preserve"> kn.</w:t>
      </w:r>
    </w:p>
    <w:p w:rsidRDefault="0081452B" w:rsidP="0081452B" w:rsidR="0081452B">
      <w:pPr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5526A" w:rsidP="00975CC6" w:rsidR="00325398">
      <w:pPr>
        <w:jc w:val="center"/>
      </w:pPr>
      <w:r>
        <w:t xml:space="preserve">U Zagrebu </w:t>
      </w:r>
      <w:r w:rsidR="008E2573">
        <w:t>11. travnja</w:t>
      </w:r>
      <w:r w:rsidR="00666CB4">
        <w:t xml:space="preserve"> 2016</w:t>
      </w:r>
      <w:r w:rsidR="00590AEF">
        <w:t>.</w:t>
      </w:r>
    </w:p>
    <w:p w:rsidRDefault="0021148A" w:rsidP="00572798" w:rsidR="0021148A">
      <w:pPr>
        <w:jc w:val="right"/>
      </w:pPr>
    </w:p>
    <w:p w:rsidRDefault="0021148A" w:rsidP="00572798" w:rsidR="0021148A">
      <w:pPr>
        <w:jc w:val="right"/>
      </w:pPr>
      <w:r>
        <w:t>Viša sudska savjetnica</w:t>
      </w:r>
    </w:p>
    <w:p w:rsidRDefault="0021148A" w:rsidP="00572798" w:rsidR="00572798">
      <w:pPr>
        <w:jc w:val="right"/>
      </w:pPr>
      <w:r>
        <w:t>Jasminka Gadža</w:t>
      </w:r>
      <w:r w:rsidR="00572798">
        <w:t xml:space="preserve"> </w:t>
      </w:r>
    </w:p>
    <w:sectPr w:rsidSect="00ED6AA8" w:rsidR="00572798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35A8" w:rsidR="003435A8">
      <w:r>
        <w:separator/>
      </w:r>
    </w:p>
  </w:endnote>
  <w:endnote w:id="0" w:type="continuationSeparator">
    <w:p w:rsidRDefault="003435A8" w:rsidR="003435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35A8" w:rsidR="003435A8">
      <w:r>
        <w:separator/>
      </w:r>
    </w:p>
  </w:footnote>
  <w:footnote w:id="0" w:type="continuationSeparator">
    <w:p w:rsidRDefault="003435A8" w:rsidR="003435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1452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B06C8"/>
    <w:rsid w:val="00114EAD"/>
    <w:rsid w:val="00182B01"/>
    <w:rsid w:val="00185571"/>
    <w:rsid w:val="001B60D8"/>
    <w:rsid w:val="001E50FB"/>
    <w:rsid w:val="001F6933"/>
    <w:rsid w:val="0021148A"/>
    <w:rsid w:val="00230A63"/>
    <w:rsid w:val="00263D6D"/>
    <w:rsid w:val="00264D19"/>
    <w:rsid w:val="002849F8"/>
    <w:rsid w:val="00297E94"/>
    <w:rsid w:val="00325398"/>
    <w:rsid w:val="003435A8"/>
    <w:rsid w:val="0038246E"/>
    <w:rsid w:val="003C4E2D"/>
    <w:rsid w:val="003D35F9"/>
    <w:rsid w:val="003E3A15"/>
    <w:rsid w:val="00413F4C"/>
    <w:rsid w:val="00425CD6"/>
    <w:rsid w:val="0044669B"/>
    <w:rsid w:val="0045172A"/>
    <w:rsid w:val="0049206A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526A"/>
    <w:rsid w:val="00657B8E"/>
    <w:rsid w:val="00666CB4"/>
    <w:rsid w:val="006F3AFA"/>
    <w:rsid w:val="007B5AFD"/>
    <w:rsid w:val="007D21D8"/>
    <w:rsid w:val="007D5A5D"/>
    <w:rsid w:val="007E33BC"/>
    <w:rsid w:val="0081452B"/>
    <w:rsid w:val="008155EE"/>
    <w:rsid w:val="008613BD"/>
    <w:rsid w:val="00863025"/>
    <w:rsid w:val="00871F01"/>
    <w:rsid w:val="00884932"/>
    <w:rsid w:val="008E2573"/>
    <w:rsid w:val="00920CA0"/>
    <w:rsid w:val="009419D8"/>
    <w:rsid w:val="009712EB"/>
    <w:rsid w:val="00975CC6"/>
    <w:rsid w:val="009C2FC7"/>
    <w:rsid w:val="00A71431"/>
    <w:rsid w:val="00AC4528"/>
    <w:rsid w:val="00AD027A"/>
    <w:rsid w:val="00B82F18"/>
    <w:rsid w:val="00C44694"/>
    <w:rsid w:val="00C836B9"/>
    <w:rsid w:val="00C958E9"/>
    <w:rsid w:val="00CE7362"/>
    <w:rsid w:val="00D01B78"/>
    <w:rsid w:val="00D07F55"/>
    <w:rsid w:val="00D27616"/>
    <w:rsid w:val="00D44401"/>
    <w:rsid w:val="00D66226"/>
    <w:rsid w:val="00DE3FED"/>
    <w:rsid w:val="00E16172"/>
    <w:rsid w:val="00E47974"/>
    <w:rsid w:val="00E74C1F"/>
    <w:rsid w:val="00EB47D5"/>
    <w:rsid w:val="00EB6270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849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49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49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49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49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849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49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49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49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49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6306</izvorni_sadrzaj>
    <derivirana_varijabla naziv="DomainObject.Predmet.Broj_1">6306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St-6306/2015</izvorni_sadrzaj>
    <derivirana_varijabla naziv="DomainObject.Predmet.OznakaBroj_1">St-6306/2015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WATCH AVENUE d.o.o.</izvorni_sadrzaj>
    <derivirana_varijabla naziv="DomainObject.Predmet.ProtustrankaFormated_1">  WATCH AVENUE d.o.o.</derivirana_varijabla>
  </DomainObject.Predmet.ProtustrankaFormated>
  <DomainObject.Predmet.ProtustrankaFormatedOIB>
    <izvorni_sadrzaj>  WATCH AVENUE d.o.o., OIB 24532861528</izvorni_sadrzaj>
    <derivirana_varijabla naziv="DomainObject.Predmet.ProtustrankaFormatedOIB_1">  WATCH AVENUE d.o.o., OIB 24532861528</derivirana_varijabla>
  </DomainObject.Predmet.ProtustrankaFormatedOIB>
  <DomainObject.Predmet.ProtustrankaFormatedWithAdress>
    <izvorni_sadrzaj> WATCH AVENUE d.o.o., Presečka 1, 10000 Zagreb</izvorni_sadrzaj>
    <derivirana_varijabla naziv="DomainObject.Predmet.ProtustrankaFormatedWithAdress_1"> WATCH AVENUE d.o.o., Presečka 1, 10000 Zagreb</derivirana_varijabla>
  </DomainObject.Predmet.ProtustrankaFormatedWithAdress>
  <DomainObject.Predmet.ProtustrankaFormatedWithAdressOIB>
    <izvorni_sadrzaj> WATCH AVENUE d.o.o., OIB 24532861528, Presečka 1, 10000 Zagreb</izvorni_sadrzaj>
    <derivirana_varijabla naziv="DomainObject.Predmet.ProtustrankaFormatedWithAdressOIB_1"> WATCH AVENUE d.o.o., OIB 24532861528, Presečka 1, 10000 Zagreb</derivirana_varijabla>
  </DomainObject.Predmet.ProtustrankaFormatedWithAdressOIB>
  <DomainObject.Predmet.ProtustrankaWithAdress>
    <izvorni_sadrzaj>WATCH AVENUE d.o.o. Presečka 1, 10000 Zagreb</izvorni_sadrzaj>
    <derivirana_varijabla naziv="DomainObject.Predmet.ProtustrankaWithAdress_1">WATCH AVENUE d.o.o. Presečka 1, 10000 Zagreb</derivirana_varijabla>
  </DomainObject.Predmet.ProtustrankaWithAdress>
  <DomainObject.Predmet.ProtustrankaWithAdressOIB>
    <izvorni_sadrzaj>WATCH AVENUE d.o.o., OIB 24532861528, Presečka 1, 10000 Zagreb</izvorni_sadrzaj>
    <derivirana_varijabla naziv="DomainObject.Predmet.ProtustrankaWithAdressOIB_1">WATCH AVENUE d.o.o., OIB 24532861528, Presečka 1, 10000 Zagreb</derivirana_varijabla>
  </DomainObject.Predmet.ProtustrankaWithAdressOIB>
  <DomainObject.Predmet.ProtustrankaNazivFormated>
    <izvorni_sadrzaj>WATCH AVENUE d.o.o.</izvorni_sadrzaj>
    <derivirana_varijabla naziv="DomainObject.Predmet.ProtustrankaNazivFormated_1">WATCH AVENUE d.o.o.</derivirana_varijabla>
  </DomainObject.Predmet.ProtustrankaNazivFormated>
  <DomainObject.Predmet.ProtustrankaNazivFormatedOIB>
    <izvorni_sadrzaj>WATCH AVENUE d.o.o., OIB 24532861528</izvorni_sadrzaj>
    <derivirana_varijabla naziv="DomainObject.Predmet.ProtustrankaNazivFormatedOIB_1">WATCH AVENUE d.o.o., OIB 24532861528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WATCH AVENUE d.o.o.</item>
    </izvorni_sadrzaj>
    <derivirana_varijabla naziv="DomainObject.Predmet.ProtuStrankaListFormated_1">
      <item>WATCH AVENUE d.o.o.</item>
    </derivirana_varijabla>
  </DomainObject.Predmet.ProtuStrankaListFormated>
  <DomainObject.Predmet.ProtuStrankaListFormatedOIB>
    <izvorni_sadrzaj>
      <item>WATCH AVENUE d.o.o., OIB 24532861528</item>
    </izvorni_sadrzaj>
    <derivirana_varijabla naziv="DomainObject.Predmet.ProtuStrankaListFormatedOIB_1">
      <item>WATCH AVENUE d.o.o., OIB 24532861528</item>
    </derivirana_varijabla>
  </DomainObject.Predmet.ProtuStrankaListFormatedOIB>
  <DomainObject.Predmet.ProtuStrankaListFormatedWithAdress>
    <izvorni_sadrzaj>
      <item>WATCH AVENUE d.o.o., Presečka 1, 10000 Zagreb</item>
    </izvorni_sadrzaj>
    <derivirana_varijabla naziv="DomainObject.Predmet.ProtuStrankaListFormatedWithAdress_1">
      <item>WATCH AVENUE d.o.o., Presečka 1, 10000 Zagreb</item>
    </derivirana_varijabla>
  </DomainObject.Predmet.ProtuStrankaListFormatedWithAdress>
  <DomainObject.Predmet.ProtuStrankaListFormatedWithAdressOIB>
    <izvorni_sadrzaj>
      <item>WATCH AVENUE d.o.o., OIB 24532861528, Presečka 1, 10000 Zagreb</item>
    </izvorni_sadrzaj>
    <derivirana_varijabla naziv="DomainObject.Predmet.ProtuStrankaListFormatedWithAdressOIB_1">
      <item>WATCH AVENUE d.o.o., OIB 24532861528, Presečka 1, 10000 Zagreb</item>
    </derivirana_varijabla>
  </DomainObject.Predmet.ProtuStrankaListFormatedWithAdressOIB>
  <DomainObject.Predmet.ProtuStrankaListNazivFormated>
    <izvorni_sadrzaj>
      <item>WATCH AVENUE d.o.o.</item>
    </izvorni_sadrzaj>
    <derivirana_varijabla naziv="DomainObject.Predmet.ProtuStrankaListNazivFormated_1">
      <item>WATCH AVENUE d.o.o.</item>
    </derivirana_varijabla>
  </DomainObject.Predmet.ProtuStrankaListNazivFormated>
  <DomainObject.Predmet.ProtuStrankaListNazivFormatedOIB>
    <izvorni_sadrzaj>
      <item>WATCH AVENUE d.o.o., OIB 24532861528</item>
    </izvorni_sadrzaj>
    <derivirana_varijabla naziv="DomainObject.Predmet.ProtuStrankaListNazivFormatedOIB_1">
      <item>WATCH AVENUE d.o.o., OIB 24532861528</item>
    </derivirana_varijabla>
  </DomainObject.Predmet.ProtuStrankaListNazivFormatedOIB>
  <DomainObject.Predmet.OstaliListFormated>
    <izvorni_sadrzaj>
      <item>Josip Đurić</item>
    </izvorni_sadrzaj>
    <derivirana_varijabla naziv="DomainObject.Predmet.OstaliListFormated_1">
      <item>Josip Đurić</item>
    </derivirana_varijabla>
  </DomainObject.Predmet.OstaliListFormated>
  <DomainObject.Predmet.OstaliListFormatedOIB>
    <izvorni_sadrzaj>
      <item>Josip Đurić, OIB 40552275918</item>
    </izvorni_sadrzaj>
    <derivirana_varijabla naziv="DomainObject.Predmet.OstaliListFormatedOIB_1">
      <item>Josip Đurić, OIB 40552275918</item>
    </derivirana_varijabla>
  </DomainObject.Predmet.OstaliListFormatedOIB>
  <DomainObject.Predmet.OstaliListFormatedWithAdress>
    <izvorni_sadrzaj>
      <item>Josip Đurić, Presečka 1, 10000 Zagreb</item>
    </izvorni_sadrzaj>
    <derivirana_varijabla naziv="DomainObject.Predmet.OstaliListFormatedWithAdress_1">
      <item>Josip Đurić, Presečka 1, 10000 Zagreb</item>
    </derivirana_varijabla>
  </DomainObject.Predmet.OstaliListFormatedWithAdress>
  <DomainObject.Predmet.OstaliListFormatedWithAdressOIB>
    <izvorni_sadrzaj>
      <item>Josip Đurić, OIB 40552275918, Presečka 1, 10000 Zagreb</item>
    </izvorni_sadrzaj>
    <derivirana_varijabla naziv="DomainObject.Predmet.OstaliListFormatedWithAdressOIB_1">
      <item>Josip Đurić, OIB 40552275918, Presečka 1, 10000 Zagreb</item>
    </derivirana_varijabla>
  </DomainObject.Predmet.OstaliListFormatedWithAdressOIB>
  <DomainObject.Predmet.OstaliListNazivFormated>
    <izvorni_sadrzaj>
      <item>Josip Đurić</item>
    </izvorni_sadrzaj>
    <derivirana_varijabla naziv="DomainObject.Predmet.OstaliListNazivFormated_1">
      <item>Josip Đurić</item>
    </derivirana_varijabla>
  </DomainObject.Predmet.OstaliListNazivFormated>
  <DomainObject.Predmet.OstaliListNazivFormatedOIB>
    <izvorni_sadrzaj>
      <item>Josip Đurić, OIB 40552275918</item>
    </izvorni_sadrzaj>
    <derivirana_varijabla naziv="DomainObject.Predmet.OstaliListNazivFormatedOIB_1">
      <item>Josip Đurić, OIB 40552275918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WATCH AVENUE d.o.o.</izvorni_sadrzaj>
    <derivirana_varijabla naziv="DomainObject.Predmet.ProtustrankaIDrugi_1">WATCH AVENUE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WATCH AVENUE d.o.o., OIB 24532861528, Presečka 1, 10000 Zagreb</izvorni_sadrzaj>
    <derivirana_varijabla naziv="DomainObject.Predmet.ProtustrankaIDrugiAdressOIB_1">WATCH AVENUE d.o.o., OIB 24532861528, Presečka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WATCH AVENUE d.o.o.</item>
      <item>Josip Đurić</item>
    </izvorni_sadrzaj>
    <derivirana_varijabla naziv="DomainObject.Predmet.SudioniciListNaziv_1">
      <item>FINA Regionalni centar Zagreb</item>
      <item>WATCH AVENUE d.o.o.</item>
      <item>Josip Đurić</item>
    </derivirana_varijabla>
  </DomainObject.Predmet.SudioniciListNaziv>
  <DomainObject.Predmet.SudioniciListAdressOIB>
    <izvorni_sadrzaj>
      <item>FINA Regionalni centar Zagreb, OIB 85821130368, Trg svibanjskih žrtava 1995. 1,10000 Zagreb</item>
      <item>WATCH AVENUE d.o.o., OIB 24532861528, Presečka 1,10000 Zagreb</item>
      <item>Josip Đurić, OIB 40552275918, Presečka 1,10000 Zagreb</item>
    </izvorni_sadrzaj>
    <derivirana_varijabla naziv="DomainObject.Predmet.SudioniciListAdressOIB_1">
      <item>FINA Regionalni centar Zagreb, OIB 85821130368, Trg svibanjskih žrtava 1995. 1,10000 Zagreb</item>
      <item>WATCH AVENUE d.o.o., OIB 24532861528, Presečka 1,10000 Zagreb</item>
      <item>Josip Đurić, OIB 40552275918, Presečka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24532861528</item>
      <item>, OIB 40552275918</item>
    </izvorni_sadrzaj>
    <derivirana_varijabla naziv="DomainObject.Predmet.SudioniciListNazivOIB_1">
      <item>, OIB 85821130368</item>
      <item>, OIB 24532861528</item>
      <item>, OIB 40552275918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222B2A-43EF-4914-8EA0-B1C5FEC8A9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233</properties:Words>
  <properties:Characters>1282</properties:Characters>
  <properties:Lines>42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2016-04-11T08:22:00Z</dcterms:created>
  <dc:creator>ilukac</dc:creator>
  <cp:lastModifiedBy>Valerija Svečak</cp:lastModifiedBy>
  <cp:lastPrinted>2016-04-11T07:43:00Z</cp:lastPrinted>
  <dcterms:modified xmlns:xsi="http://www.w3.org/2001/XMLSchema-instance" xsi:type="dcterms:W3CDTF">2016-04-11T08:23:00Z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