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154BB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 xml:space="preserve">Split, </w:t>
            </w:r>
            <w:proofErr w:type="spellStart"/>
            <w:r w:rsidRPr="00685F9A">
              <w:rPr>
                <w:sz w:val="24"/>
                <w:szCs w:val="24"/>
                <w:lang w:val="en-US"/>
              </w:rPr>
              <w:t>Sukoišanska</w:t>
            </w:r>
            <w:proofErr w:type="spellEnd"/>
            <w:r w:rsidRPr="00685F9A"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type="dxa" w:w="5830"/>
          </w:tcPr>
          <w:p w:rsidRDefault="00AD01D1" w:rsidP="004644D3" w:rsidR="00685F9A" w:rsidRPr="00154BB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154BB9">
              <w:rPr>
                <w:sz w:val="24"/>
                <w:szCs w:val="24"/>
              </w:rPr>
              <w:t xml:space="preserve">           </w:t>
            </w:r>
            <w:r w:rsidR="00424D47" w:rsidRPr="00154BB9">
              <w:rPr>
                <w:sz w:val="24"/>
                <w:szCs w:val="24"/>
              </w:rPr>
              <w:t xml:space="preserve">                        </w:t>
            </w:r>
            <w:r w:rsidRPr="00154BB9">
              <w:rPr>
                <w:sz w:val="24"/>
                <w:szCs w:val="24"/>
              </w:rPr>
              <w:t>Poslovni broj: 5</w:t>
            </w:r>
            <w:r w:rsidRPr="00154BB9">
              <w:rPr>
                <w:sz w:val="24"/>
                <w:szCs w:val="24"/>
                <w:lang w:val="en-US"/>
              </w:rPr>
              <w:t xml:space="preserve"> St-</w:t>
            </w:r>
            <w:r w:rsidR="00154BB9" w:rsidRPr="00154BB9">
              <w:rPr>
                <w:sz w:val="24"/>
                <w:szCs w:val="24"/>
                <w:lang w:val="en-US"/>
              </w:rPr>
              <w:t>1906/2016-</w:t>
            </w:r>
            <w:r w:rsidR="00D340E7">
              <w:rPr>
                <w:sz w:val="24"/>
                <w:szCs w:val="24"/>
                <w:lang w:val="en-US"/>
              </w:rPr>
              <w:t>7</w:t>
            </w:r>
            <w:bookmarkStart w:name="_GoBack" w:id="0"/>
            <w:bookmarkEnd w:id="0"/>
          </w:p>
          <w:p w:rsidRDefault="00685F9A" w:rsidP="00685F9A" w:rsidR="00685F9A" w:rsidRPr="00154BB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54BB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768cc5" w14:paraId="c768cc5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 xml:space="preserve">Republike Hrvatske, Ministarstva Financija, OIB: 18683136487, Zagreb, Katančićeva 5, koju zastupa Županijsko državno odvjetništvo u Splitu, </w:t>
      </w:r>
      <w:proofErr w:type="spellStart"/>
      <w:r w:rsidR="00DD6370" w:rsidRPr="00DD6370">
        <w:rPr>
          <w:rFonts w:cs="Times New Roman" w:eastAsia="Times New Roman"/>
          <w:szCs w:val="20"/>
          <w:lang w:eastAsia="hr-HR"/>
        </w:rPr>
        <w:t>Gundulićeva</w:t>
      </w:r>
      <w:proofErr w:type="spellEnd"/>
      <w:r w:rsidR="00DD6370" w:rsidRPr="00DD6370">
        <w:rPr>
          <w:rFonts w:cs="Times New Roman" w:eastAsia="Times New Roman"/>
          <w:szCs w:val="20"/>
          <w:lang w:eastAsia="hr-HR"/>
        </w:rPr>
        <w:t xml:space="preserve">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54BB9">
        <w:rPr>
          <w:rFonts w:cs="Times New Roman" w:eastAsia="Times New Roman"/>
          <w:szCs w:val="20"/>
          <w:lang w:eastAsia="hr-HR"/>
        </w:rPr>
        <w:t>DRIN – VEST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154BB9">
        <w:rPr>
          <w:rFonts w:cs="Times New Roman" w:eastAsia="Times New Roman"/>
          <w:szCs w:val="20"/>
          <w:lang w:eastAsia="hr-HR"/>
        </w:rPr>
        <w:t>89686544468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154BB9">
        <w:rPr>
          <w:rFonts w:cs="Times New Roman" w:eastAsia="Times New Roman"/>
          <w:szCs w:val="20"/>
          <w:lang w:eastAsia="hr-HR"/>
        </w:rPr>
        <w:t>Imotski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154BB9">
        <w:rPr>
          <w:rFonts w:cs="Times New Roman" w:eastAsia="Times New Roman"/>
          <w:szCs w:val="20"/>
          <w:lang w:eastAsia="hr-HR"/>
        </w:rPr>
        <w:t xml:space="preserve">Novi Kolodvor </w:t>
      </w:r>
      <w:proofErr w:type="spellStart"/>
      <w:r w:rsidR="00154BB9">
        <w:rPr>
          <w:rFonts w:cs="Times New Roman" w:eastAsia="Times New Roman"/>
          <w:szCs w:val="20"/>
          <w:lang w:eastAsia="hr-HR"/>
        </w:rPr>
        <w:t>bb</w:t>
      </w:r>
      <w:proofErr w:type="spellEnd"/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54BB9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154BB9" w:rsidR="00154BB9" w:rsidRPr="00154BB9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0"/>
          <w:lang w:eastAsia="hr-HR"/>
        </w:rPr>
      </w:pPr>
      <w:r w:rsidRPr="00154BB9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proofErr w:type="spellStart"/>
      <w:r w:rsidR="00154BB9" w:rsidRPr="00154BB9">
        <w:rPr>
          <w:rFonts w:cs="Times New Roman" w:eastAsia="Times New Roman"/>
          <w:szCs w:val="20"/>
          <w:lang w:eastAsia="hr-HR"/>
        </w:rPr>
        <w:t>Gundulićeva</w:t>
      </w:r>
      <w:proofErr w:type="spellEnd"/>
      <w:r w:rsidR="00154BB9" w:rsidRPr="00154BB9">
        <w:rPr>
          <w:rFonts w:cs="Times New Roman" w:eastAsia="Times New Roman"/>
          <w:szCs w:val="20"/>
          <w:lang w:eastAsia="hr-HR"/>
        </w:rPr>
        <w:t xml:space="preserve"> 29a, za otvaranje stečajnog postupka nad dužnikom DRIN – VEST d.o.o., OIB: 89686544468, Imotski, Novi Kolodvor </w:t>
      </w:r>
      <w:proofErr w:type="spellStart"/>
      <w:r w:rsidR="00154BB9" w:rsidRPr="00154BB9">
        <w:rPr>
          <w:rFonts w:cs="Times New Roman" w:eastAsia="Times New Roman"/>
          <w:szCs w:val="20"/>
          <w:lang w:eastAsia="hr-HR"/>
        </w:rPr>
        <w:t>bb</w:t>
      </w:r>
      <w:proofErr w:type="spellEnd"/>
      <w:r w:rsidR="00154BB9" w:rsidRPr="00154BB9">
        <w:rPr>
          <w:rFonts w:cs="Times New Roman" w:eastAsia="Times New Roman"/>
          <w:szCs w:val="20"/>
          <w:lang w:eastAsia="hr-HR"/>
        </w:rPr>
        <w:t xml:space="preserve">.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154BB9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154BB9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</w:t>
      </w:r>
      <w:proofErr w:type="spellStart"/>
      <w:r w:rsidRPr="008A752F">
        <w:rPr>
          <w:rFonts w:cs="Times New Roman" w:eastAsia="Times New Roman"/>
          <w:szCs w:val="24"/>
        </w:rPr>
        <w:t>Sukoišanska</w:t>
      </w:r>
      <w:proofErr w:type="spellEnd"/>
      <w:r w:rsidRPr="008A752F">
        <w:rPr>
          <w:rFonts w:cs="Times New Roman" w:eastAsia="Times New Roman"/>
          <w:szCs w:val="24"/>
        </w:rPr>
        <w:t xml:space="preserve">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154BB9">
        <w:rPr>
          <w:rFonts w:cs="Times New Roman" w:eastAsia="Times New Roman"/>
          <w:szCs w:val="20"/>
          <w:lang w:eastAsia="hr-HR"/>
        </w:rPr>
        <w:t xml:space="preserve">Veselko </w:t>
      </w:r>
      <w:proofErr w:type="spellStart"/>
      <w:r w:rsidR="00154BB9">
        <w:rPr>
          <w:rFonts w:cs="Times New Roman" w:eastAsia="Times New Roman"/>
          <w:szCs w:val="20"/>
          <w:lang w:eastAsia="hr-HR"/>
        </w:rPr>
        <w:t>Čulina</w:t>
      </w:r>
      <w:proofErr w:type="spellEnd"/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154BB9">
        <w:rPr>
          <w:rFonts w:cs="Times New Roman" w:eastAsia="Times New Roman"/>
          <w:szCs w:val="20"/>
          <w:lang w:eastAsia="hr-HR"/>
        </w:rPr>
        <w:t>36692347243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54BB9">
        <w:rPr>
          <w:rFonts w:cs="Times New Roman" w:eastAsia="Times New Roman"/>
          <w:szCs w:val="20"/>
          <w:lang w:eastAsia="hr-HR"/>
        </w:rPr>
        <w:t>Imotski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54BB9">
        <w:rPr>
          <w:rFonts w:cs="Times New Roman" w:eastAsia="Times New Roman"/>
          <w:szCs w:val="20"/>
          <w:lang w:eastAsia="hr-HR"/>
        </w:rPr>
        <w:t>Ul. Bruna Bušića 39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154BB9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154BB9">
        <w:rPr>
          <w:rFonts w:cs="Times New Roman" w:eastAsia="Times New Roman"/>
          <w:szCs w:val="20"/>
          <w:lang w:eastAsia="hr-HR"/>
        </w:rPr>
        <w:t xml:space="preserve">Veselku </w:t>
      </w:r>
      <w:proofErr w:type="spellStart"/>
      <w:r w:rsidR="00154BB9">
        <w:rPr>
          <w:rFonts w:cs="Times New Roman" w:eastAsia="Times New Roman"/>
          <w:szCs w:val="20"/>
          <w:lang w:eastAsia="hr-HR"/>
        </w:rPr>
        <w:t>Čulini</w:t>
      </w:r>
      <w:proofErr w:type="spellEnd"/>
      <w:r w:rsidR="00154BB9">
        <w:rPr>
          <w:rFonts w:cs="Times New Roman" w:eastAsia="Times New Roman"/>
          <w:szCs w:val="20"/>
          <w:lang w:eastAsia="hr-HR"/>
        </w:rPr>
        <w:t xml:space="preserve">, OIB: 36692347243, Imotski, Ul. Bruna Bušića 39,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</w:r>
      <w:proofErr w:type="spellStart"/>
      <w:r w:rsidRPr="007E4E00">
        <w:rPr>
          <w:rFonts w:cs="Times New Roman" w:eastAsia="Times New Roman"/>
          <w:szCs w:val="24"/>
        </w:rPr>
        <w:t>razlučnih</w:t>
      </w:r>
      <w:proofErr w:type="spellEnd"/>
      <w:r w:rsidRPr="007E4E00">
        <w:rPr>
          <w:rFonts w:cs="Times New Roman" w:eastAsia="Times New Roman"/>
          <w:szCs w:val="24"/>
        </w:rPr>
        <w:t xml:space="preserve">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</w:t>
      </w:r>
      <w:proofErr w:type="spellStart"/>
      <w:r w:rsidR="007E4E00" w:rsidRPr="0070035F">
        <w:rPr>
          <w:rFonts w:cs="Times New Roman" w:eastAsia="Times New Roman"/>
          <w:szCs w:val="24"/>
        </w:rPr>
        <w:t>faxa</w:t>
      </w:r>
      <w:proofErr w:type="spellEnd"/>
      <w:r w:rsidR="007E4E00" w:rsidRPr="0070035F">
        <w:rPr>
          <w:rFonts w:cs="Times New Roman" w:eastAsia="Times New Roman"/>
          <w:szCs w:val="24"/>
        </w:rPr>
        <w:t xml:space="preserve">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54BB9" w:rsidR="00154BB9" w:rsidRPr="00154BB9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154BB9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154BB9" w:rsidRPr="00154BB9">
        <w:rPr>
          <w:rFonts w:cs="Times New Roman" w:eastAsia="Times New Roman"/>
          <w:szCs w:val="24"/>
        </w:rPr>
        <w:t>24. prosinca 2015.</w:t>
      </w:r>
      <w:r w:rsidR="00A0043B" w:rsidRPr="00154BB9">
        <w:rPr>
          <w:rFonts w:cs="Times New Roman" w:eastAsia="Times New Roman"/>
          <w:szCs w:val="24"/>
        </w:rPr>
        <w:t>, na temelju članka</w:t>
      </w:r>
      <w:r w:rsidRPr="00154BB9">
        <w:rPr>
          <w:rFonts w:cs="Times New Roman" w:eastAsia="Times New Roman"/>
          <w:szCs w:val="24"/>
        </w:rPr>
        <w:t xml:space="preserve"> </w:t>
      </w:r>
      <w:r w:rsidR="00154BB9" w:rsidRPr="00154BB9">
        <w:rPr>
          <w:rFonts w:cs="Times New Roman" w:eastAsia="Times New Roman"/>
          <w:szCs w:val="24"/>
        </w:rPr>
        <w:t>444</w:t>
      </w:r>
      <w:r w:rsidR="003A29BD" w:rsidRPr="00154BB9">
        <w:rPr>
          <w:rFonts w:cs="Times New Roman" w:eastAsia="Times New Roman"/>
          <w:szCs w:val="24"/>
        </w:rPr>
        <w:t>.</w:t>
      </w:r>
      <w:r w:rsidRPr="00154BB9">
        <w:rPr>
          <w:rFonts w:cs="Times New Roman" w:eastAsia="Times New Roman"/>
          <w:szCs w:val="24"/>
        </w:rPr>
        <w:t xml:space="preserve"> </w:t>
      </w:r>
      <w:r w:rsidR="00A0043B" w:rsidRPr="00154BB9">
        <w:rPr>
          <w:rFonts w:cs="Times New Roman" w:eastAsia="Times New Roman"/>
          <w:szCs w:val="24"/>
        </w:rPr>
        <w:t>stavka</w:t>
      </w:r>
      <w:r w:rsidRPr="00154BB9">
        <w:rPr>
          <w:rFonts w:cs="Times New Roman" w:eastAsia="Times New Roman"/>
          <w:szCs w:val="24"/>
        </w:rPr>
        <w:t xml:space="preserve"> </w:t>
      </w:r>
      <w:r w:rsidR="008B4AA9" w:rsidRPr="00154BB9">
        <w:rPr>
          <w:rFonts w:cs="Times New Roman" w:eastAsia="Times New Roman"/>
          <w:szCs w:val="24"/>
        </w:rPr>
        <w:t>1</w:t>
      </w:r>
      <w:r w:rsidRPr="00154BB9">
        <w:rPr>
          <w:rFonts w:cs="Times New Roman" w:eastAsia="Times New Roman"/>
          <w:szCs w:val="24"/>
        </w:rPr>
        <w:t xml:space="preserve">. SZ-a, </w:t>
      </w:r>
      <w:r w:rsidR="003A29BD" w:rsidRPr="00154BB9">
        <w:rPr>
          <w:rFonts w:cs="Times New Roman" w:eastAsia="Times New Roman"/>
          <w:szCs w:val="24"/>
        </w:rPr>
        <w:t xml:space="preserve">zahtjev za provedbu skraćenog </w:t>
      </w:r>
      <w:r w:rsidRPr="00154BB9">
        <w:rPr>
          <w:rFonts w:cs="Times New Roman" w:eastAsia="Times New Roman"/>
          <w:szCs w:val="24"/>
        </w:rPr>
        <w:t xml:space="preserve">stečajnog postupka nad dužnikom </w:t>
      </w:r>
      <w:r w:rsidR="00154BB9" w:rsidRPr="00154BB9">
        <w:rPr>
          <w:rFonts w:cs="Times New Roman" w:eastAsia="Times New Roman"/>
          <w:szCs w:val="20"/>
          <w:lang w:eastAsia="hr-HR"/>
        </w:rPr>
        <w:t xml:space="preserve">DRIN – VEST d.o.o., OIB: 89686544468, Imotski, Novi Kolodvor </w:t>
      </w:r>
      <w:proofErr w:type="spellStart"/>
      <w:r w:rsidR="00154BB9" w:rsidRPr="00154BB9">
        <w:rPr>
          <w:rFonts w:cs="Times New Roman" w:eastAsia="Times New Roman"/>
          <w:szCs w:val="20"/>
          <w:lang w:eastAsia="hr-HR"/>
        </w:rPr>
        <w:t>bb</w:t>
      </w:r>
      <w:proofErr w:type="spellEnd"/>
      <w:r w:rsidR="00154BB9" w:rsidRPr="00154BB9">
        <w:rPr>
          <w:rFonts w:cs="Times New Roman" w:eastAsia="Times New Roman"/>
          <w:szCs w:val="20"/>
          <w:lang w:eastAsia="hr-HR"/>
        </w:rPr>
        <w:t xml:space="preserve">. </w:t>
      </w:r>
    </w:p>
    <w:p w:rsidRDefault="00154BB9" w:rsidP="00154BB9" w:rsidR="00154BB9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154BB9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154BB9">
        <w:rPr>
          <w:szCs w:val="24"/>
        </w:rPr>
        <w:t>673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154BB9">
        <w:rPr>
          <w:rFonts w:cs="Times New Roman" w:eastAsia="Times New Roman"/>
          <w:szCs w:val="24"/>
        </w:rPr>
        <w:t>333.622,52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154BB9">
        <w:rPr>
          <w:rFonts w:cs="Times New Roman" w:eastAsia="Times New Roman"/>
          <w:szCs w:val="24"/>
          <w:lang w:eastAsia="hr-HR"/>
        </w:rPr>
        <w:t>18.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154BB9">
        <w:rPr>
          <w:rFonts w:cs="Times New Roman" w:eastAsia="Times New Roman"/>
          <w:szCs w:val="24"/>
          <w:lang w:eastAsia="hr-HR"/>
        </w:rPr>
        <w:t>2946/2015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154BB9">
        <w:rPr>
          <w:rFonts w:cs="Times New Roman" w:eastAsia="Times New Roman"/>
          <w:szCs w:val="24"/>
        </w:rPr>
        <w:t>7.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154BB9">
        <w:rPr>
          <w:rFonts w:cs="Times New Roman" w:eastAsia="Times New Roman"/>
          <w:szCs w:val="24"/>
          <w:lang w:eastAsia="hr-HR"/>
        </w:rPr>
        <w:t>2946/2015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154BB9">
        <w:rPr>
          <w:rFonts w:cs="Times New Roman" w:eastAsia="Times New Roman"/>
          <w:szCs w:val="24"/>
          <w:lang w:eastAsia="hr-HR"/>
        </w:rPr>
        <w:t>7.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154BB9">
        <w:rPr>
          <w:rFonts w:cs="Times New Roman" w:eastAsia="Times New Roman"/>
          <w:szCs w:val="24"/>
          <w:lang w:eastAsia="hr-HR"/>
        </w:rPr>
        <w:t>1906/2016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154BB9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CE" w:rsidP="00685F9A" w:rsidR="00962ACE">
      <w:r>
        <w:separator/>
      </w:r>
    </w:p>
  </w:endnote>
  <w:endnote w:id="0" w:type="continuationSeparator">
    <w:p w:rsidRDefault="00962ACE" w:rsidP="00685F9A" w:rsidR="00962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CE" w:rsidP="00685F9A" w:rsidR="00962ACE">
      <w:r>
        <w:separator/>
      </w:r>
    </w:p>
  </w:footnote>
  <w:footnote w:id="0" w:type="continuationSeparator">
    <w:p w:rsidRDefault="00962ACE" w:rsidP="00685F9A" w:rsidR="00962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40E7" w:rsidRPr="00D340E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54BB9">
      <w:t>1906/2016-</w:t>
    </w:r>
    <w:r w:rsidR="00D340E7">
      <w:t>7</w:t>
    </w:r>
  </w:p>
  <w:p w:rsidRDefault="00962AC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54BB9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B6DDF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52686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62ACE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1324A"/>
    <w:rsid w:val="00B62B6A"/>
    <w:rsid w:val="00B73FED"/>
    <w:rsid w:val="00BF69BA"/>
    <w:rsid w:val="00C501D5"/>
    <w:rsid w:val="00C73802"/>
    <w:rsid w:val="00CC7575"/>
    <w:rsid w:val="00CD5675"/>
    <w:rsid w:val="00CF015D"/>
    <w:rsid w:val="00D340E7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6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6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68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6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6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6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6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68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6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6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St-1906/2016-7</izvorni_sadrzaj>
    <derivirana_varijabla naziv="DomainObject.Oznaka_1">St-1906/2016-7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St-1906/2016</izvorni_sadrzaj>
    <derivirana_varijabla naziv="DomainObject.Predmet.OznakaBroj_1">St-1906/2016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DRIN - VES za računovodstvene usluge i trgovinu, društvo s ograničenom odgovornošću</izvorni_sadrzaj>
    <derivirana_varijabla naziv="DomainObject.Predmet.ProtustrankaFormated_1">  DRIN - VES za računovodstvene usluge i trgovinu, društvo s ograničenom odgovornošću</derivirana_varijabla>
  </DomainObject.Predmet.ProtustrankaFormated>
  <DomainObject.Predmet.ProtustrankaFormatedOIB>
    <izvorni_sadrzaj>  DRIN - VES za računovodstvene usluge i trgovinu, društvo s ograničenom odgovornošću, OIB 89686544468</izvorni_sadrzaj>
    <derivirana_varijabla naziv="DomainObject.Predmet.ProtustrankaFormatedOIB_1">  DRIN - VES za računovodstvene usluge i trgovinu, društvo s ograničenom odgovornošću, OIB 89686544468</derivirana_varijabla>
  </DomainObject.Predmet.ProtustrankaFormatedOIB>
  <DomainObject.Predmet.ProtustrankaFormatedWithAdress>
    <izvorni_sadrzaj> DRIN - VES za računovodstvene usluge i trgovinu, društvo s ograničenom odgovornošću, Novi Kolodvor/bb, 21260 Imotski</izvorni_sadrzaj>
    <derivirana_varijabla naziv="DomainObject.Predmet.ProtustrankaFormatedWithAdress_1"> DRIN - VES za računovodstvene usluge i trgovinu, društvo s ograničenom odgovornošću, Novi Kolodvor/bb, 21260 Imotski</derivirana_varijabla>
  </DomainObject.Predmet.ProtustrankaFormatedWithAdress>
  <DomainObject.Predmet.ProtustrankaFormatedWithAdressOIB>
    <izvorni_sadrzaj> DRIN - VES za računovodstvene usluge i trgovinu, društvo s ograničenom odgovornošću, OIB 89686544468, Novi Kolodvor/bb, 21260 Imotski</izvorni_sadrzaj>
    <derivirana_varijabla naziv="DomainObject.Predmet.ProtustrankaFormatedWithAdressOIB_1"> DRIN - VES za računovodstvene usluge i trgovinu, društvo s ograničenom odgovornošću, OIB 89686544468, Novi Kolodvor/bb, 21260 Imotski</derivirana_varijabla>
  </DomainObject.Predmet.ProtustrankaFormatedWithAdressOIB>
  <DomainObject.Predmet.ProtustrankaWithAdress>
    <izvorni_sadrzaj>DRIN - VES za računovodstvene usluge i trgovinu, društvo s ograničenom odgovornošću Novi Kolodvor/bb, 21260 Imotski</izvorni_sadrzaj>
    <derivirana_varijabla naziv="DomainObject.Predmet.ProtustrankaWithAdress_1">DRIN - VES za računovodstvene usluge i trgovinu, društvo s ograničenom odgovornošću Novi Kolodvor/bb, 21260 Imotski</derivirana_varijabla>
  </DomainObject.Predmet.ProtustrankaWithAdress>
  <DomainObject.Predmet.ProtustrankaWithAdressOIB>
    <izvorni_sadrzaj>DRIN - VES za računovodstvene usluge i trgovinu, društvo s ograničenom odgovornošću, OIB 89686544468, Novi Kolodvor/bb, 21260 Imotski</izvorni_sadrzaj>
    <derivirana_varijabla naziv="DomainObject.Predmet.ProtustrankaWithAdressOIB_1">DRIN - VES za računovodstvene usluge i trgovinu, društvo s ograničenom odgovornošću, OIB 89686544468, Novi Kolodvor/bb, 21260 Imotski</derivirana_varijabla>
  </DomainObject.Predmet.ProtustrankaWithAdressOIB>
  <DomainObject.Predmet.ProtustrankaNazivFormated>
    <izvorni_sadrzaj>DRIN - VES za računovodstvene usluge i trgovinu, društvo s ograničenom odgovornošću</izvorni_sadrzaj>
    <derivirana_varijabla naziv="DomainObject.Predmet.ProtustrankaNazivFormated_1">DRIN - VES za računovodstvene usluge i trgovinu, društvo s ograničenom odgovornošću</derivirana_varijabla>
  </DomainObject.Predmet.ProtustrankaNazivFormated>
  <DomainObject.Predmet.ProtustrankaNazivFormatedOIB>
    <izvorni_sadrzaj>DRIN - VES za računovodstvene usluge i trgovinu, društvo s ograničenom odgovornošću, OIB 89686544468</izvorni_sadrzaj>
    <derivirana_varijabla naziv="DomainObject.Predmet.ProtustrankaNazivFormatedOIB_1">DRIN - VES za računovodstvene usluge i trgovinu, društvo s ograničenom odgovornošću, OIB 89686544468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</izvorni_sadrzaj>
    <derivirana_varijabla naziv="DomainObject.Predmet.StrankaFormated_1">  FINANCIJSKA AGENCIJA, RC SPLIT, Podružnica Split; RH, Ministarstvo financija</derivirana_varijabla>
  </DomainObject.Predmet.StrankaFormated>
  <DomainObject.Predmet.StrankaFormatedOIB>
    <izvorni_sadrzaj>  FINANCIJSKA AGENCIJA, RC SPLIT, Podružnica Split, OIB 85821130368; RH, Ministarstvo financija, OIB 18683136487</izvorni_sadrzaj>
    <derivirana_varijabla naziv="DomainObject.Predmet.StrankaFormatedOIB_1">  FINANCIJSKA AGENCIJA, RC SPLIT, Podružnica Split, OIB 85821130368; RH, Ministarstvo financija, OIB 18683136487</derivirana_varijabla>
  </DomainObject.Predmet.StrankaFormatedOIB>
  <DomainObject.Predmet.StrankaFormatedWithAdress>
    <izvorni_sadrzaj> FINANCIJSKA AGENCIJA, RC SPLIT, Podružnica Split, Mažuranićevo šetalište 24b, 21000 Split; RH, Ministarstvo financija</izvorni_sadrzaj>
    <derivirana_varijabla naziv="DomainObject.Predmet.StrankaFormatedWithAdress_1"> FINANCIJSKA AGENCIJA, RC SPLIT, Podružnica Split, Mažuranićevo šetalište 24b, 21000 Split; RH, Ministarstvo financija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</izvorni_sadrzaj>
    <derivirana_varijabla naziv="DomainObject.Predmet.StrankaFormatedWithAdressOIB_1"> FINANCIJSKA AGENCIJA, RC SPLIT, Podružnica Split, OIB 85821130368, Mažuranićevo šetalište 24b, 21000 Split; RH, Ministarstvo financija, OIB 18683136487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333622.52</izvorni_sadrzaj>
    <derivirana_varijabla naziv="DomainObject.Predmet.TrenutnaVrijednost_1">333622.52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RH, Ministarstvo financija</item>
    </izvorni_sadrzaj>
    <derivirana_varijabla naziv="DomainObject.Predmet.StrankaListFormated_1">
      <item>FINANCIJSKA AGENCIJA, RC SPLIT, Podružnica Split</item>
      <item>RH, Ministarstvo financija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</item>
    </izvorni_sadrzaj>
    <derivirana_varijabla naziv="DomainObject.Predmet.StrankaListFormatedOIB_1">
      <item>FINANCIJSKA AGENCIJA, RC SPLIT, Podružnica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</item>
    </izvorni_sadrzaj>
    <derivirana_varijabla naziv="DomainObject.Predmet.StrankaListFormatedWithAdress_1">
      <item>FINANCIJSKA AGENCIJA, RC SPLIT, Podružnica Split, Mažuranićevo šetalište 24b, 21000 Split</item>
      <item>RH, Ministarstvo financija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DRIN - VES za računovodstvene usluge i trgovinu, društvo s ograničenom odgovornošću</item>
    </izvorni_sadrzaj>
    <derivirana_varijabla naziv="DomainObject.Predmet.ProtuStrankaListFormated_1">
      <item>DRIN - VES za računovodstvene usluge i trgovinu, društvo s ograničenom odgovornošću</item>
    </derivirana_varijabla>
  </DomainObject.Predmet.ProtuStrankaListFormated>
  <DomainObject.Predmet.ProtuStrankaListFormatedOIB>
    <izvorni_sadrzaj>
      <item>DRIN - VES za računovodstvene usluge i trgovinu, društvo s ograničenom odgovornošću, OIB 89686544468</item>
    </izvorni_sadrzaj>
    <derivirana_varijabla naziv="DomainObject.Predmet.ProtuStrankaListFormatedOIB_1">
      <item>DRIN - VES za računovodstvene usluge i trgovinu, društvo s ograničenom odgovornošću, OIB 89686544468</item>
    </derivirana_varijabla>
  </DomainObject.Predmet.ProtuStrankaListFormatedOIB>
  <DomainObject.Predmet.ProtuStrankaListFormatedWithAdress>
    <izvorni_sadrzaj>
      <item>DRIN - VES za računovodstvene usluge i trgovinu, društvo s ograničenom odgovornošću, Novi Kolodvor/bb, 21260 Imotski</item>
    </izvorni_sadrzaj>
    <derivirana_varijabla naziv="DomainObject.Predmet.ProtuStrankaListFormatedWithAdress_1">
      <item>DRIN - VES za računovodstvene usluge i trgovinu, društvo s ograničenom odgovornošću, Novi Kolodvor/bb, 21260 Imotski</item>
    </derivirana_varijabla>
  </DomainObject.Predmet.ProtuStrankaListFormatedWithAdress>
  <DomainObject.Predmet.ProtuStrankaListFormatedWithAdressOIB>
    <izvorni_sadrzaj>
      <item>DRIN - VES za računovodstvene usluge i trgovinu, društvo s ograničenom odgovornošću, OIB 89686544468, Novi Kolodvor/bb, 21260 Imotski</item>
    </izvorni_sadrzaj>
    <derivirana_varijabla naziv="DomainObject.Predmet.ProtuStrankaListFormatedWithAdressOIB_1">
      <item>DRIN - VES za računovodstvene usluge i trgovinu, društvo s ograničenom odgovornošću, OIB 89686544468, Novi Kolodvor/bb, 21260 Imotski</item>
    </derivirana_varijabla>
  </DomainObject.Predmet.ProtuStrankaListFormatedWithAdressOIB>
  <DomainObject.Predmet.ProtuStrankaListNazivFormated>
    <izvorni_sadrzaj>
      <item>DRIN - VES za računovodstvene usluge i trgovinu, društvo s ograničenom odgovornošću</item>
    </izvorni_sadrzaj>
    <derivirana_varijabla naziv="DomainObject.Predmet.ProtuStrankaListNazivFormated_1">
      <item>DRIN - VES za računovodstvene usluge i trgovinu, društvo s ograničenom odgovornošću</item>
    </derivirana_varijabla>
  </DomainObject.Predmet.ProtuStrankaListNazivFormated>
  <DomainObject.Predmet.ProtuStrankaListNazivFormatedOIB>
    <izvorni_sadrzaj>
      <item>DRIN - VES za računovodstvene usluge i trgovinu, društvo s ograničenom odgovornošću, OIB 89686544468</item>
    </izvorni_sadrzaj>
    <derivirana_varijabla naziv="DomainObject.Predmet.ProtuStrankaListNazivFormatedOIB_1">
      <item>DRIN - VES za računovodstvene usluge i trgovinu, društvo s ograničenom odgovornošću, OIB 89686544468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29, 21000 Split</item>
    </izvorni_sadrzaj>
    <derivirana_varijabla naziv="DomainObject.Predmet.OstaliListFormatedWithAdress_1">
      <item>Županijsko državno odvjetništvo u Splitu, Gundulićeva 29, 21000 Split</item>
    </derivirana_varijabla>
  </DomainObject.Predmet.OstaliListFormatedWithAdress>
  <DomainObject.Predmet.OstaliListFormatedWithAdressOIB>
    <izvorni_sadrzaj>
      <item>Županijsko državno odvjetništvo u Splitu, Gundulićeva 29, 21000 Split</item>
    </izvorni_sadrzaj>
    <derivirana_varijabla naziv="DomainObject.Predmet.OstaliListFormatedWithAdressOIB_1">
      <item>Županijsko državno odvjetništvo u Splitu, Gundulićeva 29,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St-1906/2016-7</izvorni_sadrzaj>
    <derivirana_varijabla naziv="DomainObject.PoslovniBrojDokumenta_1">St-1906/2016-7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DRIN - VES za računovodstvene usluge i trgovinu, društvo s ograničenom odgovornošću</izvorni_sadrzaj>
    <derivirana_varijabla naziv="DomainObject.Predmet.ProtustrankaIDrugi_1">DRIN - VES za računovodstvene usluge i trgovinu,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DRIN - VES za računovodstvene usluge i trgovinu, društvo s ograničenom odgovornošću, OIB 89686544468, Novi Kolodvor/bb, 21260 Imotski</izvorni_sadrzaj>
    <derivirana_varijabla naziv="DomainObject.Predmet.ProtustrankaIDrugiAdressOIB_1">DRIN - VES za računovodstvene usluge i trgovinu, društvo s ograničenom odgovornošću, OIB 89686544468, Novi Kolodvor/bb,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 - VES za računovodstvene usluge i trgovinu, društvo s ograničenom odgovornošću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DRIN - VES za računovodstvene usluge i trgovinu, društvo s ograničenom odgovornošću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DRIN - VES za računovodstvene usluge i trgovinu, društvo s ograničenom odgovornošću, OIB 89686544468, Novi Kolodvor/bb,21260 Imotski</item>
      <item>FINANCIJSKA AGENCIJA, RC SPLIT, Podružnica Split, OIB 85821130368, Mažuranićevo šetalište 24b,21000 Split</item>
      <item>RH, Ministarstvo financija, OIB 18683136487</item>
      <item>Županijsko državno odvjetništvo u Splitu, Gundulićeva 29,21000 Split</item>
    </izvorni_sadrzaj>
    <derivirana_varijabla naziv="DomainObject.Predmet.SudioniciListAdressOIB_1">
      <item>DRIN - VES za računovodstvene usluge i trgovinu, društvo s ograničenom odgovornošću, OIB 89686544468, Novi Kolodvor/bb,21260 Imotski</item>
      <item>FINANCIJSKA AGENCIJA, RC SPLIT, Podružnica Split, OIB 85821130368, Mažuranićevo šetalište 24b,21000 Split</item>
      <item>RH, Ministarstvo financija, OIB 18683136487</item>
      <item>Županijsko državno odvjetništvo u Splitu,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89686544468</item>
      <item>, OIB 85821130368</item>
      <item>, OIB 18683136487</item>
      <item>, OIB null</item>
    </izvorni_sadrzaj>
    <derivirana_varijabla naziv="DomainObject.Predmet.SudioniciListNazivOIB_1">
      <item>, OIB 89686544468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2017.</izvorni_sadrzaj>
    <derivirana_varijabla naziv="DomainObject.PredzadnjaOdlukaIzPredmeta.DatumDonosenjaOdluke_1">11. srpnja 2017.</derivirana_varijabla>
  </DomainObject.PredzadnjaOdlukaIzPredmeta.DatumDonosenjaOdluke>
  <DomainObject.PredzadnjaOdlukaIzPredmeta.Oznaka>
    <izvorni_sadrzaj>St-1906/2016-3</izvorni_sadrzaj>
    <derivirana_varijabla naziv="DomainObject.PredzadnjaOdlukaIzPredmeta.Oznaka_1">St-1906/2016-3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D7890-B2E0-4D3B-A788-1CC721771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5547</properties:Characters>
  <properties:Lines>138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2019-03-15T08:29:00Z</dcterms:created>
  <dc:creator>Zrinka Ćosić</dc:creator>
  <cp:lastModifiedBy>Zrinka Ćosić</cp:lastModifiedBy>
  <cp:lastPrinted>2019-03-19T13:45:00Z</cp:lastPrinted>
  <dcterms:modified xmlns:xsi="http://www.w3.org/2001/XMLSchema-instance" xsi:type="dcterms:W3CDTF">2019-03-19T13:45:00Z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St-1906/2016-7 / Odluka - Rješenje - pokretanje prethodnog postupka radi utvrđivanja uvjeta za otvaranje stečajnog postupka (St-1906-2016_-_DRIN_-_VEST_d.o.o._-_rješenje_-_pokretanje_prethodnog_postupka_nakon_zahtjeva_za_skraćeni,_RH_MIN_FIN_-_SZ_(2015)._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