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f0de" w14:paraId="619f0de" w:rsidRDefault="007B762B" w:rsidP="007B762B" w:rsidR="007B762B" w:rsidRPr="00BA0BDF">
      <w:pPr>
        <w15:collapsed w:val="false"/>
        <w:rPr>
          <w:sz w:val="22"/>
          <w:szCs w:val="22"/>
        </w:rPr>
      </w:pPr>
      <w:bookmarkStart w:name="_GoBack" w:id="0"/>
      <w:bookmarkEnd w:id="0"/>
      <w:r w:rsidRPr="00BA0BDF">
        <w:rPr>
          <w:sz w:val="22"/>
          <w:szCs w:val="22"/>
        </w:rPr>
        <w:t xml:space="preserve">          </w:t>
      </w:r>
      <w:r w:rsidRPr="00BA0BDF">
        <w:rPr>
          <w:noProof/>
          <w:sz w:val="22"/>
          <w:szCs w:val="22"/>
          <w:lang w:bidi="he-IL"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Zagreb</w:t>
      </w:r>
      <w:r w:rsidR="00515F22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BA0BDF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BA0BD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BA0BDF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BA0BDF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E928C0">
        <w:rPr>
          <w:rFonts w:hAnsi="Times New Roman" w:ascii="Times New Roman"/>
          <w:sz w:val="22"/>
          <w:szCs w:val="22"/>
          <w:lang w:val="hr-HR"/>
        </w:rPr>
        <w:t>41</w:t>
      </w:r>
      <w:r w:rsidR="00247B32">
        <w:rPr>
          <w:rFonts w:hAnsi="Times New Roman" w:ascii="Times New Roman"/>
          <w:sz w:val="22"/>
          <w:szCs w:val="22"/>
          <w:lang w:val="hr-HR"/>
        </w:rPr>
        <w:t>5</w:t>
      </w:r>
      <w:proofErr w:type="spellEnd"/>
      <w:r w:rsidR="00F506BE">
        <w:rPr>
          <w:rFonts w:hAnsi="Times New Roman" w:ascii="Times New Roman"/>
          <w:sz w:val="22"/>
          <w:szCs w:val="22"/>
          <w:lang w:val="hr-HR"/>
        </w:rPr>
        <w:t>/2019</w:t>
      </w:r>
    </w:p>
    <w:p w:rsidRDefault="007B762B" w:rsidP="001E6580" w:rsidR="007B762B" w:rsidRPr="00BA0BDF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46374C" w:rsidR="007D7BB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Trgovački s</w:t>
      </w:r>
      <w:r w:rsidR="00CC63A8">
        <w:rPr>
          <w:rFonts w:hAnsi="Times New Roman" w:ascii="Times New Roman"/>
          <w:sz w:val="22"/>
          <w:szCs w:val="22"/>
          <w:lang w:val="hr-HR"/>
        </w:rPr>
        <w:t xml:space="preserve">ud u Zagrebu po sucu pojedincu </w:t>
      </w:r>
      <w:r w:rsidRPr="00BA0BDF">
        <w:rPr>
          <w:rFonts w:hAnsi="Times New Roman" w:ascii="Times New Roman"/>
          <w:sz w:val="22"/>
          <w:szCs w:val="22"/>
          <w:lang w:val="hr-HR"/>
        </w:rPr>
        <w:t>Miljenku Dolenc u pravnoj stvari podnositelja zahtjeva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>
        <w:rPr>
          <w:rFonts w:hAnsi="Times New Roman" w:ascii="Times New Roman"/>
          <w:sz w:val="22"/>
          <w:szCs w:val="22"/>
          <w:lang w:val="hr-HR"/>
        </w:rPr>
        <w:t>ske agencije,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za pokretanjem skraćenog stečajnog postupka nad </w:t>
      </w:r>
      <w:r w:rsidRPr="00F506BE">
        <w:rPr>
          <w:rFonts w:hAnsi="Times New Roman" w:ascii="Times New Roman"/>
          <w:sz w:val="22"/>
          <w:szCs w:val="22"/>
          <w:lang w:val="hr-HR"/>
        </w:rPr>
        <w:t xml:space="preserve">dužnikom </w:t>
      </w:r>
      <w:r w:rsidR="007B762B" w:rsidRPr="00F506BE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r w:rsidR="00F506BE" w:rsidRPr="00F506BE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247B32">
        <w:rPr>
          <w:rFonts w:hAnsi="Times New Roman" w:ascii="Times New Roman"/>
          <w:sz w:val="22"/>
          <w:szCs w:val="22"/>
          <w:lang w:val="hr-HR"/>
        </w:rPr>
        <w:t>BURAZERI</w:t>
      </w:r>
      <w:proofErr w:type="spellEnd"/>
      <w:r w:rsidR="00247B32">
        <w:rPr>
          <w:rFonts w:hAnsi="Times New Roman" w:ascii="Times New Roman"/>
          <w:sz w:val="22"/>
          <w:szCs w:val="22"/>
          <w:lang w:val="hr-HR"/>
        </w:rPr>
        <w:t xml:space="preserve"> USLUGE d.o.o. Zagreb, </w:t>
      </w:r>
      <w:proofErr w:type="spellStart"/>
      <w:r w:rsidR="00247B32">
        <w:rPr>
          <w:rFonts w:hAnsi="Times New Roman" w:ascii="Times New Roman"/>
          <w:sz w:val="22"/>
          <w:szCs w:val="22"/>
          <w:lang w:val="hr-HR"/>
        </w:rPr>
        <w:t>Jačkovina</w:t>
      </w:r>
      <w:proofErr w:type="spellEnd"/>
      <w:r w:rsidR="00247B3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247B32">
        <w:rPr>
          <w:rFonts w:hAnsi="Times New Roman" w:ascii="Times New Roman"/>
          <w:sz w:val="22"/>
          <w:szCs w:val="22"/>
          <w:lang w:val="hr-HR"/>
        </w:rPr>
        <w:t>68</w:t>
      </w:r>
      <w:proofErr w:type="spellEnd"/>
      <w:r w:rsidR="00DA725E">
        <w:rPr>
          <w:rFonts w:hAnsi="Times New Roman" w:ascii="Times New Roman"/>
          <w:sz w:val="22"/>
          <w:szCs w:val="22"/>
          <w:lang w:val="hr-HR"/>
        </w:rPr>
        <w:t xml:space="preserve">, OIB: </w:t>
      </w:r>
      <w:proofErr w:type="spellStart"/>
      <w:r w:rsidR="00E14F61">
        <w:rPr>
          <w:rFonts w:hAnsi="Times New Roman" w:ascii="Times New Roman"/>
          <w:sz w:val="22"/>
          <w:szCs w:val="22"/>
          <w:lang w:val="hr-HR"/>
        </w:rPr>
        <w:t>33482083325</w:t>
      </w:r>
      <w:proofErr w:type="spellEnd"/>
      <w:r w:rsidR="00F506BE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dana </w:t>
      </w:r>
      <w:proofErr w:type="spellStart"/>
      <w:r w:rsidR="0046374C">
        <w:rPr>
          <w:rFonts w:hAnsi="Times New Roman" w:ascii="Times New Roman"/>
          <w:sz w:val="22"/>
          <w:szCs w:val="22"/>
          <w:lang w:val="hr-HR"/>
        </w:rPr>
        <w:t>21.svibnja</w:t>
      </w:r>
      <w:proofErr w:type="spellEnd"/>
      <w:r w:rsidR="0046374C">
        <w:rPr>
          <w:rFonts w:hAnsi="Times New Roman" w:ascii="Times New Roman"/>
          <w:sz w:val="22"/>
          <w:szCs w:val="22"/>
          <w:lang w:val="hr-HR"/>
        </w:rPr>
        <w:t xml:space="preserve"> 2019.</w:t>
      </w:r>
    </w:p>
    <w:p w:rsidRDefault="0046374C" w:rsidP="0046374C" w:rsidR="0046374C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237681">
      <w:pPr>
        <w:ind w:firstLine="720"/>
        <w:jc w:val="both"/>
        <w:rPr>
          <w:rFonts w:hAnsi="Times New Roman" w:ascii="Times New Roman"/>
          <w:color w:val="FF0000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</w:t>
      </w:r>
      <w:r w:rsidRPr="00F506BE">
        <w:rPr>
          <w:rFonts w:hAnsi="Times New Roman" w:ascii="Times New Roman"/>
          <w:sz w:val="22"/>
          <w:szCs w:val="22"/>
          <w:lang w:val="hr-HR"/>
        </w:rPr>
        <w:t xml:space="preserve">dužnikom </w:t>
      </w:r>
      <w:proofErr w:type="spellStart"/>
      <w:r w:rsidR="00E14F61">
        <w:rPr>
          <w:rFonts w:hAnsi="Times New Roman" w:ascii="Times New Roman"/>
          <w:sz w:val="22"/>
          <w:szCs w:val="22"/>
          <w:lang w:val="hr-HR"/>
        </w:rPr>
        <w:t>BURAZERI</w:t>
      </w:r>
      <w:proofErr w:type="spellEnd"/>
      <w:r w:rsidR="00E14F61">
        <w:rPr>
          <w:rFonts w:hAnsi="Times New Roman" w:ascii="Times New Roman"/>
          <w:sz w:val="22"/>
          <w:szCs w:val="22"/>
          <w:lang w:val="hr-HR"/>
        </w:rPr>
        <w:t xml:space="preserve"> USLUGE d.o.o. Zagreb, </w:t>
      </w:r>
      <w:proofErr w:type="spellStart"/>
      <w:r w:rsidR="00E14F61">
        <w:rPr>
          <w:rFonts w:hAnsi="Times New Roman" w:ascii="Times New Roman"/>
          <w:sz w:val="22"/>
          <w:szCs w:val="22"/>
          <w:lang w:val="hr-HR"/>
        </w:rPr>
        <w:t>Jačkovina</w:t>
      </w:r>
      <w:proofErr w:type="spellEnd"/>
      <w:r w:rsidR="00E14F61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E14F61">
        <w:rPr>
          <w:rFonts w:hAnsi="Times New Roman" w:ascii="Times New Roman"/>
          <w:sz w:val="22"/>
          <w:szCs w:val="22"/>
          <w:lang w:val="hr-HR"/>
        </w:rPr>
        <w:t>68</w:t>
      </w:r>
      <w:proofErr w:type="spellEnd"/>
      <w:r w:rsidR="00E14F61">
        <w:rPr>
          <w:rFonts w:hAnsi="Times New Roman" w:ascii="Times New Roman"/>
          <w:sz w:val="22"/>
          <w:szCs w:val="22"/>
          <w:lang w:val="hr-HR"/>
        </w:rPr>
        <w:t xml:space="preserve">, OIB: </w:t>
      </w:r>
      <w:proofErr w:type="spellStart"/>
      <w:r w:rsidR="00E14F61">
        <w:rPr>
          <w:rFonts w:hAnsi="Times New Roman" w:ascii="Times New Roman"/>
          <w:sz w:val="22"/>
          <w:szCs w:val="22"/>
          <w:lang w:val="hr-HR"/>
        </w:rPr>
        <w:t>33482083325</w:t>
      </w:r>
      <w:proofErr w:type="spellEnd"/>
      <w:r w:rsidR="00F506BE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237681">
        <w:rPr>
          <w:rFonts w:hAnsi="Times New Roman" w:ascii="Times New Roman"/>
          <w:color w:val="FF0000"/>
          <w:sz w:val="22"/>
          <w:szCs w:val="22"/>
          <w:lang w:val="hr-HR"/>
        </w:rPr>
        <w:t>120</w:t>
      </w:r>
      <w:proofErr w:type="spellEnd"/>
      <w:r w:rsidRPr="00237681">
        <w:rPr>
          <w:rFonts w:hAnsi="Times New Roman" w:ascii="Times New Roman"/>
          <w:color w:val="FF0000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>dana.</w:t>
      </w:r>
    </w:p>
    <w:p w:rsidRDefault="007D7BBD" w:rsidP="007D7BBD" w:rsidR="007D7BBD" w:rsidRPr="00DD6E5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Pr="00237681">
        <w:rPr>
          <w:rFonts w:hAnsi="Times New Roman" w:ascii="Times New Roman"/>
          <w:color w:val="FF0000"/>
          <w:sz w:val="22"/>
          <w:szCs w:val="22"/>
          <w:lang w:val="hr-HR"/>
        </w:rPr>
        <w:t>120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dana te da ukupni iznos duga evidentiranog na temelju neizvršenih osnova za plaćanje iznosi </w:t>
      </w:r>
      <w:r w:rsidR="00E14F61">
        <w:rPr>
          <w:rFonts w:hAnsi="Times New Roman" w:ascii="Times New Roman"/>
          <w:sz w:val="22"/>
          <w:szCs w:val="22"/>
          <w:lang w:val="hr-HR"/>
        </w:rPr>
        <w:t>35.068,37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DD6E5C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9B0E45">
        <w:rPr>
          <w:rFonts w:hAnsi="Times New Roman" w:ascii="Times New Roman"/>
          <w:sz w:val="22"/>
          <w:szCs w:val="22"/>
          <w:lang w:val="hr-HR"/>
        </w:rPr>
        <w:t>1</w:t>
      </w:r>
      <w:r w:rsidR="00E14F61">
        <w:rPr>
          <w:rFonts w:hAnsi="Times New Roman" w:ascii="Times New Roman"/>
          <w:sz w:val="22"/>
          <w:szCs w:val="22"/>
          <w:lang w:val="hr-HR"/>
        </w:rPr>
        <w:t>1</w:t>
      </w:r>
      <w:r w:rsidR="00DD6E5C" w:rsidRPr="00DD6E5C">
        <w:rPr>
          <w:rFonts w:hAnsi="Times New Roman" w:ascii="Times New Roman"/>
          <w:sz w:val="22"/>
          <w:szCs w:val="22"/>
          <w:lang w:val="hr-HR"/>
        </w:rPr>
        <w:t>. veljače 2019.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BA0BDF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46374C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U Zagrebu</w:t>
      </w:r>
      <w:r w:rsidR="00237681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46374C">
        <w:rPr>
          <w:rFonts w:hAnsi="Times New Roman" w:ascii="Times New Roman"/>
          <w:sz w:val="22"/>
          <w:szCs w:val="22"/>
          <w:lang w:val="hr-HR"/>
        </w:rPr>
        <w:t>21.svibnja</w:t>
      </w:r>
      <w:proofErr w:type="spellEnd"/>
      <w:r w:rsidR="0046374C">
        <w:rPr>
          <w:rFonts w:hAnsi="Times New Roman" w:ascii="Times New Roman"/>
          <w:sz w:val="22"/>
          <w:szCs w:val="22"/>
          <w:lang w:val="hr-HR"/>
        </w:rPr>
        <w:t xml:space="preserve"> 2019.</w:t>
      </w:r>
    </w:p>
    <w:p w:rsidRDefault="007D7BBD" w:rsidP="007D7BBD" w:rsidR="007D7BBD" w:rsidRPr="00BA0BDF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      SUDAC:</w:t>
      </w:r>
    </w:p>
    <w:p w:rsidRDefault="007B762B" w:rsidP="001E6580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</w:t>
      </w:r>
      <w:r w:rsidR="00FF741A">
        <w:rPr>
          <w:rFonts w:hAnsi="Times New Roman" w:ascii="Times New Roman"/>
          <w:sz w:val="22"/>
          <w:szCs w:val="22"/>
          <w:lang w:val="hr-HR"/>
        </w:rPr>
        <w:t>,v.r.</w:t>
      </w:r>
    </w:p>
    <w:p w:rsidRDefault="007B762B" w:rsidP="007B762B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BA0BDF"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7D7BBD" w:rsidP="007D7BBD" w:rsidR="007D7BBD" w:rsidRPr="00BA0BD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BA0BDF"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7BBD" w:rsidP="007D7BBD" w:rsidR="007D7BBD" w:rsidRPr="00BA0BD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FF741A" w:rsidP="00FF741A" w:rsidR="003933AD">
      <w:pPr>
        <w:ind w:left="5664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FF741A" w:rsidP="00FF741A" w:rsidR="00FF741A" w:rsidRPr="001E6580">
      <w:pPr>
        <w:ind w:left="5664"/>
        <w:jc w:val="both"/>
        <w:rPr>
          <w:rFonts w:hAnsi="Times New Roman" w:ascii="Times New Roman"/>
          <w:sz w:val="20"/>
          <w:lang w:val="hr-HR"/>
        </w:rPr>
      </w:pPr>
      <w:r w:rsidRPr="00FF741A">
        <w:rPr>
          <w:rFonts w:hAnsi="Times New Roman" w:ascii="Times New Roman"/>
          <w:sz w:val="20"/>
          <w:lang w:val="hr-HR"/>
        </w:rPr>
        <w:t>Rebecca Boričević</w:t>
      </w:r>
    </w:p>
    <w:p w:rsidRDefault="00A16DF6" w:rsidR="00A16DF6" w:rsidRPr="001E6580">
      <w:pPr>
        <w:rPr>
          <w:sz w:val="20"/>
        </w:rPr>
      </w:pPr>
    </w:p>
    <w:sectPr w:rsidR="00A16DF6" w:rsidRPr="001E65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0E546C"/>
    <w:rsid w:val="00145663"/>
    <w:rsid w:val="001E6580"/>
    <w:rsid w:val="0021446F"/>
    <w:rsid w:val="0022437D"/>
    <w:rsid w:val="00237681"/>
    <w:rsid w:val="00247B32"/>
    <w:rsid w:val="00325195"/>
    <w:rsid w:val="003731ED"/>
    <w:rsid w:val="003933AD"/>
    <w:rsid w:val="003A692F"/>
    <w:rsid w:val="0046374C"/>
    <w:rsid w:val="00515F22"/>
    <w:rsid w:val="00535306"/>
    <w:rsid w:val="005575FC"/>
    <w:rsid w:val="005E389D"/>
    <w:rsid w:val="007B762B"/>
    <w:rsid w:val="007D422E"/>
    <w:rsid w:val="007D7BBD"/>
    <w:rsid w:val="007F674D"/>
    <w:rsid w:val="00803FA7"/>
    <w:rsid w:val="0086037D"/>
    <w:rsid w:val="00896A2D"/>
    <w:rsid w:val="008B40E1"/>
    <w:rsid w:val="008C7B7F"/>
    <w:rsid w:val="008F5FBD"/>
    <w:rsid w:val="009B0E45"/>
    <w:rsid w:val="00A16DF6"/>
    <w:rsid w:val="00AC61DC"/>
    <w:rsid w:val="00BA0BDF"/>
    <w:rsid w:val="00BC1248"/>
    <w:rsid w:val="00BE3BD8"/>
    <w:rsid w:val="00C50500"/>
    <w:rsid w:val="00C92C33"/>
    <w:rsid w:val="00CC63A8"/>
    <w:rsid w:val="00D120E1"/>
    <w:rsid w:val="00DA725E"/>
    <w:rsid w:val="00DC265E"/>
    <w:rsid w:val="00DD6E5C"/>
    <w:rsid w:val="00E14F61"/>
    <w:rsid w:val="00E17677"/>
    <w:rsid w:val="00E928C0"/>
    <w:rsid w:val="00F34E8F"/>
    <w:rsid w:val="00F506BE"/>
    <w:rsid w:val="00FA1A2C"/>
    <w:rsid w:val="00FF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he-IL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F74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41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41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41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41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F74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41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41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41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41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St-415/2019</izvorni_sadrzaj>
    <derivirana_varijabla naziv="DomainObject.Predmet.OznakaBroj_1">St-415/2019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BURAZERI USLUGE d.o.o. zastupanog po punomoćniku Božo Zubonja</izvorni_sadrzaj>
    <derivirana_varijabla naziv="DomainObject.Predmet.ProtustrankaFormated_1">  BURAZERI USLUGE d.o.o. zastupanog po punomoćniku Božo Zubonja</derivirana_varijabla>
  </DomainObject.Predmet.ProtustrankaFormated>
  <DomainObject.Predmet.ProtustrankaFormatedOIB>
    <izvorni_sadrzaj>  BURAZERI USLUGE d.o.o., OIB 33482083325 zastupanog po punomoćniku Božo Zubonja</izvorni_sadrzaj>
    <derivirana_varijabla naziv="DomainObject.Predmet.ProtustrankaFormatedOIB_1">  BURAZERI USLUGE d.o.o., OIB 33482083325 zastupanog po punomoćniku Božo Zubonja</derivirana_varijabla>
  </DomainObject.Predmet.ProtustrankaFormatedOIB>
  <DomainObject.Predmet.ProtustrankaFormatedWithAdress>
    <izvorni_sadrzaj> BURAZERI USLUGE d.o.o., Jačkovina 68, 10000 Zagreb zastupanog po punomoćniku Božo Zubonja</izvorni_sadrzaj>
    <derivirana_varijabla naziv="DomainObject.Predmet.ProtustrankaFormatedWithAdress_1"> BURAZERI USLUGE d.o.o., Jačkovina 68, 10000 Zagreb zastupanog po punomoćniku Božo Zubonja</derivirana_varijabla>
  </DomainObject.Predmet.ProtustrankaFormatedWithAdress>
  <DomainObject.Predmet.ProtustrankaFormatedWithAdressOIB>
    <izvorni_sadrzaj> BURAZERI USLUGE d.o.o., OIB 33482083325, Jačkovina 68, 10000 Zagreb zastupanog po punomoćniku Božo Zubonja</izvorni_sadrzaj>
    <derivirana_varijabla naziv="DomainObject.Predmet.ProtustrankaFormatedWithAdressOIB_1"> BURAZERI USLUGE d.o.o., OIB 33482083325, Jačkovina 68, 10000 Zagreb zastupanog po punomoćniku Božo Zubonja</derivirana_varijabla>
  </DomainObject.Predmet.ProtustrankaFormatedWithAdressOIB>
  <DomainObject.Predmet.ProtustrankaWithAdress>
    <izvorni_sadrzaj>BURAZERI USLUGE d.o.o. Jačkovina 68, 10000 Zagreb</izvorni_sadrzaj>
    <derivirana_varijabla naziv="DomainObject.Predmet.ProtustrankaWithAdress_1">BURAZERI USLUGE d.o.o. Jačkovina 68, 10000 Zagreb</derivirana_varijabla>
  </DomainObject.Predmet.ProtustrankaWithAdress>
  <DomainObject.Predmet.ProtustrankaWithAdressOIB>
    <izvorni_sadrzaj>BURAZERI USLUGE d.o.o., OIB 33482083325, Jačkovina 68, 10000 Zagreb</izvorni_sadrzaj>
    <derivirana_varijabla naziv="DomainObject.Predmet.ProtustrankaWithAdressOIB_1">BURAZERI USLUGE d.o.o., OIB 33482083325, Jačkovina 68, 10000 Zagreb</derivirana_varijabla>
  </DomainObject.Predmet.ProtustrankaWithAdressOIB>
  <DomainObject.Predmet.ProtustrankaNazivFormated>
    <izvorni_sadrzaj>BURAZERI USLUGE d.o.o.</izvorni_sadrzaj>
    <derivirana_varijabla naziv="DomainObject.Predmet.ProtustrankaNazivFormated_1">BURAZERI USLUGE d.o.o.</derivirana_varijabla>
  </DomainObject.Predmet.ProtustrankaNazivFormated>
  <DomainObject.Predmet.ProtustrankaNazivFormatedOIB>
    <izvorni_sadrzaj>BURAZERI USLUGE d.o.o., OIB 33482083325</izvorni_sadrzaj>
    <derivirana_varijabla naziv="DomainObject.Predmet.ProtustrankaNazivFormatedOIB_1">BURAZERI USLUGE d.o.o., OIB 33482083325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BURAZERI USLUGE d.o.o. zastupanog po punomoćniku Božo Zubonja</item>
    </izvorni_sadrzaj>
    <derivirana_varijabla naziv="DomainObject.Predmet.ProtuStrankaListFormated_1">
      <item>BURAZERI USLUGE d.o.o. zastupanog po punomoćniku Božo Zubonja</item>
    </derivirana_varijabla>
  </DomainObject.Predmet.ProtuStrankaListFormated>
  <DomainObject.Predmet.ProtuStrankaListFormatedOIB>
    <izvorni_sadrzaj>
      <item>BURAZERI USLUGE d.o.o., OIB 33482083325 zastupanog po punomoćniku Božo Zubonja</item>
    </izvorni_sadrzaj>
    <derivirana_varijabla naziv="DomainObject.Predmet.ProtuStrankaListFormatedOIB_1">
      <item>BURAZERI USLUGE d.o.o., OIB 33482083325 zastupanog po punomoćniku Božo Zubonja</item>
    </derivirana_varijabla>
  </DomainObject.Predmet.ProtuStrankaListFormatedOIB>
  <DomainObject.Predmet.ProtuStrankaListFormatedWithAdress>
    <izvorni_sadrzaj>
      <item>BURAZERI USLUGE d.o.o., Jačkovina 68, 10000 Zagreb zastupanog po punomoćniku Božo Zubonja</item>
    </izvorni_sadrzaj>
    <derivirana_varijabla naziv="DomainObject.Predmet.ProtuStrankaListFormatedWithAdress_1">
      <item>BURAZERI USLUGE d.o.o., Jačkovina 68, 10000 Zagreb zastupanog po punomoćniku Božo Zubonja</item>
    </derivirana_varijabla>
  </DomainObject.Predmet.ProtuStrankaListFormatedWithAdress>
  <DomainObject.Predmet.ProtuStrankaListFormatedWithAdressOIB>
    <izvorni_sadrzaj>
      <item>BURAZERI USLUGE d.o.o., OIB 33482083325, Jačkovina 68, 10000 Zagreb zastupanog po punomoćniku Božo Zubonja</item>
    </izvorni_sadrzaj>
    <derivirana_varijabla naziv="DomainObject.Predmet.ProtuStrankaListFormatedWithAdressOIB_1">
      <item>BURAZERI USLUGE d.o.o., OIB 33482083325, Jačkovina 68, 10000 Zagreb zastupanog po punomoćniku Božo Zubonja</item>
    </derivirana_varijabla>
  </DomainObject.Predmet.ProtuStrankaListFormatedWithAdressOIB>
  <DomainObject.Predmet.ProtuStrankaListNazivFormated>
    <izvorni_sadrzaj>
      <item>BURAZERI USLUGE d.o.o.</item>
    </izvorni_sadrzaj>
    <derivirana_varijabla naziv="DomainObject.Predmet.ProtuStrankaListNazivFormated_1">
      <item>BURAZERI USLUGE d.o.o.</item>
    </derivirana_varijabla>
  </DomainObject.Predmet.ProtuStrankaListNazivFormated>
  <DomainObject.Predmet.ProtuStrankaListNazivFormatedOIB>
    <izvorni_sadrzaj>
      <item>BURAZERI USLUGE d.o.o., OIB 33482083325</item>
    </izvorni_sadrzaj>
    <derivirana_varijabla naziv="DomainObject.Predmet.ProtuStrankaListNazivFormatedOIB_1">
      <item>BURAZERI USLUGE d.o.o., OIB 33482083325</item>
    </derivirana_varijabla>
  </DomainObject.Predmet.ProtuStrankaListNazivFormatedOIB>
  <DomainObject.Predmet.OstaliListFormated>
    <izvorni_sadrzaj>
      <item>Božo Zubonja punomoćnik sudionika u postupku BURAZERI USLUGE d.o.o.</item>
    </izvorni_sadrzaj>
    <derivirana_varijabla naziv="DomainObject.Predmet.OstaliListFormated_1">
      <item>Božo Zubonja punomoćnik sudionika u postupku BURAZERI USLUGE d.o.o.</item>
    </derivirana_varijabla>
  </DomainObject.Predmet.OstaliListFormated>
  <DomainObject.Predmet.OstaliListFormatedOIB>
    <izvorni_sadrzaj>
      <item>Božo Zubonja, OIB 00431691667 punomoćnik sudionika u postupku BURAZERI USLUGE d.o.o.</item>
    </izvorni_sadrzaj>
    <derivirana_varijabla naziv="DomainObject.Predmet.OstaliListFormatedOIB_1">
      <item>Božo Zubonja, OIB 00431691667 punomoćnik sudionika u postupku BURAZERI USLUGE d.o.o.</item>
    </derivirana_varijabla>
  </DomainObject.Predmet.OstaliListFormatedOIB>
  <DomainObject.Predmet.OstaliListFormatedWithAdress>
    <izvorni_sadrzaj>
      <item>Božo Zubonja, Kašićeva 12, 22300 Knin punomoćnik sudionika u postupku BURAZERI USLUGE d.o.o.</item>
    </izvorni_sadrzaj>
    <derivirana_varijabla naziv="DomainObject.Predmet.OstaliListFormatedWithAdress_1">
      <item>Božo Zubonja, Kašićeva 12, 22300 Knin punomoćnik sudionika u postupku BURAZERI USLUGE d.o.o.</item>
    </derivirana_varijabla>
  </DomainObject.Predmet.OstaliListFormatedWithAdress>
  <DomainObject.Predmet.OstaliListFormatedWithAdressOIB>
    <izvorni_sadrzaj>
      <item>Božo Zubonja, OIB 00431691667, Kašićeva 12, 22300 Knin punomoćnik sudionika u postupku BURAZERI USLUGE d.o.o.</item>
    </izvorni_sadrzaj>
    <derivirana_varijabla naziv="DomainObject.Predmet.OstaliListFormatedWithAdressOIB_1">
      <item>Božo Zubonja, OIB 00431691667, Kašićeva 12, 22300 Knin punomoćnik sudionika u postupku BURAZERI USLUGE d.o.o.</item>
    </derivirana_varijabla>
  </DomainObject.Predmet.OstaliListFormatedWithAdressOIB>
  <DomainObject.Predmet.OstaliListNazivFormated>
    <izvorni_sadrzaj>
      <item>Božo Zubonja</item>
    </izvorni_sadrzaj>
    <derivirana_varijabla naziv="DomainObject.Predmet.OstaliListNazivFormated_1">
      <item>Božo Zubonja</item>
    </derivirana_varijabla>
  </DomainObject.Predmet.OstaliListNazivFormated>
  <DomainObject.Predmet.OstaliListNazivFormatedOIB>
    <izvorni_sadrzaj>
      <item>Božo Zubonja, OIB 00431691667</item>
    </izvorni_sadrzaj>
    <derivirana_varijabla naziv="DomainObject.Predmet.OstaliListNazivFormatedOIB_1">
      <item>Božo Zubonja, OIB 00431691667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BURAZERI USLUGE d.o.o.</izvorni_sadrzaj>
    <derivirana_varijabla naziv="DomainObject.Predmet.ProtustrankaIDrugi_1">BURAZERI USLUGE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BURAZERI USLUGE d.o.o., OIB 33482083325, Jačkovina 68, 10000 Zagreb</izvorni_sadrzaj>
    <derivirana_varijabla naziv="DomainObject.Predmet.ProtustrankaIDrugiAdressOIB_1">BURAZERI USLUGE d.o.o., OIB 33482083325, Jačkovina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BURAZERI USLUGE d.o.o.</item>
      <item>Božo Zubonja</item>
    </izvorni_sadrzaj>
    <derivirana_varijabla naziv="DomainObject.Predmet.SudioniciListNaziv_1">
      <item>FINA Regionalni centar Zagreb</item>
      <item>BURAZERI USLUGE d.o.o.</item>
      <item>Božo Zubonja</item>
    </derivirana_varijabla>
  </DomainObject.Predmet.SudioniciListNaziv>
  <DomainObject.Predmet.SudioniciListAdressOIB>
    <izvorni_sadrzaj>
      <item>FINA Regionalni centar Zagreb, OIB 85821130368, Trg svibanjskih žrtava 1995.1,10000 Zagreb</item>
      <item>BURAZERI USLUGE d.o.o., OIB 33482083325, Jačkovina 68,10000 Zagreb</item>
      <item>Božo Zubonja, OIB 00431691667, Kašićeva 12,22300 Knin</item>
    </izvorni_sadrzaj>
    <derivirana_varijabla naziv="DomainObject.Predmet.SudioniciListAdressOIB_1">
      <item>FINA Regionalni centar Zagreb, OIB 85821130368, Trg svibanjskih žrtava 1995.1,10000 Zagreb</item>
      <item>BURAZERI USLUGE d.o.o., OIB 33482083325, Jačkovina 68,10000 Zagreb</item>
      <item>Božo Zubonja, OIB 00431691667, Kašićeva 12,22300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33482083325</item>
      <item>, OIB 00431691667</item>
    </izvorni_sadrzaj>
    <derivirana_varijabla naziv="DomainObject.Predmet.SudioniciListNazivOIB_1">
      <item>, OIB 85821130368</item>
      <item>, OIB 33482083325</item>
      <item>, OIB 00431691667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1817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2019-03-19T09:51:00Z</dcterms:created>
  <dc:creator>Rebecca Boričević</dc:creator>
  <cp:lastModifiedBy>Rebecca Boričević</cp:lastModifiedBy>
  <cp:lastPrinted>2019-05-21T08:04:00Z</cp:lastPrinted>
  <dcterms:modified xmlns:xsi="http://www.w3.org/2001/XMLSchema-instance" xsi:type="dcterms:W3CDTF">2019-05-21T08:04:00Z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(415-19  RJEŠENJE O POKRETANJU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