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b0ea" w14:paraId="802b0e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C7855">
        <w:t>2273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C7855">
        <w:t xml:space="preserve"> </w:t>
      </w:r>
      <w:proofErr w:type="spellStart"/>
      <w:r w:rsidR="00BC7855">
        <w:t>MOJO</w:t>
      </w:r>
      <w:proofErr w:type="spellEnd"/>
      <w:r w:rsidR="00BC7855">
        <w:t xml:space="preserve"> </w:t>
      </w:r>
      <w:proofErr w:type="spellStart"/>
      <w:r w:rsidR="00BC7855">
        <w:t>45N</w:t>
      </w:r>
      <w:proofErr w:type="spellEnd"/>
      <w:r w:rsidR="00BC7855">
        <w:t>/</w:t>
      </w:r>
      <w:proofErr w:type="spellStart"/>
      <w:r w:rsidR="00BC7855">
        <w:t>14E</w:t>
      </w:r>
      <w:proofErr w:type="spellEnd"/>
      <w:r w:rsidR="00BC7855">
        <w:t xml:space="preserve"> </w:t>
      </w:r>
      <w:proofErr w:type="spellStart"/>
      <w:r w:rsidR="00BC7855">
        <w:t>PR</w:t>
      </w:r>
      <w:proofErr w:type="spellEnd"/>
      <w:r w:rsidR="00BC7855">
        <w:t xml:space="preserve"> &amp; </w:t>
      </w:r>
      <w:proofErr w:type="spellStart"/>
      <w:r w:rsidR="00BC7855">
        <w:t>CONSULTING</w:t>
      </w:r>
      <w:proofErr w:type="spellEnd"/>
      <w:r w:rsidR="00BC7855">
        <w:t xml:space="preserve"> j.d.o.o.</w:t>
      </w:r>
      <w:r w:rsidR="006422BC">
        <w:t xml:space="preserve"> Pula, </w:t>
      </w:r>
      <w:proofErr w:type="spellStart"/>
      <w:r w:rsidR="006422BC">
        <w:t>Ciscuttijeva</w:t>
      </w:r>
      <w:proofErr w:type="spellEnd"/>
      <w:r w:rsidR="006422BC">
        <w:t xml:space="preserve"> </w:t>
      </w:r>
      <w:proofErr w:type="spellStart"/>
      <w:r w:rsidR="006422BC">
        <w:t>20</w:t>
      </w:r>
      <w:proofErr w:type="spellEnd"/>
      <w:r w:rsidR="006422BC">
        <w:t xml:space="preserve">, </w:t>
      </w:r>
      <w:proofErr w:type="spellStart"/>
      <w:r w:rsidR="006422BC">
        <w:t>OIB</w:t>
      </w:r>
      <w:proofErr w:type="spellEnd"/>
      <w:r w:rsidR="006422BC">
        <w:t xml:space="preserve">: </w:t>
      </w:r>
      <w:proofErr w:type="spellStart"/>
      <w:r w:rsidR="006422BC">
        <w:t>50338101436</w:t>
      </w:r>
      <w:proofErr w:type="spellEnd"/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D4274F">
        <w:t>6</w:t>
      </w:r>
      <w:r w:rsidR="003B50C7">
        <w:t>.</w:t>
      </w:r>
      <w:r w:rsidR="00934B4D">
        <w:t xml:space="preserve"> </w:t>
      </w:r>
      <w:r w:rsidR="00577687">
        <w:t>travnja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4274F">
        <w:rPr>
          <w:bCs/>
        </w:rPr>
        <w:t xml:space="preserve"> </w:t>
      </w:r>
      <w:proofErr w:type="spellStart"/>
      <w:r w:rsidR="00D4274F">
        <w:t>MOJO</w:t>
      </w:r>
      <w:proofErr w:type="spellEnd"/>
      <w:r w:rsidR="00D4274F">
        <w:t xml:space="preserve"> </w:t>
      </w:r>
      <w:proofErr w:type="spellStart"/>
      <w:r w:rsidR="00D4274F">
        <w:t>45N</w:t>
      </w:r>
      <w:proofErr w:type="spellEnd"/>
      <w:r w:rsidR="00D4274F">
        <w:t>/</w:t>
      </w:r>
      <w:proofErr w:type="spellStart"/>
      <w:r w:rsidR="00D4274F">
        <w:t>14E</w:t>
      </w:r>
      <w:proofErr w:type="spellEnd"/>
      <w:r w:rsidR="00D4274F">
        <w:t xml:space="preserve"> </w:t>
      </w:r>
      <w:proofErr w:type="spellStart"/>
      <w:r w:rsidR="00D4274F">
        <w:t>PR</w:t>
      </w:r>
      <w:proofErr w:type="spellEnd"/>
      <w:r w:rsidR="00D4274F">
        <w:t xml:space="preserve"> &amp; </w:t>
      </w:r>
      <w:proofErr w:type="spellStart"/>
      <w:r w:rsidR="00D4274F">
        <w:t>CONSULTING</w:t>
      </w:r>
      <w:proofErr w:type="spellEnd"/>
      <w:r w:rsidR="00D4274F">
        <w:t xml:space="preserve"> j.d.o.o. Pula, </w:t>
      </w:r>
      <w:proofErr w:type="spellStart"/>
      <w:r w:rsidR="00D4274F">
        <w:t>Ciscuttijeva</w:t>
      </w:r>
      <w:proofErr w:type="spellEnd"/>
      <w:r w:rsidR="00D4274F">
        <w:t xml:space="preserve"> </w:t>
      </w:r>
      <w:proofErr w:type="spellStart"/>
      <w:r w:rsidR="00D4274F">
        <w:t>20</w:t>
      </w:r>
      <w:proofErr w:type="spellEnd"/>
      <w:r w:rsidR="00D4274F">
        <w:t xml:space="preserve">, </w:t>
      </w:r>
      <w:proofErr w:type="spellStart"/>
      <w:r w:rsidR="00D4274F">
        <w:t>OIB</w:t>
      </w:r>
      <w:proofErr w:type="spellEnd"/>
      <w:r w:rsidR="00D4274F">
        <w:t xml:space="preserve">: </w:t>
      </w:r>
      <w:proofErr w:type="spellStart"/>
      <w:r w:rsidR="00D4274F">
        <w:t>50338101436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D4274F">
        <w:t>11.684</w:t>
      </w:r>
      <w:proofErr w:type="spellEnd"/>
      <w:r w:rsidR="00D4274F">
        <w:t>,</w:t>
      </w:r>
      <w:proofErr w:type="spellStart"/>
      <w:r w:rsidR="00D4274F">
        <w:t>13</w:t>
      </w:r>
      <w:proofErr w:type="spellEnd"/>
      <w:r w:rsidR="00577687">
        <w:t xml:space="preserve"> </w:t>
      </w:r>
      <w:r>
        <w:t>kn</w:t>
      </w:r>
      <w:r w:rsidR="0055704E">
        <w:t xml:space="preserve">, na dan </w:t>
      </w:r>
      <w:r w:rsidR="00D4274F">
        <w:t>1</w:t>
      </w:r>
      <w:r w:rsidR="0098599D">
        <w:t>.</w:t>
      </w:r>
      <w:r w:rsidR="00F66487">
        <w:t xml:space="preserve"> </w:t>
      </w:r>
      <w:r w:rsidR="00577687">
        <w:t>travnja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63449">
        <w:t xml:space="preserve">direktor </w:t>
      </w:r>
      <w:r w:rsidR="00D4274F">
        <w:t xml:space="preserve">– član uprave, </w:t>
      </w:r>
      <w:r w:rsidR="004C2067">
        <w:t>dužnik</w:t>
      </w:r>
      <w:r w:rsidR="00CB2F44">
        <w:t>a</w:t>
      </w:r>
      <w:r w:rsidR="00D4274F">
        <w:t xml:space="preserve"> </w:t>
      </w:r>
      <w:proofErr w:type="spellStart"/>
      <w:r w:rsidR="00D4274F">
        <w:t>Rina</w:t>
      </w:r>
      <w:proofErr w:type="spellEnd"/>
      <w:r w:rsidR="00D4274F">
        <w:t xml:space="preserve"> </w:t>
      </w:r>
      <w:proofErr w:type="spellStart"/>
      <w:r w:rsidR="00D4274F">
        <w:t>Lumezi</w:t>
      </w:r>
      <w:proofErr w:type="spellEnd"/>
      <w:r w:rsidR="00D4274F">
        <w:t xml:space="preserve">, Pula, </w:t>
      </w:r>
      <w:proofErr w:type="spellStart"/>
      <w:r w:rsidR="00D4274F">
        <w:t>Stankovićeva</w:t>
      </w:r>
      <w:proofErr w:type="spellEnd"/>
      <w:r w:rsidR="00D4274F">
        <w:t xml:space="preserve"> 7, </w:t>
      </w:r>
      <w:proofErr w:type="spellStart"/>
      <w:r w:rsidR="00D4274F">
        <w:t>OIB</w:t>
      </w:r>
      <w:proofErr w:type="spellEnd"/>
      <w:r w:rsidR="00D4274F">
        <w:t xml:space="preserve">: </w:t>
      </w:r>
      <w:proofErr w:type="spellStart"/>
      <w:r w:rsidR="00D4274F">
        <w:t>86571327787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37CD9">
        <w:t>2273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3969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3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3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St-2273/2016</izvorni_sadrzaj>
    <derivirana_varijabla naziv="DomainObject.Predmet.OznakaBroj_1">St-2273/2016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MOJO 45N/14E PR &amp; CONSULTING  j.d.o.o. PULA</izvorni_sadrzaj>
    <derivirana_varijabla naziv="DomainObject.Predmet.ProtustrankaFormated_1">  MOJO 45N/14E PR &amp; CONSULTING  j.d.o.o. PULA</derivirana_varijabla>
  </DomainObject.Predmet.ProtustrankaFormated>
  <DomainObject.Predmet.ProtustrankaFormatedOIB>
    <izvorni_sadrzaj>  MOJO 45N/14E PR &amp; CONSULTING  j.d.o.o. PULA, OIB 50338101436</izvorni_sadrzaj>
    <derivirana_varijabla naziv="DomainObject.Predmet.ProtustrankaFormatedOIB_1">  MOJO 45N/14E PR &amp; CONSULTING  j.d.o.o. PULA, OIB 50338101436</derivirana_varijabla>
  </DomainObject.Predmet.ProtustrankaFormatedOIB>
  <DomainObject.Predmet.ProtustrankaFormatedWithAdress>
    <izvorni_sadrzaj> MOJO 45N/14E PR &amp; CONSULTING  j.d.o.o. PULA, Ciscuttijeva 20, 52100 Pula</izvorni_sadrzaj>
    <derivirana_varijabla naziv="DomainObject.Predmet.ProtustrankaFormatedWithAdress_1"> MOJO 45N/14E PR &amp; CONSULTING  j.d.o.o. PULA, Ciscuttijeva 20, 52100 Pula</derivirana_varijabla>
  </DomainObject.Predmet.ProtustrankaFormatedWithAdress>
  <DomainObject.Predmet.ProtustrankaFormatedWithAdressOIB>
    <izvorni_sadrzaj> MOJO 45N/14E PR &amp; CONSULTING  j.d.o.o. PULA, OIB 50338101436, Ciscuttijeva 20, 52100 Pula</izvorni_sadrzaj>
    <derivirana_varijabla naziv="DomainObject.Predmet.ProtustrankaFormatedWithAdressOIB_1"> MOJO 45N/14E PR &amp; CONSULTING  j.d.o.o. PULA, OIB 50338101436, Ciscuttijeva 20, 52100 Pula</derivirana_varijabla>
  </DomainObject.Predmet.ProtustrankaFormatedWithAdressOIB>
  <DomainObject.Predmet.ProtustrankaWithAdress>
    <izvorni_sadrzaj>MOJO 45N/14E PR &amp; CONSULTING  j.d.o.o. PULA Ciscuttijeva 20, 52100 Pula</izvorni_sadrzaj>
    <derivirana_varijabla naziv="DomainObject.Predmet.ProtustrankaWithAdress_1">MOJO 45N/14E PR &amp; CONSULTING  j.d.o.o. PULA Ciscuttijeva 20, 52100 Pula</derivirana_varijabla>
  </DomainObject.Predmet.ProtustrankaWithAdress>
  <DomainObject.Predmet.ProtustrankaWithAdressOIB>
    <izvorni_sadrzaj>MOJO 45N/14E PR &amp; CONSULTING  j.d.o.o. PULA, OIB 50338101436, Ciscuttijeva 20, 52100 Pula</izvorni_sadrzaj>
    <derivirana_varijabla naziv="DomainObject.Predmet.ProtustrankaWithAdressOIB_1">MOJO 45N/14E PR &amp; CONSULTING  j.d.o.o. PULA, OIB 50338101436, Ciscuttijeva 20, 52100 Pula</derivirana_varijabla>
  </DomainObject.Predmet.ProtustrankaWithAdressOIB>
  <DomainObject.Predmet.ProtustrankaNazivFormated>
    <izvorni_sadrzaj>MOJO 45N/14E PR &amp; CONSULTING  j.d.o.o. PULA</izvorni_sadrzaj>
    <derivirana_varijabla naziv="DomainObject.Predmet.ProtustrankaNazivFormated_1">MOJO 45N/14E PR &amp; CONSULTING  j.d.o.o. PULA</derivirana_varijabla>
  </DomainObject.Predmet.ProtustrankaNazivFormated>
  <DomainObject.Predmet.ProtustrankaNazivFormatedOIB>
    <izvorni_sadrzaj>MOJO 45N/14E PR &amp; CONSULTING  j.d.o.o. PULA, OIB 50338101436</izvorni_sadrzaj>
    <derivirana_varijabla naziv="DomainObject.Predmet.ProtustrankaNazivFormatedOIB_1">MOJO 45N/14E PR &amp; CONSULTING  j.d.o.o. PULA, OIB 50338101436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MOJO 45N/14E PR &amp; CONSULTING  j.d.o.o. PULA</item>
    </izvorni_sadrzaj>
    <derivirana_varijabla naziv="DomainObject.Predmet.ProtuStrankaListFormated_1">
      <item>MOJO 45N/14E PR &amp; CONSULTING  j.d.o.o. PULA</item>
    </derivirana_varijabla>
  </DomainObject.Predmet.ProtuStrankaListFormated>
  <DomainObject.Predmet.ProtuStrankaListFormatedOIB>
    <izvorni_sadrzaj>
      <item>MOJO 45N/14E PR &amp; CONSULTING  j.d.o.o. PULA, OIB 50338101436</item>
    </izvorni_sadrzaj>
    <derivirana_varijabla naziv="DomainObject.Predmet.ProtuStrankaListFormatedOIB_1">
      <item>MOJO 45N/14E PR &amp; CONSULTING  j.d.o.o. PULA, OIB 50338101436</item>
    </derivirana_varijabla>
  </DomainObject.Predmet.ProtuStrankaListFormatedOIB>
  <DomainObject.Predmet.ProtuStrankaListFormatedWithAdress>
    <izvorni_sadrzaj>
      <item>MOJO 45N/14E PR &amp; CONSULTING  j.d.o.o. PULA, Ciscuttijeva 20, 52100 Pula</item>
    </izvorni_sadrzaj>
    <derivirana_varijabla naziv="DomainObject.Predmet.ProtuStrankaListFormatedWithAdress_1">
      <item>MOJO 45N/14E PR &amp; CONSULTING  j.d.o.o. PULA, Ciscuttijeva 20, 52100 Pula</item>
    </derivirana_varijabla>
  </DomainObject.Predmet.ProtuStrankaListFormatedWithAdress>
  <DomainObject.Predmet.ProtuStrankaListFormatedWithAdressOIB>
    <izvorni_sadrzaj>
      <item>MOJO 45N/14E PR &amp; CONSULTING  j.d.o.o. PULA, OIB 50338101436, Ciscuttijeva 20, 52100 Pula</item>
    </izvorni_sadrzaj>
    <derivirana_varijabla naziv="DomainObject.Predmet.ProtuStrankaListFormatedWithAdressOIB_1">
      <item>MOJO 45N/14E PR &amp; CONSULTING  j.d.o.o. PULA, OIB 50338101436, Ciscuttijeva 20, 52100 Pula</item>
    </derivirana_varijabla>
  </DomainObject.Predmet.ProtuStrankaListFormatedWithAdressOIB>
  <DomainObject.Predmet.ProtuStrankaListNazivFormated>
    <izvorni_sadrzaj>
      <item>MOJO 45N/14E PR &amp; CONSULTING  j.d.o.o. PULA</item>
    </izvorni_sadrzaj>
    <derivirana_varijabla naziv="DomainObject.Predmet.ProtuStrankaListNazivFormated_1">
      <item>MOJO 45N/14E PR &amp; CONSULTING  j.d.o.o. PULA</item>
    </derivirana_varijabla>
  </DomainObject.Predmet.ProtuStrankaListNazivFormated>
  <DomainObject.Predmet.ProtuStrankaListNazivFormatedOIB>
    <izvorni_sadrzaj>
      <item>MOJO 45N/14E PR &amp; CONSULTING  j.d.o.o. PULA, OIB 50338101436</item>
    </izvorni_sadrzaj>
    <derivirana_varijabla naziv="DomainObject.Predmet.ProtuStrankaListNazivFormatedOIB_1">
      <item>MOJO 45N/14E PR &amp; CONSULTING  j.d.o.o. PULA, OIB 50338101436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MOJO 45N/14E PR &amp; CONSULTING  j.d.o.o. PULA</izvorni_sadrzaj>
    <derivirana_varijabla naziv="DomainObject.Predmet.ProtustrankaIDrugi_1">MOJO 45N/14E PR &amp; CONSULTING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MOJO 45N/14E PR &amp; CONSULTING  j.d.o.o. PULA, OIB 50338101436, Ciscuttijeva 20, 52100 Pula</izvorni_sadrzaj>
    <derivirana_varijabla naziv="DomainObject.Predmet.ProtustrankaIDrugiAdressOIB_1">MOJO 45N/14E PR &amp; CONSULTING  j.d.o.o. PULA, OIB 50338101436, Ciscuttijeva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MOJO 45N/14E PR &amp; CONSULTING  j.d.o.o. PULA</item>
      <item>FINANCIJSKA AGENCIJA, RC RIJEKA, PODRUŽNICA PULA, PULA</item>
    </izvorni_sadrzaj>
    <derivirana_varijabla naziv="DomainObject.Predmet.SudioniciListNaziv_1">
      <item>MOJO 45N/14E PR &amp; CONSULTING  j.d.o.o. PULA</item>
      <item>FINANCIJSKA AGENCIJA, RC RIJEKA, PODRUŽNICA PULA, PULA</item>
    </derivirana_varijabla>
  </DomainObject.Predmet.SudioniciListNaziv>
  <DomainObject.Predmet.SudioniciListAdressOIB>
    <izvorni_sadrzaj>
      <item>MOJO 45N/14E PR &amp; CONSULTING  j.d.o.o. PULA, OIB 50338101436, Ciscuttijeva 20,52100 Pula</item>
      <item>FINANCIJSKA AGENCIJA, RC RIJEKA, PODRUŽNICA PULA, PULA, OIB 85821130368, Ulica grada Vukovara 70,10000 Zagreb</item>
    </izvorni_sadrzaj>
    <derivirana_varijabla naziv="DomainObject.Predmet.SudioniciListAdressOIB_1">
      <item>MOJO 45N/14E PR &amp; CONSULTING  j.d.o.o. PULA, OIB 50338101436, Ciscuttijeva 20,52100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50338101436</item>
      <item>, OIB 85821130368</item>
    </izvorni_sadrzaj>
    <derivirana_varijabla naziv="DomainObject.Predmet.SudioniciListNazivOIB_1">
      <item>, OIB 50338101436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2016-10-10T07:31:00Z</dcterms:created>
  <dc:creator>Korisnik</dc:creator>
  <cp:lastModifiedBy>Sanda Gučić</cp:lastModifiedBy>
  <cp:lastPrinted>2016-10-10T07:26:00Z</cp:lastPrinted>
  <dcterms:modified xmlns:xsi="http://www.w3.org/2001/XMLSchema-instance" xsi:type="dcterms:W3CDTF">2016-10-10T08:51:00Z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