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82b4" w14:paraId="eae82b4" w:rsidRDefault="00B73790" w:rsidP="00B73790" w:rsidR="009C2185" w:rsidRPr="009C218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</w:t>
      </w:r>
      <w:r w:rsidR="009C2185" w:rsidRPr="009C2185">
        <w:rPr>
          <w:sz w:val="24"/>
          <w:szCs w:val="24"/>
        </w:rPr>
        <w:t xml:space="preserve">    </w:t>
      </w:r>
      <w:r w:rsidR="009C2185" w:rsidRPr="009C218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9A7" w:rsidR="009C2185" w:rsidRPr="009C2185">
        <w:tc>
          <w:tcPr>
            <w:tcW w:type="dxa" w:w="3060"/>
          </w:tcPr>
          <w:p w:rsidRDefault="009C2185" w:rsidP="009C2185" w:rsidR="009C2185" w:rsidRPr="009C2185">
            <w:pPr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 xml:space="preserve">    Republika Hrvatska</w:t>
            </w:r>
          </w:p>
          <w:p w:rsidRDefault="009C2185" w:rsidP="009C2185" w:rsidR="009C2185" w:rsidRPr="009C2185">
            <w:pPr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>Trgovački sud u Zagrebu</w:t>
            </w:r>
          </w:p>
          <w:p w:rsidRDefault="009C2185" w:rsidP="009C2185" w:rsidR="009C2185" w:rsidRPr="009C2185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 xml:space="preserve">  Zagreb, </w:t>
            </w:r>
            <w:proofErr w:type="spellStart"/>
            <w:r w:rsidRPr="009C2185">
              <w:rPr>
                <w:sz w:val="24"/>
                <w:szCs w:val="24"/>
              </w:rPr>
              <w:t>Amruševa</w:t>
            </w:r>
            <w:proofErr w:type="spellEnd"/>
            <w:r w:rsidRPr="009C2185">
              <w:rPr>
                <w:sz w:val="24"/>
                <w:szCs w:val="24"/>
              </w:rPr>
              <w:t xml:space="preserve"> 2/II</w:t>
            </w:r>
          </w:p>
          <w:p w:rsidRDefault="009C2185" w:rsidP="009C2185" w:rsidR="009C2185" w:rsidRPr="009C2185">
            <w:pPr>
              <w:rPr>
                <w:sz w:val="24"/>
                <w:szCs w:val="24"/>
              </w:rPr>
            </w:pPr>
          </w:p>
        </w:tc>
      </w:tr>
    </w:tbl>
    <w:p w:rsidRDefault="00915638" w:rsidP="00F1562F" w:rsidR="009C2185" w:rsidRPr="00B73790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9C2185" w:rsidRPr="00B73790">
        <w:rPr>
          <w:sz w:val="24"/>
          <w:szCs w:val="24"/>
        </w:rPr>
        <w:t>75</w:t>
      </w:r>
      <w:proofErr w:type="spellEnd"/>
      <w:r w:rsidRPr="00B73790">
        <w:rPr>
          <w:sz w:val="24"/>
          <w:szCs w:val="24"/>
        </w:rPr>
        <w:t>. St-</w:t>
      </w:r>
      <w:proofErr w:type="spellStart"/>
      <w:r w:rsidR="009C2185" w:rsidRPr="00B73790">
        <w:rPr>
          <w:sz w:val="24"/>
          <w:szCs w:val="24"/>
        </w:rPr>
        <w:t>1835</w:t>
      </w:r>
      <w:proofErr w:type="spellEnd"/>
      <w:r w:rsidR="009C2185" w:rsidRPr="00B73790">
        <w:rPr>
          <w:sz w:val="24"/>
          <w:szCs w:val="24"/>
        </w:rPr>
        <w:t>/</w:t>
      </w:r>
      <w:proofErr w:type="spellStart"/>
      <w:r w:rsidR="009C2185" w:rsidRPr="00B73790">
        <w:rPr>
          <w:sz w:val="24"/>
          <w:szCs w:val="24"/>
        </w:rPr>
        <w:t>2017</w:t>
      </w:r>
      <w:proofErr w:type="spellEnd"/>
      <w:r w:rsidR="009C2185" w:rsidRPr="00B73790">
        <w:rPr>
          <w:sz w:val="24"/>
          <w:szCs w:val="24"/>
        </w:rPr>
        <w:t>-</w:t>
      </w:r>
      <w:proofErr w:type="spellStart"/>
      <w:r w:rsidR="009C2185" w:rsidRPr="00B73790">
        <w:rPr>
          <w:sz w:val="24"/>
          <w:szCs w:val="24"/>
        </w:rPr>
        <w:t>13</w:t>
      </w:r>
      <w:proofErr w:type="spellEnd"/>
    </w:p>
    <w:p w:rsidRDefault="00915638" w:rsidP="00B73790" w:rsidR="00915638" w:rsidRPr="00E974B3">
      <w:pPr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915638" w:rsidP="009C2185" w:rsidR="009C2185" w:rsidRPr="009C2185">
      <w:pPr>
        <w:jc w:val="center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="009C2185" w:rsidRPr="009C2185">
        <w:rPr>
          <w:sz w:val="24"/>
          <w:szCs w:val="24"/>
        </w:rPr>
        <w:t xml:space="preserve">R E P U B L I K A  H R V A T S K A </w:t>
      </w:r>
    </w:p>
    <w:p w:rsidRDefault="009C2185" w:rsidP="009C2185" w:rsidR="009C2185" w:rsidRPr="009C21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 </w:t>
      </w:r>
    </w:p>
    <w:p w:rsidRDefault="00915638" w:rsidP="00B73790" w:rsidR="00915638" w:rsidRPr="00E974B3">
      <w:pPr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B73790" w:rsidR="009C2185" w:rsidRPr="009C2185">
      <w:pPr>
        <w:ind w:firstLine="720"/>
        <w:jc w:val="both"/>
        <w:rPr>
          <w:sz w:val="24"/>
          <w:szCs w:val="24"/>
        </w:rPr>
      </w:pPr>
      <w:r w:rsidRPr="009C2185">
        <w:rPr>
          <w:sz w:val="24"/>
          <w:szCs w:val="24"/>
          <w:lang w:val="pt-BR"/>
        </w:rPr>
        <w:t xml:space="preserve">Trgovački sud u </w:t>
      </w:r>
      <w:r w:rsidR="009C2185">
        <w:rPr>
          <w:sz w:val="24"/>
          <w:szCs w:val="24"/>
          <w:lang w:val="pt-BR"/>
        </w:rPr>
        <w:t>Zagrebu, po sucu</w:t>
      </w:r>
      <w:r w:rsidRPr="009C2185">
        <w:rPr>
          <w:sz w:val="24"/>
          <w:szCs w:val="24"/>
          <w:lang w:val="pt-BR"/>
        </w:rPr>
        <w:t xml:space="preserve">, </w:t>
      </w:r>
      <w:r w:rsidR="009C2185" w:rsidRPr="009C2185">
        <w:rPr>
          <w:sz w:val="24"/>
          <w:szCs w:val="24"/>
        </w:rPr>
        <w:t>po sucu Sanda Jeromela u stečajnom predmetu povodom zahtjeva FINANCIJSKE AGENCIJE</w:t>
      </w:r>
      <w:r w:rsidR="009C2185">
        <w:rPr>
          <w:sz w:val="24"/>
          <w:szCs w:val="24"/>
        </w:rPr>
        <w:t xml:space="preserve">, </w:t>
      </w:r>
      <w:r w:rsidR="009C2185" w:rsidRPr="009C2185">
        <w:rPr>
          <w:sz w:val="24"/>
          <w:szCs w:val="24"/>
        </w:rPr>
        <w:t xml:space="preserve">za provedbu skraćenog stečajnog postupka nad dužnikom TOP </w:t>
      </w:r>
      <w:proofErr w:type="spellStart"/>
      <w:r w:rsidR="009C2185" w:rsidRPr="009C2185">
        <w:rPr>
          <w:sz w:val="24"/>
          <w:szCs w:val="24"/>
        </w:rPr>
        <w:t>AUTOMOTIVE</w:t>
      </w:r>
      <w:proofErr w:type="spellEnd"/>
      <w:r w:rsidR="009C2185" w:rsidRPr="009C2185">
        <w:rPr>
          <w:sz w:val="24"/>
          <w:szCs w:val="24"/>
        </w:rPr>
        <w:t xml:space="preserve"> d.o.o., Zagreb, Slavonska avenija </w:t>
      </w:r>
      <w:proofErr w:type="spellStart"/>
      <w:r w:rsidR="009C2185" w:rsidRPr="009C2185">
        <w:rPr>
          <w:sz w:val="24"/>
          <w:szCs w:val="24"/>
        </w:rPr>
        <w:t>11</w:t>
      </w:r>
      <w:proofErr w:type="spellEnd"/>
      <w:r w:rsidR="009C2185" w:rsidRPr="009C2185">
        <w:rPr>
          <w:sz w:val="24"/>
          <w:szCs w:val="24"/>
        </w:rPr>
        <w:t xml:space="preserve"> B, </w:t>
      </w:r>
      <w:proofErr w:type="spellStart"/>
      <w:r w:rsidR="009C2185" w:rsidRPr="009C2185">
        <w:rPr>
          <w:sz w:val="24"/>
          <w:szCs w:val="24"/>
        </w:rPr>
        <w:t>OIB</w:t>
      </w:r>
      <w:proofErr w:type="spellEnd"/>
      <w:r w:rsidR="00B73790">
        <w:rPr>
          <w:sz w:val="24"/>
          <w:szCs w:val="24"/>
        </w:rPr>
        <w:t>:</w:t>
      </w:r>
      <w:r w:rsidR="009C2185" w:rsidRPr="009C2185">
        <w:rPr>
          <w:sz w:val="24"/>
          <w:szCs w:val="24"/>
        </w:rPr>
        <w:t xml:space="preserve"> </w:t>
      </w:r>
      <w:proofErr w:type="spellStart"/>
      <w:r w:rsidR="009C2185" w:rsidRPr="009C2185">
        <w:rPr>
          <w:sz w:val="24"/>
          <w:szCs w:val="24"/>
        </w:rPr>
        <w:t>14875601208</w:t>
      </w:r>
      <w:proofErr w:type="spellEnd"/>
      <w:r w:rsidR="009C2185" w:rsidRPr="009C2185">
        <w:rPr>
          <w:sz w:val="24"/>
          <w:szCs w:val="24"/>
        </w:rPr>
        <w:t>,</w:t>
      </w:r>
      <w:r w:rsidR="009C2185" w:rsidRPr="009C2185">
        <w:rPr>
          <w:sz w:val="20"/>
        </w:rPr>
        <w:t xml:space="preserve"> </w:t>
      </w:r>
      <w:r w:rsidR="009C2185" w:rsidRPr="009C2185">
        <w:rPr>
          <w:sz w:val="24"/>
          <w:szCs w:val="24"/>
        </w:rPr>
        <w:t xml:space="preserve">dana </w:t>
      </w:r>
      <w:proofErr w:type="spellStart"/>
      <w:r w:rsidR="009C2185" w:rsidRPr="009C2185">
        <w:rPr>
          <w:sz w:val="24"/>
          <w:szCs w:val="24"/>
        </w:rPr>
        <w:t>22</w:t>
      </w:r>
      <w:proofErr w:type="spellEnd"/>
      <w:r w:rsidR="009C2185" w:rsidRPr="009C2185">
        <w:rPr>
          <w:sz w:val="24"/>
          <w:szCs w:val="24"/>
        </w:rPr>
        <w:t xml:space="preserve">. ožujka </w:t>
      </w:r>
      <w:proofErr w:type="spellStart"/>
      <w:r w:rsidR="009C2185" w:rsidRPr="009C2185">
        <w:rPr>
          <w:sz w:val="24"/>
          <w:szCs w:val="24"/>
        </w:rPr>
        <w:t>2018</w:t>
      </w:r>
      <w:proofErr w:type="spellEnd"/>
      <w:r w:rsidR="009C2185" w:rsidRPr="009C2185">
        <w:rPr>
          <w:sz w:val="24"/>
          <w:szCs w:val="24"/>
        </w:rPr>
        <w:t>. godine</w:t>
      </w:r>
    </w:p>
    <w:p w:rsidRDefault="00FE429E" w:rsidP="009C2185" w:rsidR="00FE429E" w:rsidRPr="009C2185">
      <w:pPr>
        <w:ind w:firstLine="708"/>
        <w:jc w:val="both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B73790">
        <w:rPr>
          <w:sz w:val="24"/>
          <w:szCs w:val="24"/>
        </w:rPr>
        <w:t>5.000</w:t>
      </w:r>
      <w:proofErr w:type="spellEnd"/>
      <w:r w:rsidR="00B73790">
        <w:rPr>
          <w:sz w:val="24"/>
          <w:szCs w:val="24"/>
        </w:rPr>
        <w:t>,</w:t>
      </w:r>
      <w:proofErr w:type="spellStart"/>
      <w:r w:rsidR="00B73790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B73790">
        <w:rPr>
          <w:sz w:val="24"/>
          <w:szCs w:val="24"/>
        </w:rPr>
        <w:t>1835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B73790" w:rsidR="00B737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proofErr w:type="spellStart"/>
      <w:r w:rsidR="00B73790">
        <w:rPr>
          <w:sz w:val="24"/>
          <w:szCs w:val="24"/>
        </w:rPr>
        <w:t>18</w:t>
      </w:r>
      <w:proofErr w:type="spellEnd"/>
      <w:r w:rsidR="001465F5">
        <w:rPr>
          <w:sz w:val="24"/>
          <w:szCs w:val="24"/>
        </w:rPr>
        <w:t xml:space="preserve">. </w:t>
      </w:r>
      <w:r w:rsidR="00B73790">
        <w:rPr>
          <w:sz w:val="24"/>
          <w:szCs w:val="24"/>
        </w:rPr>
        <w:t xml:space="preserve">siječnja </w:t>
      </w:r>
      <w:proofErr w:type="spellStart"/>
      <w:r w:rsidR="00B73790">
        <w:rPr>
          <w:sz w:val="24"/>
          <w:szCs w:val="24"/>
        </w:rPr>
        <w:t>2018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B73790">
        <w:rPr>
          <w:sz w:val="24"/>
          <w:szCs w:val="24"/>
        </w:rPr>
        <w:t>5.000</w:t>
      </w:r>
      <w:proofErr w:type="spellEnd"/>
      <w:r w:rsidR="00B73790">
        <w:rPr>
          <w:sz w:val="24"/>
          <w:szCs w:val="24"/>
        </w:rPr>
        <w:t>,</w:t>
      </w:r>
      <w:proofErr w:type="spellStart"/>
      <w:r w:rsidR="00B73790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B73790">
        <w:rPr>
          <w:sz w:val="24"/>
          <w:szCs w:val="24"/>
        </w:rPr>
        <w:t>1835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B73790">
        <w:rPr>
          <w:sz w:val="24"/>
          <w:szCs w:val="24"/>
        </w:rPr>
        <w:t xml:space="preserve"> od </w:t>
      </w:r>
      <w:proofErr w:type="spellStart"/>
      <w:r w:rsidR="00B73790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. </w:t>
      </w:r>
      <w:r w:rsidR="00B73790">
        <w:rPr>
          <w:sz w:val="24"/>
          <w:szCs w:val="24"/>
        </w:rPr>
        <w:t>siječnja</w:t>
      </w:r>
      <w:r w:rsidR="002830B8">
        <w:rPr>
          <w:sz w:val="24"/>
          <w:szCs w:val="24"/>
        </w:rPr>
        <w:t xml:space="preserve"> </w:t>
      </w:r>
      <w:proofErr w:type="spellStart"/>
      <w:r w:rsidR="00B73790">
        <w:rPr>
          <w:sz w:val="24"/>
          <w:szCs w:val="24"/>
        </w:rPr>
        <w:t>2018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B73790" w:rsidRPr="009C2185">
        <w:rPr>
          <w:sz w:val="24"/>
          <w:szCs w:val="24"/>
        </w:rPr>
        <w:t xml:space="preserve">TOP </w:t>
      </w:r>
      <w:proofErr w:type="spellStart"/>
      <w:r w:rsidR="00B73790" w:rsidRPr="009C2185">
        <w:rPr>
          <w:sz w:val="24"/>
          <w:szCs w:val="24"/>
        </w:rPr>
        <w:t>AUTOMOTIVE</w:t>
      </w:r>
      <w:proofErr w:type="spellEnd"/>
      <w:r w:rsidR="00B73790" w:rsidRPr="009C2185">
        <w:rPr>
          <w:sz w:val="24"/>
          <w:szCs w:val="24"/>
        </w:rPr>
        <w:t xml:space="preserve"> d.o.o., Zagreb, Slavonska avenija </w:t>
      </w:r>
      <w:proofErr w:type="spellStart"/>
      <w:r w:rsidR="00B73790" w:rsidRPr="009C2185">
        <w:rPr>
          <w:sz w:val="24"/>
          <w:szCs w:val="24"/>
        </w:rPr>
        <w:t>11</w:t>
      </w:r>
      <w:proofErr w:type="spellEnd"/>
      <w:r w:rsidR="00B73790" w:rsidRPr="009C2185">
        <w:rPr>
          <w:sz w:val="24"/>
          <w:szCs w:val="24"/>
        </w:rPr>
        <w:t xml:space="preserve"> B, </w:t>
      </w:r>
      <w:proofErr w:type="spellStart"/>
      <w:r w:rsidR="00B73790" w:rsidRPr="009C2185">
        <w:rPr>
          <w:sz w:val="24"/>
          <w:szCs w:val="24"/>
        </w:rPr>
        <w:t>OIB</w:t>
      </w:r>
      <w:proofErr w:type="spellEnd"/>
      <w:r w:rsidR="00B73790">
        <w:rPr>
          <w:sz w:val="24"/>
          <w:szCs w:val="24"/>
        </w:rPr>
        <w:t>:</w:t>
      </w:r>
      <w:r w:rsidR="00B73790" w:rsidRPr="009C2185">
        <w:rPr>
          <w:sz w:val="24"/>
          <w:szCs w:val="24"/>
        </w:rPr>
        <w:t xml:space="preserve"> </w:t>
      </w:r>
      <w:proofErr w:type="spellStart"/>
      <w:r w:rsidR="00B73790" w:rsidRPr="009C2185">
        <w:rPr>
          <w:sz w:val="24"/>
          <w:szCs w:val="24"/>
        </w:rPr>
        <w:t>14875601208</w:t>
      </w:r>
      <w:proofErr w:type="spellEnd"/>
      <w:r w:rsidR="00B73790">
        <w:rPr>
          <w:sz w:val="24"/>
          <w:szCs w:val="24"/>
        </w:rPr>
        <w:t>.</w:t>
      </w:r>
    </w:p>
    <w:p w:rsidRDefault="00915638" w:rsidP="00B73790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B73790">
        <w:rPr>
          <w:sz w:val="24"/>
          <w:szCs w:val="24"/>
        </w:rPr>
        <w:t>5.000</w:t>
      </w:r>
      <w:proofErr w:type="spellEnd"/>
      <w:r w:rsidR="00B73790">
        <w:rPr>
          <w:sz w:val="24"/>
          <w:szCs w:val="24"/>
        </w:rPr>
        <w:t>,</w:t>
      </w:r>
      <w:proofErr w:type="spellStart"/>
      <w:r w:rsidR="00B73790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B73790" w:rsidR="00915638">
      <w:pPr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B73790">
        <w:rPr>
          <w:sz w:val="24"/>
          <w:szCs w:val="24"/>
        </w:rPr>
        <w:t>22</w:t>
      </w:r>
      <w:proofErr w:type="spellEnd"/>
      <w:r w:rsidR="003B4971">
        <w:rPr>
          <w:sz w:val="24"/>
          <w:szCs w:val="24"/>
        </w:rPr>
        <w:t xml:space="preserve">. </w:t>
      </w:r>
      <w:r w:rsidR="00B73790">
        <w:rPr>
          <w:sz w:val="24"/>
          <w:szCs w:val="24"/>
        </w:rPr>
        <w:t>ožujka</w:t>
      </w:r>
      <w:r w:rsidR="003B497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B73790" w:rsidP="00151ACA" w:rsidR="00915638">
      <w:pPr>
        <w:ind w:left="4956"/>
        <w:rPr>
          <w:sz w:val="24"/>
        </w:rPr>
      </w:pPr>
      <w:r>
        <w:rPr>
          <w:sz w:val="24"/>
        </w:rPr>
        <w:t xml:space="preserve">                Sanda Jeromela</w:t>
      </w:r>
      <w:r w:rsidR="00975575">
        <w:rPr>
          <w:sz w:val="24"/>
        </w:rPr>
        <w:t xml:space="preserve">, v.r. </w:t>
      </w:r>
      <w:r>
        <w:rPr>
          <w:sz w:val="24"/>
        </w:rPr>
        <w:t xml:space="preserve"> 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975575" w:rsidP="00915638" w:rsidR="00975575" w:rsidRPr="00971C60">
      <w:pPr>
        <w:jc w:val="both"/>
        <w:rPr>
          <w:sz w:val="24"/>
          <w:szCs w:val="24"/>
        </w:rPr>
      </w:pPr>
    </w:p>
    <w:p w:rsidRDefault="000A2D62" w:rsidP="00915638" w:rsidR="000A2D62">
      <w:pPr>
        <w:jc w:val="both"/>
        <w:rPr>
          <w:sz w:val="24"/>
          <w:szCs w:val="24"/>
        </w:rPr>
      </w:pPr>
    </w:p>
    <w:p w:rsidRDefault="00975575" w:rsidP="00BF1643" w:rsidR="00975575" w:rsidRPr="00975575">
      <w:pPr>
        <w:ind w:firstLine="708" w:left="3540"/>
        <w:rPr>
          <w:sz w:val="24"/>
          <w:szCs w:val="24"/>
        </w:rPr>
      </w:pPr>
      <w:r w:rsidRPr="00975575">
        <w:rPr>
          <w:sz w:val="24"/>
          <w:szCs w:val="24"/>
        </w:rPr>
        <w:t xml:space="preserve">Za točnost </w:t>
      </w:r>
      <w:proofErr w:type="spellStart"/>
      <w:r w:rsidRPr="00975575">
        <w:rPr>
          <w:sz w:val="24"/>
          <w:szCs w:val="24"/>
        </w:rPr>
        <w:t>otpravka</w:t>
      </w:r>
      <w:proofErr w:type="spellEnd"/>
      <w:r w:rsidRPr="00975575">
        <w:rPr>
          <w:sz w:val="24"/>
          <w:szCs w:val="24"/>
        </w:rPr>
        <w:t>- ovlašteni službenik:</w:t>
      </w:r>
    </w:p>
    <w:p w:rsidRDefault="00975575" w:rsidP="00BF1643" w:rsidR="00975575" w:rsidRPr="00975575">
      <w:pPr>
        <w:ind w:firstLine="708" w:left="4956"/>
        <w:rPr>
          <w:sz w:val="24"/>
          <w:szCs w:val="24"/>
        </w:rPr>
      </w:pPr>
      <w:r w:rsidRPr="00975575">
        <w:rPr>
          <w:sz w:val="24"/>
          <w:szCs w:val="24"/>
        </w:rPr>
        <w:t xml:space="preserve">Martina Trbuha </w:t>
      </w:r>
    </w:p>
    <w:p w:rsidRDefault="008B6D98" w:rsidP="00975575" w:rsidR="008B6D98" w:rsidRPr="00975575">
      <w:pPr>
        <w:jc w:val="both"/>
        <w:rPr>
          <w:sz w:val="24"/>
          <w:szCs w:val="24"/>
        </w:rPr>
      </w:pPr>
    </w:p>
    <w:sectPr w:rsidSect="00491CF2" w:rsidR="008B6D98" w:rsidRPr="0097557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1486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7379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51486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11E86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975575"/>
    <w:rsid w:val="009C2185"/>
    <w:rsid w:val="00A04AA8"/>
    <w:rsid w:val="00A23D8F"/>
    <w:rsid w:val="00A912F6"/>
    <w:rsid w:val="00AC537E"/>
    <w:rsid w:val="00B73790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5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5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5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5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5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5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5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5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St-1835/2017</izvorni_sadrzaj>
    <derivirana_varijabla naziv="DomainObject.Predmet.OznakaBroj_1">St-1835/2017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AUTOMOTIVE d.o.o. zastupanog po punomoćniku Saša Putrić</izvorni_sadrzaj>
    <derivirana_varijabla naziv="DomainObject.Predmet.ProtustrankaFormated_1">  TOP AUTOMOTIVE d.o.o. zastupanog po punomoćniku Saša Putrić</derivirana_varijabla>
  </DomainObject.Predmet.ProtustrankaFormated>
  <DomainObject.Predmet.ProtustrankaFormatedOIB>
    <izvorni_sadrzaj>  TOP AUTOMOTIVE d.o.o., OIB 14875601208 zastupanog po punomoćniku Saša Putrić</izvorni_sadrzaj>
    <derivirana_varijabla naziv="DomainObject.Predmet.ProtustrankaFormatedOIB_1">  TOP AUTOMOTIVE d.o.o., OIB 14875601208 zastupanog po punomoćniku Saša Putrić</derivirana_varijabla>
  </DomainObject.Predmet.ProtustrankaFormatedOIB>
  <DomainObject.Predmet.ProtustrankaFormatedWithAdress>
    <izvorni_sadrzaj> TOP AUTOMOTIVE d.o.o., Slavonska avenija 11/B, 10000 Zagreb zastupanog po punomoćniku Saša Putrić</izvorni_sadrzaj>
    <derivirana_varijabla naziv="DomainObject.Predmet.ProtustrankaFormatedWithAdress_1"> TOP AUTOMOTIVE d.o.o., Slavonska avenija 11/B, 10000 Zagreb zastupanog po punomoćniku Saša Putrić</derivirana_varijabla>
  </DomainObject.Predmet.ProtustrankaFormatedWithAdress>
  <DomainObject.Predmet.ProtustrankaFormatedWithAdressOIB>
    <izvorni_sadrzaj> TOP AUTOMOTIVE d.o.o., OIB 14875601208, Slavonska avenija 11/B, 10000 Zagreb zastupanog po punomoćniku Saša Putrić</izvorni_sadrzaj>
    <derivirana_varijabla naziv="DomainObject.Predmet.ProtustrankaFormatedWithAdressOIB_1"> TOP AUTOMOTIVE d.o.o., OIB 14875601208, Slavonska avenija 11/B, 10000 Zagreb zastupanog po punomoćniku Saša Putrić</derivirana_varijabla>
  </DomainObject.Predmet.ProtustrankaFormatedWithAdressOIB>
  <DomainObject.Predmet.ProtustrankaWithAdress>
    <izvorni_sadrzaj>TOP AUTOMOTIVE d.o.o. Slavonska avenija 11/B, 10000 Zagreb</izvorni_sadrzaj>
    <derivirana_varijabla naziv="DomainObject.Predmet.ProtustrankaWithAdress_1">TOP AUTOMOTIVE d.o.o. Slavonska avenija 11/B, 10000 Zagreb</derivirana_varijabla>
  </DomainObject.Predmet.ProtustrankaWithAdress>
  <DomainObject.Predmet.ProtustrankaWithAdressOIB>
    <izvorni_sadrzaj>TOP AUTOMOTIVE d.o.o., OIB 14875601208, Slavonska avenija 11/B, 10000 Zagreb</izvorni_sadrzaj>
    <derivirana_varijabla naziv="DomainObject.Predmet.ProtustrankaWithAdressOIB_1">TOP AUTOMOTIVE d.o.o., OIB 14875601208, Slavonska avenija 11/B, 10000 Zagreb</derivirana_varijabla>
  </DomainObject.Predmet.ProtustrankaWithAdressOIB>
  <DomainObject.Predmet.ProtustrankaNazivFormated>
    <izvorni_sadrzaj>TOP AUTOMOTIVE d.o.o.</izvorni_sadrzaj>
    <derivirana_varijabla naziv="DomainObject.Predmet.ProtustrankaNazivFormated_1">TOP AUTOMOTIVE d.o.o.</derivirana_varijabla>
  </DomainObject.Predmet.ProtustrankaNazivFormated>
  <DomainObject.Predmet.ProtustrankaNazivFormatedOIB>
    <izvorni_sadrzaj>TOP AUTOMOTIVE d.o.o., OIB 14875601208</izvorni_sadrzaj>
    <derivirana_varijabla naziv="DomainObject.Predmet.ProtustrankaNazivFormatedOIB_1">TOP AUTOMOTIVE d.o.o., OIB 14875601208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AUTOMOTIVE d.o.o. zastupanog po punomoćniku Saša Putrić</item>
    </izvorni_sadrzaj>
    <derivirana_varijabla naziv="DomainObject.Predmet.ProtuStrankaListFormated_1">
      <item>TOP AUTOMOTIVE d.o.o. zastupanog po punomoćniku Saša Putrić</item>
    </derivirana_varijabla>
  </DomainObject.Predmet.ProtuStrankaListFormated>
  <DomainObject.Predmet.ProtuStrankaListFormatedOIB>
    <izvorni_sadrzaj>
      <item>TOP AUTOMOTIVE d.o.o., OIB 14875601208 zastupanog po punomoćniku Saša Putrić</item>
    </izvorni_sadrzaj>
    <derivirana_varijabla naziv="DomainObject.Predmet.ProtuStrankaListFormatedOIB_1">
      <item>TOP AUTOMOTIVE d.o.o., OIB 14875601208 zastupanog po punomoćniku Saša Putrić</item>
    </derivirana_varijabla>
  </DomainObject.Predmet.ProtuStrankaListFormatedOIB>
  <DomainObject.Predmet.ProtuStrankaListFormatedWithAdress>
    <izvorni_sadrzaj>
      <item>TOP AUTOMOTIVE d.o.o., Slavonska avenija 11/B, 10000 Zagreb zastupanog po punomoćniku Saša Putrić</item>
    </izvorni_sadrzaj>
    <derivirana_varijabla naziv="DomainObject.Predmet.ProtuStrankaListFormatedWithAdress_1">
      <item>TOP AUTOMOTIVE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AUTOMOTIVE d.o.o., OIB 14875601208, Slavonska avenija 11/B, 10000 Zagreb zastupanog po punomoćniku Saša Putrić</item>
    </izvorni_sadrzaj>
    <derivirana_varijabla naziv="DomainObject.Predmet.ProtuStrankaListFormatedWithAdressOIB_1">
      <item>TOP AUTOMOTIVE d.o.o., OIB 14875601208, Slavonska avenija 11/B, 10000 Zagreb zastupanog po punomoćniku Saša Putrić</item>
    </derivirana_varijabla>
  </DomainObject.Predmet.ProtuStrankaListFormatedWithAdressOIB>
  <DomainObject.Predmet.ProtuStrankaListNazivFormated>
    <izvorni_sadrzaj>
      <item>TOP AUTOMOTIVE d.o.o.</item>
    </izvorni_sadrzaj>
    <derivirana_varijabla naziv="DomainObject.Predmet.ProtuStrankaListNazivFormated_1">
      <item>TOP AUTOMOTIVE d.o.o.</item>
    </derivirana_varijabla>
  </DomainObject.Predmet.ProtuStrankaListNazivFormated>
  <DomainObject.Predmet.ProtuStrankaListNazivFormatedOIB>
    <izvorni_sadrzaj>
      <item>TOP AUTOMOTIVE d.o.o., OIB 14875601208</item>
    </izvorni_sadrzaj>
    <derivirana_varijabla naziv="DomainObject.Predmet.ProtuStrankaListNazivFormatedOIB_1">
      <item>TOP AUTOMOTIVE d.o.o., OIB 14875601208</item>
    </derivirana_varijabla>
  </DomainObject.Predmet.ProtuStrankaListNazivFormatedOIB>
  <DomainObject.Predmet.OstaliListFormated>
    <izvorni_sadrzaj>
      <item>Saša Putrić punomoćnik sudionika u postupku TOP AUTOMOTIVE d.o.o.</item>
    </izvorni_sadrzaj>
    <derivirana_varijabla naziv="DomainObject.Predmet.OstaliListFormated_1">
      <item>Saša Putrić punomoćnik sudionika u postupku TOP AUTOMOTIVE d.o.o.</item>
    </derivirana_varijabla>
  </DomainObject.Predmet.OstaliListFormated>
  <DomainObject.Predmet.OstaliListFormatedOIB>
    <izvorni_sadrzaj>
      <item>Saša Putrić, OIB 75759772179 punomoćnik sudionika u postupku TOP AUTOMOTIVE d.o.o.</item>
    </izvorni_sadrzaj>
    <derivirana_varijabla naziv="DomainObject.Predmet.OstaliListFormatedOIB_1">
      <item>Saša Putrić, OIB 75759772179 punomoćnik sudionika u postupku TOP AUTOMOTIVE d.o.o.</item>
    </derivirana_varijabla>
  </DomainObject.Predmet.OstaliListFormatedOIB>
  <DomainObject.Predmet.OstaliListFormatedWithAdress>
    <izvorni_sadrzaj>
      <item>Saša Putrić, Maslenička ulica 42, 10010 Veliko Polje punomoćnik sudionika u postupku TOP AUTOMOTIVE d.o.o.</item>
    </izvorni_sadrzaj>
    <derivirana_varijabla naziv="DomainObject.Predmet.OstaliListFormatedWithAdress_1">
      <item>Saša Putrić, Maslenička ulica 42, 10010 Veliko Polje punomoćnik sudionika u postupku TOP AUTOMOTIVE d.o.o.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TOP AUTOMOTIVE d.o.o.</item>
    </izvorni_sadrzaj>
    <derivirana_varijabla naziv="DomainObject.Predmet.OstaliListFormatedWithAdressOIB_1">
      <item>Saša Putrić, OIB 75759772179, Maslenička ulica 42, 10010 Veliko Polje punomoćnik sudionika u postupku TOP AUTOMOTIVE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AUTOMOTIVE d.o.o.</izvorni_sadrzaj>
    <derivirana_varijabla naziv="DomainObject.Predmet.ProtustrankaIDrugi_1">TOP AUTOMOTIVE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AUTOMOTIVE d.o.o., OIB 14875601208, Slavonska avenija 11/B, 10000 Zagreb</izvorni_sadrzaj>
    <derivirana_varijabla naziv="DomainObject.Predmet.ProtustrankaIDrugiAdressOIB_1">TOP AUTOMOTIVE d.o.o., OIB 14875601208,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St-1835/2017-8</izvorni_sadrzaj>
    <derivirana_varijabla naziv="DomainObject.Predmet.OdlukaRjesenje.Oznaka_1">St-1835/2017-8</derivirana_varijabla>
  </DomainObject.Predmet.OdlukaRjesenje.Oznaka>
  <DomainObject.Predmet.SudioniciListNaziv>
    <izvorni_sadrzaj>
      <item>FINA Regionalni centar Zagreb</item>
      <item>TOP AUTOMOTIVE d.o.o.</item>
      <item>Saša Putrić</item>
    </izvorni_sadrzaj>
    <derivirana_varijabla naziv="DomainObject.Predmet.SudioniciListNaziv_1">
      <item>FINA Regionalni centar Zagreb</item>
      <item>TOP AUTOMOTIVE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14875601208</item>
      <item>, OIB 75759772179</item>
    </izvorni_sadrzaj>
    <derivirana_varijabla naziv="DomainObject.Predmet.SudioniciListNazivOIB_1">
      <item>, OIB 85821130368</item>
      <item>, OIB 14875601208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1419</properties:Characters>
  <properties:Lines>46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2018-03-22T09:36:00Z</dcterms:created>
  <dc:creator>Ivana Koštarić Fegeš</dc:creator>
  <cp:lastModifiedBy>Martina Trbuha</cp:lastModifiedBy>
  <dcterms:modified xmlns:xsi="http://www.w3.org/2001/XMLSchema-instance" xsi:type="dcterms:W3CDTF">2018-03-26T07:56:00Z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za vraćanje predujma FINI St-1589-2017-22-03-2018.docx)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