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1d03" w14:paraId="8db1d03" w:rsidRDefault="003E737A" w:rsidP="003E737A" w:rsidR="003E737A" w:rsidRPr="00A771F1">
      <w:pPr>
        <w15:collapsed w:val="false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4E14E3">
        <w:rPr>
          <w:noProof/>
        </w:rPr>
        <w:t xml:space="preserve">                  </w:t>
      </w:r>
      <w:r w:rsidR="004E14E3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A771F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771F1">
        <w:rPr>
          <w:rFonts w:hAnsi="Times New Roman" w:ascii="Times New Roman"/>
          <w:szCs w:val="24"/>
          <w:lang w:val="hr-HR"/>
        </w:rPr>
        <w:t xml:space="preserve"> 2/II</w:t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3E737A" w:rsidP="003E737A" w:rsidR="003E737A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A771F1">
        <w:rPr>
          <w:rFonts w:hAnsi="Times New Roman" w:ascii="Times New Roman"/>
          <w:szCs w:val="24"/>
          <w:lang w:val="hr-HR"/>
        </w:rPr>
        <w:t>20</w:t>
      </w:r>
      <w:proofErr w:type="spellEnd"/>
      <w:r w:rsidRPr="00A771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771F1">
        <w:rPr>
          <w:rFonts w:hAnsi="Times New Roman" w:ascii="Times New Roman"/>
          <w:szCs w:val="24"/>
          <w:lang w:val="hr-HR"/>
        </w:rPr>
        <w:t>Stpn</w:t>
      </w:r>
      <w:proofErr w:type="spellEnd"/>
      <w:r w:rsidRPr="00A771F1">
        <w:rPr>
          <w:rFonts w:hAnsi="Times New Roman" w:ascii="Times New Roman"/>
          <w:szCs w:val="24"/>
          <w:lang w:val="hr-HR"/>
        </w:rPr>
        <w:t>-</w:t>
      </w:r>
      <w:proofErr w:type="spellStart"/>
      <w:r w:rsidR="00672651">
        <w:rPr>
          <w:rFonts w:hAnsi="Times New Roman" w:ascii="Times New Roman"/>
          <w:szCs w:val="24"/>
          <w:lang w:val="hr-HR"/>
        </w:rPr>
        <w:t>342</w:t>
      </w:r>
      <w:proofErr w:type="spellEnd"/>
      <w:r w:rsidR="00672651">
        <w:rPr>
          <w:rFonts w:hAnsi="Times New Roman" w:ascii="Times New Roman"/>
          <w:szCs w:val="24"/>
          <w:lang w:val="hr-HR"/>
        </w:rPr>
        <w:t>/</w:t>
      </w:r>
      <w:proofErr w:type="spellStart"/>
      <w:r w:rsidR="00672651">
        <w:rPr>
          <w:rFonts w:hAnsi="Times New Roman" w:ascii="Times New Roman"/>
          <w:szCs w:val="24"/>
          <w:lang w:val="hr-HR"/>
        </w:rPr>
        <w:t>2014</w:t>
      </w:r>
      <w:proofErr w:type="spellEnd"/>
    </w:p>
    <w:p w:rsidRDefault="00672651" w:rsidP="003E737A" w:rsidR="00672651">
      <w:pPr>
        <w:jc w:val="right"/>
        <w:rPr>
          <w:rFonts w:hAnsi="Times New Roman" w:ascii="Times New Roman"/>
          <w:szCs w:val="24"/>
          <w:lang w:val="hr-HR"/>
        </w:rPr>
      </w:pPr>
    </w:p>
    <w:p w:rsidRDefault="00A771F1" w:rsidP="00A771F1" w:rsidR="00A771F1" w:rsidRPr="00A771F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B61FEB" w:rsidP="003E737A" w:rsidR="00B61FEB" w:rsidRPr="00A771F1">
      <w:pPr>
        <w:jc w:val="right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  <w:t xml:space="preserve">TRGOVAČKI SUD U </w:t>
      </w:r>
      <w:proofErr w:type="spellStart"/>
      <w:r w:rsidRPr="00A771F1">
        <w:rPr>
          <w:rFonts w:hAnsi="Times New Roman" w:ascii="Times New Roman"/>
          <w:szCs w:val="24"/>
          <w:lang w:val="hr-HR"/>
        </w:rPr>
        <w:t>ZAGREB</w:t>
      </w:r>
      <w:proofErr w:type="spellEnd"/>
      <w:r w:rsidRPr="00A771F1">
        <w:rPr>
          <w:rFonts w:hAnsi="Times New Roman" w:ascii="Times New Roman"/>
          <w:szCs w:val="24"/>
          <w:lang w:val="hr-HR"/>
        </w:rPr>
        <w:t xml:space="preserve">, po sucu pojedincu Luciji Butigan, postupajući po prijedlogu dužnika </w:t>
      </w:r>
      <w:r w:rsidR="00672651">
        <w:rPr>
          <w:rFonts w:hAnsi="Times New Roman" w:ascii="Times New Roman"/>
          <w:szCs w:val="24"/>
          <w:lang w:val="hr-HR"/>
        </w:rPr>
        <w:t>AUTO-</w:t>
      </w:r>
      <w:proofErr w:type="spellStart"/>
      <w:r w:rsidR="00672651">
        <w:rPr>
          <w:rFonts w:hAnsi="Times New Roman" w:ascii="Times New Roman"/>
          <w:szCs w:val="24"/>
          <w:lang w:val="hr-HR"/>
        </w:rPr>
        <w:t>ODAK</w:t>
      </w:r>
      <w:proofErr w:type="spellEnd"/>
      <w:r w:rsidR="00672651">
        <w:rPr>
          <w:rFonts w:hAnsi="Times New Roman" w:ascii="Times New Roman"/>
          <w:szCs w:val="24"/>
          <w:lang w:val="hr-HR"/>
        </w:rPr>
        <w:t xml:space="preserve"> d.o.o. za prijevoz specijalnih i klasičnih tereta, Zagreb, Unska 6, </w:t>
      </w:r>
      <w:proofErr w:type="spellStart"/>
      <w:r w:rsidR="00672651">
        <w:rPr>
          <w:rFonts w:hAnsi="Times New Roman" w:ascii="Times New Roman"/>
          <w:szCs w:val="24"/>
          <w:lang w:val="hr-HR"/>
        </w:rPr>
        <w:t>OIB</w:t>
      </w:r>
      <w:proofErr w:type="spellEnd"/>
      <w:r w:rsidR="00672651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672651">
        <w:rPr>
          <w:rFonts w:hAnsi="Times New Roman" w:ascii="Times New Roman"/>
          <w:szCs w:val="24"/>
          <w:lang w:val="hr-HR"/>
        </w:rPr>
        <w:t>25584996763</w:t>
      </w:r>
      <w:proofErr w:type="spellEnd"/>
      <w:r w:rsidR="00672651">
        <w:rPr>
          <w:rFonts w:hAnsi="Times New Roman" w:ascii="Times New Roman"/>
          <w:szCs w:val="24"/>
          <w:lang w:val="hr-HR"/>
        </w:rPr>
        <w:t xml:space="preserve">, </w:t>
      </w:r>
      <w:r w:rsidR="00065F57" w:rsidRPr="00A771F1">
        <w:rPr>
          <w:rFonts w:hAnsi="Times New Roman" w:ascii="Times New Roman"/>
          <w:szCs w:val="24"/>
          <w:lang w:val="hr-HR"/>
        </w:rPr>
        <w:t xml:space="preserve">dana </w:t>
      </w:r>
      <w:r w:rsidR="004E14E3">
        <w:rPr>
          <w:rFonts w:hAnsi="Times New Roman" w:ascii="Times New Roman"/>
          <w:szCs w:val="24"/>
          <w:lang w:val="hr-HR"/>
        </w:rPr>
        <w:t>6</w:t>
      </w:r>
      <w:r w:rsidR="00672651">
        <w:rPr>
          <w:rFonts w:hAnsi="Times New Roman" w:ascii="Times New Roman"/>
          <w:szCs w:val="24"/>
          <w:lang w:val="hr-HR"/>
        </w:rPr>
        <w:t xml:space="preserve">. </w:t>
      </w:r>
      <w:r w:rsidR="004E14E3">
        <w:rPr>
          <w:rFonts w:hAnsi="Times New Roman" w:ascii="Times New Roman"/>
          <w:szCs w:val="24"/>
          <w:lang w:val="hr-HR"/>
        </w:rPr>
        <w:t>listo</w:t>
      </w:r>
      <w:bookmarkStart w:name="_GoBack" w:id="0"/>
      <w:bookmarkEnd w:id="0"/>
      <w:r w:rsidR="004E14E3">
        <w:rPr>
          <w:rFonts w:hAnsi="Times New Roman" w:ascii="Times New Roman"/>
          <w:szCs w:val="24"/>
          <w:lang w:val="hr-HR"/>
        </w:rPr>
        <w:t>pada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E14E3">
        <w:rPr>
          <w:rFonts w:hAnsi="Times New Roman" w:ascii="Times New Roman"/>
          <w:szCs w:val="24"/>
          <w:lang w:val="hr-HR"/>
        </w:rPr>
        <w:t>2015</w:t>
      </w:r>
      <w:proofErr w:type="spellEnd"/>
      <w:r w:rsidR="003E757B" w:rsidRPr="00A771F1">
        <w:rPr>
          <w:rFonts w:hAnsi="Times New Roman" w:ascii="Times New Roman"/>
          <w:szCs w:val="24"/>
          <w:lang w:val="hr-HR"/>
        </w:rPr>
        <w:t xml:space="preserve">. </w:t>
      </w:r>
    </w:p>
    <w:p w:rsidRDefault="00DB2D7D" w:rsidP="003E737A" w:rsidR="00DB2D7D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9654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54C5">
        <w:rPr>
          <w:rFonts w:hAnsi="Times New Roman" w:ascii="Times New Roman"/>
          <w:szCs w:val="24"/>
          <w:lang w:val="hr-HR"/>
        </w:rPr>
        <w:t xml:space="preserve">Određuje se ročište radi odluke o prijedlogu za sklapanje </w:t>
      </w:r>
      <w:proofErr w:type="spellStart"/>
      <w:r w:rsidRPr="009654C5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 nagodbe na  temelju pravomoćnog i izvršnog rješenja Financijske agencije, Regionalni centa</w:t>
      </w:r>
      <w:r>
        <w:rPr>
          <w:rFonts w:hAnsi="Times New Roman" w:ascii="Times New Roman"/>
          <w:szCs w:val="24"/>
          <w:lang w:val="hr-HR"/>
        </w:rPr>
        <w:t xml:space="preserve">r Zagreb, Nagodbeno vijeće: </w:t>
      </w:r>
      <w:proofErr w:type="spellStart"/>
      <w:r>
        <w:rPr>
          <w:rFonts w:hAnsi="Times New Roman" w:ascii="Times New Roman"/>
          <w:szCs w:val="24"/>
          <w:lang w:val="hr-HR"/>
        </w:rPr>
        <w:t>ZG05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, Zagreb, </w:t>
      </w:r>
      <w:r>
        <w:rPr>
          <w:rFonts w:hAnsi="Times New Roman" w:ascii="Times New Roman"/>
          <w:szCs w:val="24"/>
          <w:lang w:val="hr-HR"/>
        </w:rPr>
        <w:t xml:space="preserve">Ilica </w:t>
      </w:r>
      <w:proofErr w:type="spellStart"/>
      <w:r>
        <w:rPr>
          <w:rFonts w:hAnsi="Times New Roman" w:ascii="Times New Roman"/>
          <w:szCs w:val="24"/>
          <w:lang w:val="hr-HR"/>
        </w:rPr>
        <w:t>305</w:t>
      </w:r>
      <w:proofErr w:type="spellEnd"/>
      <w:r w:rsidRPr="009654C5">
        <w:rPr>
          <w:rFonts w:hAnsi="Times New Roman" w:ascii="Times New Roman"/>
          <w:szCs w:val="24"/>
          <w:lang w:val="hr-HR"/>
        </w:rPr>
        <w:t>,  Klasa:</w:t>
      </w:r>
      <w:proofErr w:type="spellStart"/>
      <w:r>
        <w:rPr>
          <w:rFonts w:hAnsi="Times New Roman" w:ascii="Times New Roman"/>
          <w:szCs w:val="24"/>
          <w:lang w:val="hr-HR"/>
        </w:rPr>
        <w:t>UP</w:t>
      </w:r>
      <w:proofErr w:type="spellEnd"/>
      <w:r>
        <w:rPr>
          <w:rFonts w:hAnsi="Times New Roman" w:ascii="Times New Roman"/>
          <w:szCs w:val="24"/>
          <w:lang w:val="hr-HR"/>
        </w:rPr>
        <w:t>-I/</w:t>
      </w:r>
      <w:proofErr w:type="spellStart"/>
      <w:r>
        <w:rPr>
          <w:rFonts w:hAnsi="Times New Roman" w:ascii="Times New Roman"/>
          <w:szCs w:val="24"/>
          <w:lang w:val="hr-HR"/>
        </w:rPr>
        <w:t>110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07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 w:rsidRPr="009654C5">
        <w:rPr>
          <w:rFonts w:hAnsi="Times New Roman" w:ascii="Times New Roman"/>
          <w:szCs w:val="24"/>
          <w:lang w:val="hr-HR"/>
        </w:rPr>
        <w:t>-</w:t>
      </w:r>
      <w:proofErr w:type="spellStart"/>
      <w:r w:rsidRPr="009654C5">
        <w:rPr>
          <w:rFonts w:hAnsi="Times New Roman" w:ascii="Times New Roman"/>
          <w:szCs w:val="24"/>
          <w:lang w:val="hr-HR"/>
        </w:rPr>
        <w:t>01</w:t>
      </w:r>
      <w:proofErr w:type="spellEnd"/>
      <w:r w:rsidRPr="009654C5"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5062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9654C5">
        <w:rPr>
          <w:rFonts w:hAnsi="Times New Roman" w:ascii="Times New Roman"/>
          <w:szCs w:val="24"/>
          <w:lang w:val="hr-HR"/>
        </w:rPr>
        <w:t>Ur.br</w:t>
      </w:r>
      <w:proofErr w:type="spellEnd"/>
      <w:r w:rsidRPr="009654C5">
        <w:rPr>
          <w:rFonts w:hAnsi="Times New Roman" w:ascii="Times New Roman"/>
          <w:szCs w:val="24"/>
          <w:lang w:val="hr-HR"/>
        </w:rPr>
        <w:t>.:</w:t>
      </w:r>
      <w:proofErr w:type="spellStart"/>
      <w:r w:rsidRPr="009654C5">
        <w:rPr>
          <w:rFonts w:hAnsi="Times New Roman" w:ascii="Times New Roman"/>
          <w:szCs w:val="24"/>
          <w:lang w:val="hr-HR"/>
        </w:rPr>
        <w:t>04</w:t>
      </w:r>
      <w:proofErr w:type="spellEnd"/>
      <w:r w:rsidRPr="009654C5">
        <w:rPr>
          <w:rFonts w:hAnsi="Times New Roman" w:ascii="Times New Roman"/>
          <w:szCs w:val="24"/>
          <w:lang w:val="hr-HR"/>
        </w:rPr>
        <w:t>-</w:t>
      </w:r>
      <w:proofErr w:type="spellStart"/>
      <w:r w:rsidRPr="009654C5">
        <w:rPr>
          <w:rFonts w:hAnsi="Times New Roman" w:ascii="Times New Roman"/>
          <w:szCs w:val="24"/>
          <w:lang w:val="hr-HR"/>
        </w:rPr>
        <w:t>06</w:t>
      </w:r>
      <w:proofErr w:type="spellEnd"/>
      <w:r w:rsidRPr="009654C5"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14</w:t>
      </w:r>
      <w:proofErr w:type="spellEnd"/>
      <w:r w:rsidRPr="009654C5"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5062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129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>
        <w:rPr>
          <w:rFonts w:hAnsi="Times New Roman" w:ascii="Times New Roman"/>
          <w:szCs w:val="24"/>
          <w:lang w:val="hr-HR"/>
        </w:rPr>
        <w:t>19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kolovoza </w:t>
      </w:r>
      <w:proofErr w:type="spellStart"/>
      <w:r>
        <w:rPr>
          <w:rFonts w:hAnsi="Times New Roman" w:ascii="Times New Roman"/>
          <w:szCs w:val="24"/>
          <w:lang w:val="hr-HR"/>
        </w:rPr>
        <w:t>2014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., </w:t>
      </w:r>
      <w:r>
        <w:rPr>
          <w:rFonts w:hAnsi="Times New Roman" w:ascii="Times New Roman"/>
          <w:szCs w:val="24"/>
          <w:lang w:val="hr-HR"/>
        </w:rPr>
        <w:t xml:space="preserve">a koje je postalo izvršno dana 5. rujna. </w:t>
      </w:r>
      <w:proofErr w:type="spellStart"/>
      <w:r>
        <w:rPr>
          <w:rFonts w:hAnsi="Times New Roman" w:ascii="Times New Roman"/>
          <w:szCs w:val="24"/>
          <w:lang w:val="hr-HR"/>
        </w:rPr>
        <w:t>2014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., za predloženog dužnika </w:t>
      </w:r>
      <w:r>
        <w:rPr>
          <w:rFonts w:hAnsi="Times New Roman" w:ascii="Times New Roman"/>
          <w:szCs w:val="24"/>
          <w:lang w:val="hr-HR"/>
        </w:rPr>
        <w:t>AUTO-</w:t>
      </w:r>
      <w:proofErr w:type="spellStart"/>
      <w:r>
        <w:rPr>
          <w:rFonts w:hAnsi="Times New Roman" w:ascii="Times New Roman"/>
          <w:szCs w:val="24"/>
          <w:lang w:val="hr-HR"/>
        </w:rPr>
        <w:t>ODAK</w:t>
      </w:r>
      <w:proofErr w:type="spellEnd"/>
      <w:r>
        <w:rPr>
          <w:rFonts w:hAnsi="Times New Roman" w:ascii="Times New Roman"/>
          <w:szCs w:val="24"/>
          <w:lang w:val="hr-HR"/>
        </w:rPr>
        <w:t xml:space="preserve"> d.o.o. za prijevoz specijalnih i klasičnih tereta, Zagreb, Unska 6,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>
        <w:rPr>
          <w:rFonts w:hAnsi="Times New Roman" w:ascii="Times New Roman"/>
          <w:szCs w:val="24"/>
          <w:lang w:val="hr-HR"/>
        </w:rPr>
        <w:t>25584996763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4E14E3" w:rsidP="004E14E3" w:rsidR="004E14E3">
      <w:pPr>
        <w:ind w:firstLine="720"/>
        <w:jc w:val="both"/>
        <w:rPr>
          <w:rFonts w:hAnsi="Times New Roman" w:ascii="Times New Roman"/>
          <w:szCs w:val="24"/>
        </w:rPr>
      </w:pPr>
    </w:p>
    <w:p w:rsidRDefault="004E14E3" w:rsidP="004E14E3" w:rsidR="004E14E3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26</w:t>
      </w:r>
      <w:proofErr w:type="spellEnd"/>
      <w:r w:rsidRPr="004C591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Pr="004C591B">
        <w:rPr>
          <w:rFonts w:hAnsi="Times New Roman" w:ascii="Times New Roman"/>
          <w:b/>
          <w:szCs w:val="24"/>
          <w:u w:val="single"/>
          <w:lang w:val="hr-HR"/>
        </w:rPr>
        <w:t xml:space="preserve">  </w:t>
      </w:r>
      <w:proofErr w:type="spellStart"/>
      <w:r w:rsidRPr="004C591B">
        <w:rPr>
          <w:rFonts w:hAnsi="Times New Roman" w:ascii="Times New Roman"/>
          <w:b/>
          <w:szCs w:val="24"/>
          <w:u w:val="single"/>
          <w:lang w:val="hr-HR"/>
        </w:rPr>
        <w:t>2015</w:t>
      </w:r>
      <w:proofErr w:type="spellEnd"/>
      <w:r w:rsidRPr="004C591B">
        <w:rPr>
          <w:rFonts w:hAnsi="Times New Roman" w:ascii="Times New Roman"/>
          <w:b/>
          <w:szCs w:val="24"/>
          <w:u w:val="single"/>
          <w:lang w:val="hr-HR"/>
        </w:rPr>
        <w:t>. u</w:t>
      </w:r>
      <w:r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13</w:t>
      </w:r>
      <w:proofErr w:type="spellEnd"/>
      <w:r>
        <w:rPr>
          <w:rFonts w:hAnsi="Times New Roman" w:ascii="Times New Roman"/>
          <w:b/>
          <w:szCs w:val="24"/>
          <w:u w:val="single"/>
          <w:lang w:val="hr-HR"/>
        </w:rPr>
        <w:t>: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0</w:t>
      </w:r>
      <w:r w:rsidRPr="004C591B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Pr="00EB73AB">
        <w:rPr>
          <w:rFonts w:hAnsi="Times New Roman" w:ascii="Times New Roman"/>
          <w:b/>
          <w:szCs w:val="24"/>
          <w:lang w:val="hr-HR"/>
        </w:rPr>
        <w:t xml:space="preserve">  sati</w:t>
      </w:r>
    </w:p>
    <w:p w:rsidRDefault="004E14E3" w:rsidP="004E14E3" w:rsidR="004E14E3" w:rsidRPr="00EB73AB">
      <w:pPr>
        <w:jc w:val="center"/>
        <w:rPr>
          <w:rFonts w:hAnsi="Times New Roman" w:ascii="Times New Roman"/>
          <w:b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u zgradi Trgovačkog suda </w:t>
      </w:r>
      <w:r>
        <w:rPr>
          <w:rFonts w:hAnsi="Times New Roman" w:ascii="Times New Roman"/>
          <w:b/>
          <w:szCs w:val="24"/>
          <w:lang w:val="hr-HR"/>
        </w:rPr>
        <w:t xml:space="preserve">u Zagrebu, Petrinjska 8, soba </w:t>
      </w:r>
      <w:proofErr w:type="spellStart"/>
      <w:r>
        <w:rPr>
          <w:rFonts w:hAnsi="Times New Roman" w:ascii="Times New Roman"/>
          <w:b/>
          <w:szCs w:val="24"/>
          <w:lang w:val="hr-HR"/>
        </w:rPr>
        <w:t>96</w:t>
      </w:r>
      <w:proofErr w:type="spellEnd"/>
      <w:r w:rsidRPr="00EB73AB">
        <w:rPr>
          <w:rFonts w:hAnsi="Times New Roman" w:ascii="Times New Roman"/>
          <w:b/>
          <w:szCs w:val="24"/>
          <w:lang w:val="hr-HR"/>
        </w:rPr>
        <w:t>/II (ulični dio).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ročište se pozivaju dužnik i vjerovnici. </w:t>
      </w: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1. Zakona o financijskom poslovanju i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predstečajnoj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nagodbi (Narodne novine br.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108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144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81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112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u daljnjem tekstu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) dužnik je podnio sudu prijedlog za sklapanje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nagodbe. Uz prijedlog je dostavio priloge određene člankom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3.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</w:t>
      </w: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 pa je slijedom citiranoga doneseno ovo rješenje.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     </w:t>
      </w:r>
      <w:r w:rsidRPr="00A771F1">
        <w:rPr>
          <w:rFonts w:hAnsi="Times New Roman" w:ascii="Times New Roman"/>
          <w:szCs w:val="24"/>
          <w:lang w:val="hr-HR"/>
        </w:rPr>
        <w:tab/>
        <w:t xml:space="preserve">  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   </w:t>
      </w:r>
      <w:r w:rsidRPr="00A771F1">
        <w:rPr>
          <w:rFonts w:hAnsi="Times New Roman" w:ascii="Times New Roman"/>
          <w:szCs w:val="24"/>
          <w:lang w:val="hr-HR"/>
        </w:rPr>
        <w:t>S U D A C: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4E14E3" w:rsidR="003E737A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LUCIJA BUTIGAN</w:t>
      </w:r>
      <w:r w:rsidR="007136CD">
        <w:rPr>
          <w:rFonts w:hAnsi="Times New Roman" w:ascii="Times New Roman"/>
          <w:szCs w:val="24"/>
          <w:lang w:val="hr-HR"/>
        </w:rPr>
        <w:t>,v.r.</w:t>
      </w:r>
    </w:p>
    <w:p w:rsidRDefault="007136CD" w:rsidP="003C5659" w:rsidR="007136CD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</w:t>
      </w: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7136CD" w:rsidR="007136CD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</w:t>
      </w:r>
      <w:r>
        <w:rPr>
          <w:rFonts w:hAnsi="Times New Roman" w:ascii="Times New Roman"/>
        </w:rPr>
        <w:t xml:space="preserve">                  </w:t>
      </w:r>
      <w:r w:rsidRPr="006866B6">
        <w:rPr>
          <w:rFonts w:hAnsi="Times New Roman" w:ascii="Times New Roman"/>
        </w:rPr>
        <w:t xml:space="preserve">  (Valentina Kranjčić)</w:t>
      </w:r>
    </w:p>
    <w:p w:rsidRDefault="007136CD" w:rsidP="004E14E3" w:rsidR="007136CD" w:rsidRPr="00A771F1">
      <w:pPr>
        <w:rPr>
          <w:rFonts w:hAnsi="Times New Roman" w:ascii="Times New Roman"/>
          <w:szCs w:val="24"/>
          <w:u w:val="single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u w:val="single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7136CD" w:rsidP="003E737A" w:rsidR="007136CD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672651">
      <w:pPr>
        <w:rPr>
          <w:rFonts w:hAnsi="Times New Roman" w:ascii="Times New Roman"/>
          <w:szCs w:val="24"/>
          <w:lang w:val="hr-HR"/>
        </w:rPr>
      </w:pPr>
      <w:r w:rsidRPr="00672651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Protiv ovog rješenja nije dopuštena žalba (članak </w:t>
      </w:r>
      <w:proofErr w:type="spellStart"/>
      <w:r w:rsidRPr="00A771F1">
        <w:rPr>
          <w:rFonts w:hAnsi="Times New Roman" w:ascii="Times New Roman"/>
          <w:szCs w:val="24"/>
          <w:lang w:val="hr-HR"/>
        </w:rPr>
        <w:t>278</w:t>
      </w:r>
      <w:proofErr w:type="spellEnd"/>
      <w:r w:rsidRPr="00A771F1">
        <w:rPr>
          <w:rFonts w:hAnsi="Times New Roman" w:ascii="Times New Roman"/>
          <w:szCs w:val="24"/>
          <w:lang w:val="hr-HR"/>
        </w:rPr>
        <w:t>. stavak 2. Zakona o parničnom postupku, a u svezi s člankom 6. Stečajnog zakona).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7136CD">
      <w:pPr>
        <w:rPr>
          <w:rFonts w:hAnsi="Times New Roman" w:ascii="Times New Roman"/>
          <w:color w:val="FFFFFF"/>
          <w:szCs w:val="24"/>
          <w:lang w:val="hr-HR"/>
        </w:rPr>
      </w:pPr>
    </w:p>
    <w:p w:rsidRDefault="003E737A" w:rsidP="003E737A" w:rsidR="003E737A" w:rsidRPr="007136CD">
      <w:pPr>
        <w:rPr>
          <w:rFonts w:hAnsi="Times New Roman" w:ascii="Times New Roman"/>
          <w:color w:val="FFFFFF"/>
          <w:szCs w:val="24"/>
          <w:lang w:val="hr-HR"/>
        </w:rPr>
      </w:pPr>
      <w:r w:rsidRPr="007136CD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E737A" w:rsidP="003E737A" w:rsidR="003E737A" w:rsidRPr="007136CD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  <w:lang w:val="hr-HR"/>
        </w:rPr>
      </w:pPr>
      <w:r w:rsidRPr="007136CD">
        <w:rPr>
          <w:rFonts w:hAnsi="Times New Roman" w:ascii="Times New Roman"/>
          <w:color w:val="FFFFFF"/>
          <w:szCs w:val="24"/>
          <w:lang w:val="hr-HR"/>
        </w:rPr>
        <w:t>predlagatelj</w:t>
      </w:r>
      <w:r w:rsidR="00B61FEB" w:rsidRPr="007136CD">
        <w:rPr>
          <w:rFonts w:hAnsi="Times New Roman" w:ascii="Times New Roman"/>
          <w:color w:val="FFFFFF"/>
          <w:szCs w:val="24"/>
          <w:lang w:val="hr-HR"/>
        </w:rPr>
        <w:t>-dužnik</w:t>
      </w:r>
    </w:p>
    <w:p w:rsidRDefault="004E14E3" w:rsidP="004E14E3" w:rsidR="003E737A" w:rsidRPr="007136CD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7136CD">
        <w:rPr>
          <w:rFonts w:hAnsi="Times New Roman" w:ascii="Times New Roman"/>
          <w:color w:val="FFFFFF"/>
          <w:szCs w:val="24"/>
          <w:lang w:val="hr-HR"/>
        </w:rPr>
        <w:t xml:space="preserve">2.   FINA </w:t>
      </w:r>
    </w:p>
    <w:p w:rsidRDefault="004E14E3" w:rsidP="004E14E3" w:rsidR="004E14E3" w:rsidRPr="007136CD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7136CD">
        <w:rPr>
          <w:rFonts w:hAnsi="Times New Roman" w:ascii="Times New Roman"/>
          <w:color w:val="FFFFFF"/>
          <w:szCs w:val="24"/>
          <w:lang w:val="hr-HR"/>
        </w:rPr>
        <w:t>3.   e-oglasna ploča 8 dana</w:t>
      </w:r>
    </w:p>
    <w:p w:rsidRDefault="004E14E3" w:rsidP="004E14E3" w:rsidR="004E14E3" w:rsidRPr="007136CD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7136CD">
        <w:rPr>
          <w:rFonts w:hAnsi="Times New Roman" w:ascii="Times New Roman"/>
          <w:color w:val="FFFFFF"/>
          <w:szCs w:val="24"/>
          <w:lang w:val="hr-HR"/>
        </w:rPr>
        <w:t>6.10.15.</w:t>
      </w:r>
    </w:p>
    <w:p w:rsidRDefault="00C166BB" w:rsidP="003E737A" w:rsidR="00C166BB" w:rsidRPr="007136CD">
      <w:pPr>
        <w:rPr>
          <w:rFonts w:hAnsi="Times New Roman" w:ascii="Times New Roman"/>
          <w:color w:val="FFFFFF"/>
          <w:szCs w:val="24"/>
        </w:rPr>
      </w:pPr>
    </w:p>
    <w:p w:rsidRDefault="00214B05" w:rsidR="00214B05" w:rsidRPr="00A771F1">
      <w:pPr>
        <w:rPr>
          <w:rFonts w:hAnsi="Times New Roman" w:ascii="Times New Roman"/>
          <w:szCs w:val="24"/>
        </w:rPr>
      </w:pPr>
    </w:p>
    <w:sectPr w:rsidSect="003C0780" w:rsidR="00214B05" w:rsidRPr="00A771F1">
      <w:headerReference w:type="even" r:id="rId10"/>
      <w:headerReference w:type="default" r:id="rId11"/>
      <w:pgSz w:code="9" w:h="16840" w:w="11907"/>
      <w:pgMar w:gutter="0" w:footer="720" w:header="720" w:left="1531" w:bottom="1418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E51" w:rsidR="00D16E51">
      <w:r>
        <w:separator/>
      </w:r>
    </w:p>
  </w:endnote>
  <w:endnote w:id="0" w:type="continuationSeparator">
    <w:p w:rsidRDefault="00D16E51" w:rsidR="00D16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E51" w:rsidR="00D16E51">
      <w:r>
        <w:separator/>
      </w:r>
    </w:p>
  </w:footnote>
  <w:footnote w:id="0" w:type="continuationSeparator">
    <w:p w:rsidRDefault="00D16E51" w:rsidR="00D16E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77EE" w:rsidR="008977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B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77EE" w:rsidP="008C4FF6" w:rsidR="008977EE" w:rsidRPr="00A771F1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 w:rsidRPr="00A771F1">
      <w:rPr>
        <w:rFonts w:hAnsi="Times New Roman" w:ascii="Times New Roman"/>
        <w:szCs w:val="24"/>
        <w:lang w:val="hr-HR"/>
      </w:rPr>
      <w:t>20</w:t>
    </w:r>
    <w:proofErr w:type="spellEnd"/>
    <w:r w:rsidRPr="00A771F1">
      <w:rPr>
        <w:rFonts w:hAnsi="Times New Roman" w:ascii="Times New Roman"/>
        <w:szCs w:val="24"/>
        <w:lang w:val="hr-HR"/>
      </w:rPr>
      <w:t xml:space="preserve"> </w:t>
    </w:r>
    <w:proofErr w:type="spellStart"/>
    <w:r w:rsidRPr="00A771F1">
      <w:rPr>
        <w:rFonts w:hAnsi="Times New Roman" w:ascii="Times New Roman"/>
        <w:szCs w:val="24"/>
        <w:lang w:val="hr-HR"/>
      </w:rPr>
      <w:t>Stpn</w:t>
    </w:r>
    <w:proofErr w:type="spellEnd"/>
    <w:r w:rsidRPr="00A771F1">
      <w:rPr>
        <w:rFonts w:hAnsi="Times New Roman" w:ascii="Times New Roman"/>
        <w:szCs w:val="24"/>
        <w:lang w:val="hr-HR"/>
      </w:rPr>
      <w:t>-</w:t>
    </w:r>
    <w:proofErr w:type="spellStart"/>
    <w:r w:rsidR="00672651">
      <w:rPr>
        <w:rFonts w:hAnsi="Times New Roman" w:ascii="Times New Roman"/>
        <w:szCs w:val="24"/>
        <w:lang w:val="hr-HR"/>
      </w:rPr>
      <w:t>342</w:t>
    </w:r>
    <w:proofErr w:type="spellEnd"/>
    <w:r w:rsidR="00672651">
      <w:rPr>
        <w:rFonts w:hAnsi="Times New Roman" w:ascii="Times New Roman"/>
        <w:szCs w:val="24"/>
        <w:lang w:val="hr-HR"/>
      </w:rPr>
      <w:t>/</w:t>
    </w:r>
    <w:proofErr w:type="spellStart"/>
    <w:r w:rsidR="00672651">
      <w:rPr>
        <w:rFonts w:hAnsi="Times New Roman" w:ascii="Times New Roman"/>
        <w:szCs w:val="24"/>
        <w:lang w:val="hr-HR"/>
      </w:rPr>
      <w:t>2014</w:t>
    </w:r>
    <w:proofErr w:type="spellEnd"/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65F57"/>
    <w:rsid w:val="00075695"/>
    <w:rsid w:val="000B5D7F"/>
    <w:rsid w:val="000D0B46"/>
    <w:rsid w:val="000D556E"/>
    <w:rsid w:val="000F14DB"/>
    <w:rsid w:val="000F55D6"/>
    <w:rsid w:val="00112376"/>
    <w:rsid w:val="00114BBC"/>
    <w:rsid w:val="001677E3"/>
    <w:rsid w:val="00181043"/>
    <w:rsid w:val="001B173B"/>
    <w:rsid w:val="00205B2A"/>
    <w:rsid w:val="00214B05"/>
    <w:rsid w:val="00225D25"/>
    <w:rsid w:val="0025567D"/>
    <w:rsid w:val="00262720"/>
    <w:rsid w:val="002758A7"/>
    <w:rsid w:val="002B0889"/>
    <w:rsid w:val="002C78AD"/>
    <w:rsid w:val="00305425"/>
    <w:rsid w:val="00353C0A"/>
    <w:rsid w:val="003A2EED"/>
    <w:rsid w:val="003A6AEC"/>
    <w:rsid w:val="003C0780"/>
    <w:rsid w:val="003E737A"/>
    <w:rsid w:val="003E757B"/>
    <w:rsid w:val="00414547"/>
    <w:rsid w:val="00455B8A"/>
    <w:rsid w:val="00456395"/>
    <w:rsid w:val="0049624C"/>
    <w:rsid w:val="004A7A4A"/>
    <w:rsid w:val="004C5D49"/>
    <w:rsid w:val="004E14E3"/>
    <w:rsid w:val="00502B60"/>
    <w:rsid w:val="00514831"/>
    <w:rsid w:val="005348AC"/>
    <w:rsid w:val="00572C13"/>
    <w:rsid w:val="00573F6D"/>
    <w:rsid w:val="005A39F8"/>
    <w:rsid w:val="005B6A02"/>
    <w:rsid w:val="005C0E1F"/>
    <w:rsid w:val="005F06A1"/>
    <w:rsid w:val="00652755"/>
    <w:rsid w:val="00655A86"/>
    <w:rsid w:val="00672651"/>
    <w:rsid w:val="00684BE1"/>
    <w:rsid w:val="006E5637"/>
    <w:rsid w:val="006F28BE"/>
    <w:rsid w:val="006F2BDA"/>
    <w:rsid w:val="00706D94"/>
    <w:rsid w:val="007136CD"/>
    <w:rsid w:val="00771776"/>
    <w:rsid w:val="00797A79"/>
    <w:rsid w:val="007A3CE4"/>
    <w:rsid w:val="007E20EE"/>
    <w:rsid w:val="00851CF8"/>
    <w:rsid w:val="00866850"/>
    <w:rsid w:val="00882AAC"/>
    <w:rsid w:val="008977EE"/>
    <w:rsid w:val="008C346E"/>
    <w:rsid w:val="008C4FF6"/>
    <w:rsid w:val="0094790C"/>
    <w:rsid w:val="009A0787"/>
    <w:rsid w:val="009D098F"/>
    <w:rsid w:val="009D6AA6"/>
    <w:rsid w:val="00A4142B"/>
    <w:rsid w:val="00A546B9"/>
    <w:rsid w:val="00A771F1"/>
    <w:rsid w:val="00A92116"/>
    <w:rsid w:val="00AD1FA5"/>
    <w:rsid w:val="00B2323F"/>
    <w:rsid w:val="00B456F9"/>
    <w:rsid w:val="00B55C24"/>
    <w:rsid w:val="00B61FEB"/>
    <w:rsid w:val="00BC2943"/>
    <w:rsid w:val="00BC699E"/>
    <w:rsid w:val="00C166BB"/>
    <w:rsid w:val="00C207C8"/>
    <w:rsid w:val="00C5118F"/>
    <w:rsid w:val="00C552A2"/>
    <w:rsid w:val="00C63F6B"/>
    <w:rsid w:val="00C77246"/>
    <w:rsid w:val="00CB75A4"/>
    <w:rsid w:val="00CF266C"/>
    <w:rsid w:val="00D16E51"/>
    <w:rsid w:val="00D814D4"/>
    <w:rsid w:val="00DB2D7D"/>
    <w:rsid w:val="00DD0092"/>
    <w:rsid w:val="00DD560E"/>
    <w:rsid w:val="00E05F5E"/>
    <w:rsid w:val="00E13E44"/>
    <w:rsid w:val="00E23ED3"/>
    <w:rsid w:val="00E341E0"/>
    <w:rsid w:val="00E34475"/>
    <w:rsid w:val="00E36F8D"/>
    <w:rsid w:val="00EA5810"/>
    <w:rsid w:val="00EA5F96"/>
    <w:rsid w:val="00EC1079"/>
    <w:rsid w:val="00ED7053"/>
    <w:rsid w:val="00EE0B4B"/>
    <w:rsid w:val="00EF72EE"/>
    <w:rsid w:val="00F02816"/>
    <w:rsid w:val="00FA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D00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00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0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0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0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D00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00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0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0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0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Stpn-342/2014-7</izvorni_sadrzaj>
    <derivirana_varijabla naziv="DomainObject.Oznaka_1">Stpn-342/2014-7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2014.</izvorni_sadrzaj>
    <derivirana_varijabla naziv="DomainObject.Predmet.DatumOsnivanja_1">19.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Stpn-342/2014</izvorni_sadrzaj>
    <derivirana_varijabla naziv="DomainObject.Predmet.OznakaBroj_1">Stpn-342/2014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AUTO-ODAK d.o.o. za prijevoz specijalnih i klasičnih tereta</izvorni_sadrzaj>
    <derivirana_varijabla naziv="DomainObject.Predmet.ProtustrankaFormated_1">  AUTO-ODAK d.o.o. za prijevoz specijalnih i klasičnih tereta</derivirana_varijabla>
  </DomainObject.Predmet.ProtustrankaFormated>
  <DomainObject.Predmet.ProtustrankaFormatedOIB>
    <izvorni_sadrzaj>  AUTO-ODAK d.o.o. za prijevoz specijalnih i klasičnih tereta, OIB 25584996763</izvorni_sadrzaj>
    <derivirana_varijabla naziv="DomainObject.Predmet.ProtustrankaFormatedOIB_1">  AUTO-ODAK d.o.o. za prijevoz specijalnih i klasičnih tereta, OIB 25584996763</derivirana_varijabla>
  </DomainObject.Predmet.ProtustrankaFormatedOIB>
  <DomainObject.Predmet.ProtustrankaFormatedWithAdress>
    <izvorni_sadrzaj> AUTO-ODAK d.o.o. za prijevoz specijalnih i klasičnih tereta, Unska 6, 10000 Zagreb</izvorni_sadrzaj>
    <derivirana_varijabla naziv="DomainObject.Predmet.ProtustrankaFormatedWithAdress_1"> AUTO-ODAK d.o.o. za prijevoz specijalnih i klasičnih tereta, Unska 6, 10000 Zagreb</derivirana_varijabla>
  </DomainObject.Predmet.ProtustrankaFormatedWithAdress>
  <DomainObject.Predmet.ProtustrankaFormatedWithAdressOIB>
    <izvorni_sadrzaj> AUTO-ODAK d.o.o. za prijevoz specijalnih i klasičnih tereta, OIB 25584996763, Unska 6, 10000 Zagreb</izvorni_sadrzaj>
    <derivirana_varijabla naziv="DomainObject.Predmet.ProtustrankaFormatedWithAdressOIB_1"> AUTO-ODAK d.o.o. za prijevoz specijalnih i klasičnih tereta, OIB 25584996763, Unska 6, 10000 Zagreb</derivirana_varijabla>
  </DomainObject.Predmet.ProtustrankaFormatedWithAdressOIB>
  <DomainObject.Predmet.ProtustrankaWithAdress>
    <izvorni_sadrzaj>AUTO-ODAK d.o.o. za prijevoz specijalnih i klasičnih tereta Unska 6, 10000 Zagreb</izvorni_sadrzaj>
    <derivirana_varijabla naziv="DomainObject.Predmet.ProtustrankaWithAdress_1">AUTO-ODAK d.o.o. za prijevoz specijalnih i klasičnih tereta Unska 6, 10000 Zagreb</derivirana_varijabla>
  </DomainObject.Predmet.ProtustrankaWithAdress>
  <DomainObject.Predmet.ProtustrankaWithAdressOIB>
    <izvorni_sadrzaj>AUTO-ODAK d.o.o. za prijevoz specijalnih i klasičnih tereta, OIB 25584996763, Unska 6, 10000 Zagreb</izvorni_sadrzaj>
    <derivirana_varijabla naziv="DomainObject.Predmet.ProtustrankaWithAdressOIB_1">AUTO-ODAK d.o.o. za prijevoz specijalnih i klasičnih tereta, OIB 25584996763, Unska 6, 10000 Zagreb</derivirana_varijabla>
  </DomainObject.Predmet.ProtustrankaWithAdressOIB>
  <DomainObject.Predmet.ProtustrankaNazivFormated>
    <izvorni_sadrzaj>AUTO-ODAK d.o.o. za prijevoz specijalnih i klasičnih tereta</izvorni_sadrzaj>
    <derivirana_varijabla naziv="DomainObject.Predmet.ProtustrankaNazivFormated_1">AUTO-ODAK d.o.o. za prijevoz specijalnih i klasičnih tereta</derivirana_varijabla>
  </DomainObject.Predmet.ProtustrankaNazivFormated>
  <DomainObject.Predmet.ProtustrankaNazivFormatedOIB>
    <izvorni_sadrzaj>AUTO-ODAK d.o.o. za prijevoz specijalnih i klasičnih tereta, OIB 25584996763</izvorni_sadrzaj>
    <derivirana_varijabla naziv="DomainObject.Predmet.ProtustrankaNazivFormatedOIB_1">AUTO-ODAK d.o.o. za prijevoz specijalnih i klasičnih tereta, OIB 25584996763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AUTO-ODAK d.o.o. za prijevoz specijalnih i klasičnih tereta</izvorni_sadrzaj>
    <derivirana_varijabla naziv="DomainObject.Predmet.StrankaFormated_1">  AUTO-ODAK d.o.o. za prijevoz specijalnih i klasičnih tereta</derivirana_varijabla>
  </DomainObject.Predmet.StrankaFormated>
  <DomainObject.Predmet.StrankaFormatedOIB>
    <izvorni_sadrzaj>  AUTO-ODAK d.o.o. za prijevoz specijalnih i klasičnih tereta, OIB 25584996763</izvorni_sadrzaj>
    <derivirana_varijabla naziv="DomainObject.Predmet.StrankaFormatedOIB_1">  AUTO-ODAK d.o.o. za prijevoz specijalnih i klasičnih tereta, OIB 25584996763</derivirana_varijabla>
  </DomainObject.Predmet.StrankaFormatedOIB>
  <DomainObject.Predmet.StrankaFormatedWithAdress>
    <izvorni_sadrzaj> AUTO-ODAK d.o.o. za prijevoz specijalnih i klasičnih tereta, Unska 6, 10000 Zagreb</izvorni_sadrzaj>
    <derivirana_varijabla naziv="DomainObject.Predmet.StrankaFormatedWithAdress_1"> AUTO-ODAK d.o.o. za prijevoz specijalnih i klasičnih tereta, Unska 6, 10000 Zagreb</derivirana_varijabla>
  </DomainObject.Predmet.StrankaFormatedWithAdress>
  <DomainObject.Predmet.StrankaFormatedWithAdressOIB>
    <izvorni_sadrzaj> AUTO-ODAK d.o.o. za prijevoz specijalnih i klasičnih tereta, OIB 25584996763, Unska 6, 10000 Zagreb</izvorni_sadrzaj>
    <derivirana_varijabla naziv="DomainObject.Predmet.StrankaFormatedWithAdressOIB_1"> AUTO-ODAK d.o.o. za prijevoz specijalnih i klasičnih tereta, OIB 25584996763, Unska 6, 10000 Zagreb</derivirana_varijabla>
  </DomainObject.Predmet.StrankaFormatedWithAdressOIB>
  <DomainObject.Predmet.StrankaWithAdress>
    <izvorni_sadrzaj>AUTO-ODAK d.o.o. za prijevoz specijalnih i klasičnih tereta Unska 6,10000 Zagreb</izvorni_sadrzaj>
    <derivirana_varijabla naziv="DomainObject.Predmet.StrankaWithAdress_1">AUTO-ODAK d.o.o. za prijevoz specijalnih i klasičnih tereta Unska 6,10000 Zagreb</derivirana_varijabla>
  </DomainObject.Predmet.StrankaWithAdress>
  <DomainObject.Predmet.StrankaWithAdressOIB>
    <izvorni_sadrzaj>AUTO-ODAK d.o.o. za prijevoz specijalnih i klasičnih tereta, OIB 25584996763, Unska 6,10000 Zagreb</izvorni_sadrzaj>
    <derivirana_varijabla naziv="DomainObject.Predmet.StrankaWithAdressOIB_1">AUTO-ODAK d.o.o. za prijevoz specijalnih i klasičnih tereta, OIB 25584996763, Unska 6,10000 Zagreb</derivirana_varijabla>
  </DomainObject.Predmet.StrankaWithAdressOIB>
  <DomainObject.Predmet.StrankaNazivFormated>
    <izvorni_sadrzaj>AUTO-ODAK d.o.o. za prijevoz specijalnih i klasičnih tereta</izvorni_sadrzaj>
    <derivirana_varijabla naziv="DomainObject.Predmet.StrankaNazivFormated_1">AUTO-ODAK d.o.o. za prijevoz specijalnih i klasičnih tereta</derivirana_varijabla>
  </DomainObject.Predmet.StrankaNazivFormated>
  <DomainObject.Predmet.StrankaNazivFormatedOIB>
    <izvorni_sadrzaj>AUTO-ODAK d.o.o. za prijevoz specijalnih i klasičnih tereta, OIB 25584996763</izvorni_sadrzaj>
    <derivirana_varijabla naziv="DomainObject.Predmet.StrankaNazivFormatedOIB_1">AUTO-ODAK d.o.o. za prijevoz specijalnih i klasičnih tereta, OIB 25584996763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AUTO-ODAK d.o.o. za prijevoz specijalnih i klasičnih tereta</item>
    </izvorni_sadrzaj>
    <derivirana_varijabla naziv="DomainObject.Predmet.StrankaListFormated_1">
      <item>AUTO-ODAK d.o.o. za prijevoz specijalnih i klasičnih tereta</item>
    </derivirana_varijabla>
  </DomainObject.Predmet.StrankaListFormated>
  <DomainObject.Predmet.StrankaListFormatedOIB>
    <izvorni_sadrzaj>
      <item>AUTO-ODAK d.o.o. za prijevoz specijalnih i klasičnih tereta, OIB 25584996763</item>
    </izvorni_sadrzaj>
    <derivirana_varijabla naziv="DomainObject.Predmet.StrankaListFormatedOIB_1">
      <item>AUTO-ODAK d.o.o. za prijevoz specijalnih i klasičnih tereta, OIB 25584996763</item>
    </derivirana_varijabla>
  </DomainObject.Predmet.StrankaListFormatedOIB>
  <DomainObject.Predmet.StrankaListFormatedWithAdress>
    <izvorni_sadrzaj>
      <item>AUTO-ODAK d.o.o. za prijevoz specijalnih i klasičnih tereta, Unska 6, 10000 Zagreb</item>
    </izvorni_sadrzaj>
    <derivirana_varijabla naziv="DomainObject.Predmet.StrankaListFormatedWithAdress_1">
      <item>AUTO-ODAK d.o.o. za prijevoz specijalnih i klasičnih tereta, Unska 6, 10000 Zagreb</item>
    </derivirana_varijabla>
  </DomainObject.Predmet.StrankaListFormatedWithAdress>
  <DomainObject.Predmet.StrankaListFormatedWithAdressOIB>
    <izvorni_sadrzaj>
      <item>AUTO-ODAK d.o.o. za prijevoz specijalnih i klasičnih tereta, OIB 25584996763, Unska 6, 10000 Zagreb</item>
    </izvorni_sadrzaj>
    <derivirana_varijabla naziv="DomainObject.Predmet.StrankaListFormatedWithAdressOIB_1">
      <item>AUTO-ODAK d.o.o. za prijevoz specijalnih i klasičnih tereta, OIB 25584996763, Unska 6, 10000 Zagreb</item>
    </derivirana_varijabla>
  </DomainObject.Predmet.StrankaListFormatedWithAdressOIB>
  <DomainObject.Predmet.StrankaListNazivFormated>
    <izvorni_sadrzaj>
      <item>AUTO-ODAK d.o.o. za prijevoz specijalnih i klasičnih tereta</item>
    </izvorni_sadrzaj>
    <derivirana_varijabla naziv="DomainObject.Predmet.StrankaListNazivFormated_1">
      <item>AUTO-ODAK d.o.o. za prijevoz specijalnih i klasičnih tereta</item>
    </derivirana_varijabla>
  </DomainObject.Predmet.StrankaListNazivFormated>
  <DomainObject.Predmet.StrankaListNazivFormatedOIB>
    <izvorni_sadrzaj>
      <item>AUTO-ODAK d.o.o. za prijevoz specijalnih i klasičnih tereta, OIB 25584996763</item>
    </izvorni_sadrzaj>
    <derivirana_varijabla naziv="DomainObject.Predmet.StrankaListNazivFormatedOIB_1">
      <item>AUTO-ODAK d.o.o. za prijevoz specijalnih i klasičnih tereta, OIB 25584996763</item>
    </derivirana_varijabla>
  </DomainObject.Predmet.StrankaListNazivFormatedOIB>
  <DomainObject.Predmet.ProtuStrankaListFormated>
    <izvorni_sadrzaj>
      <item>AUTO-ODAK d.o.o. za prijevoz specijalnih i klasičnih tereta</item>
    </izvorni_sadrzaj>
    <derivirana_varijabla naziv="DomainObject.Predmet.ProtuStrankaListFormated_1">
      <item>AUTO-ODAK d.o.o. za prijevoz specijalnih i klasičnih tereta</item>
    </derivirana_varijabla>
  </DomainObject.Predmet.ProtuStrankaListFormated>
  <DomainObject.Predmet.ProtuStrankaListFormatedOIB>
    <izvorni_sadrzaj>
      <item>AUTO-ODAK d.o.o. za prijevoz specijalnih i klasičnih tereta, OIB 25584996763</item>
    </izvorni_sadrzaj>
    <derivirana_varijabla naziv="DomainObject.Predmet.ProtuStrankaListFormatedOIB_1">
      <item>AUTO-ODAK d.o.o. za prijevoz specijalnih i klasičnih tereta, OIB 25584996763</item>
    </derivirana_varijabla>
  </DomainObject.Predmet.ProtuStrankaListFormatedOIB>
  <DomainObject.Predmet.ProtuStrankaListFormatedWithAdress>
    <izvorni_sadrzaj>
      <item>AUTO-ODAK d.o.o. za prijevoz specijalnih i klasičnih tereta, Unska 6, 10000 Zagreb</item>
    </izvorni_sadrzaj>
    <derivirana_varijabla naziv="DomainObject.Predmet.ProtuStrankaListFormatedWithAdress_1">
      <item>AUTO-ODAK d.o.o. za prijevoz specijalnih i klasičnih tereta, Unska 6, 10000 Zagreb</item>
    </derivirana_varijabla>
  </DomainObject.Predmet.ProtuStrankaListFormatedWithAdress>
  <DomainObject.Predmet.ProtuStrankaListFormatedWithAdressOIB>
    <izvorni_sadrzaj>
      <item>AUTO-ODAK d.o.o. za prijevoz specijalnih i klasičnih tereta, OIB 25584996763, Unska 6, 10000 Zagreb</item>
    </izvorni_sadrzaj>
    <derivirana_varijabla naziv="DomainObject.Predmet.ProtuStrankaListFormatedWithAdressOIB_1">
      <item>AUTO-ODAK d.o.o. za prijevoz specijalnih i klasičnih tereta, OIB 25584996763, Unska 6, 10000 Zagreb</item>
    </derivirana_varijabla>
  </DomainObject.Predmet.ProtuStrankaListFormatedWithAdressOIB>
  <DomainObject.Predmet.ProtuStrankaListNazivFormated>
    <izvorni_sadrzaj>
      <item>AUTO-ODAK d.o.o. za prijevoz specijalnih i klasičnih tereta</item>
    </izvorni_sadrzaj>
    <derivirana_varijabla naziv="DomainObject.Predmet.ProtuStrankaListNazivFormated_1">
      <item>AUTO-ODAK d.o.o. za prijevoz specijalnih i klasičnih tereta</item>
    </derivirana_varijabla>
  </DomainObject.Predmet.ProtuStrankaListNazivFormated>
  <DomainObject.Predmet.ProtuStrankaListNazivFormatedOIB>
    <izvorni_sadrzaj>
      <item>AUTO-ODAK d.o.o. za prijevoz specijalnih i klasičnih tereta, OIB 25584996763</item>
    </izvorni_sadrzaj>
    <derivirana_varijabla naziv="DomainObject.Predmet.ProtuStrankaListNazivFormatedOIB_1">
      <item>AUTO-ODAK d.o.o. za prijevoz specijalnih i klasičnih tereta, OIB 25584996763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Stpn-342/2014-7</izvorni_sadrzaj>
    <derivirana_varijabla naziv="DomainObject.PoslovniBrojDokumenta_1">Stpn-342/2014-7</derivirana_varijabla>
  </DomainObject.PoslovniBrojDokumenta>
  <DomainObject.Predmet.StrankaIDrugi>
    <izvorni_sadrzaj>AUTO-ODAK d.o.o. za prijevoz specijalnih i klasičnih tereta</izvorni_sadrzaj>
    <derivirana_varijabla naziv="DomainObject.Predmet.StrankaIDrugi_1">AUTO-ODAK d.o.o. za prijevoz specijalnih i klasičnih tereta</derivirana_varijabla>
  </DomainObject.Predmet.StrankaIDrugi>
  <DomainObject.Predmet.ProtustrankaIDrugi>
    <izvorni_sadrzaj>AUTO-ODAK d.o.o. za prijevoz specijalnih i klasičnih tereta</izvorni_sadrzaj>
    <derivirana_varijabla naziv="DomainObject.Predmet.ProtustrankaIDrugi_1">AUTO-ODAK d.o.o. za prijevoz specijalnih i klasičnih tereta</derivirana_varijabla>
  </DomainObject.Predmet.ProtustrankaIDrugi>
  <DomainObject.Predmet.StrankaIDrugiAdressOIB>
    <izvorni_sadrzaj>AUTO-ODAK d.o.o. za prijevoz specijalnih i klasičnih tereta, OIB 25584996763, Unska 6, 10000 Zagreb</izvorni_sadrzaj>
    <derivirana_varijabla naziv="DomainObject.Predmet.StrankaIDrugiAdressOIB_1">AUTO-ODAK d.o.o. za prijevoz specijalnih i klasičnih tereta, OIB 25584996763, Unska 6, 10000 Zagreb</derivirana_varijabla>
  </DomainObject.Predmet.StrankaIDrugiAdressOIB>
  <DomainObject.Predmet.ProtustrankaIDrugiAdressOIB>
    <izvorni_sadrzaj>AUTO-ODAK d.o.o. za prijevoz specijalnih i klasičnih tereta, OIB 25584996763, Unska 6, 10000 Zagreb</izvorni_sadrzaj>
    <derivirana_varijabla naziv="DomainObject.Predmet.ProtustrankaIDrugiAdressOIB_1">AUTO-ODAK d.o.o. za prijevoz specijalnih i klasičnih tereta, OIB 25584996763, Unska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AUTO-ODAK d.o.o. za prijevoz specijalnih i klasičnih tereta</item>
      <item>AUTO-ODAK d.o.o. za prijevoz specijalnih i klasičnih tereta</item>
    </izvorni_sadrzaj>
    <derivirana_varijabla naziv="DomainObject.Predmet.SudioniciListNaziv_1">
      <item>AUTO-ODAK d.o.o. za prijevoz specijalnih i klasičnih tereta</item>
      <item>AUTO-ODAK d.o.o. za prijevoz specijalnih i klasičnih tereta</item>
    </derivirana_varijabla>
  </DomainObject.Predmet.SudioniciListNaziv>
  <DomainObject.Predmet.SudioniciListAdressOIB>
    <izvorni_sadrzaj>
      <item>AUTO-ODAK d.o.o. za prijevoz specijalnih i klasičnih tereta, OIB 25584996763, Unska 6,10000 Zagreb</item>
      <item>AUTO-ODAK d.o.o. za prijevoz specijalnih i klasičnih tereta, OIB 25584996763, Unska 6,10000 Zagreb</item>
    </izvorni_sadrzaj>
    <derivirana_varijabla naziv="DomainObject.Predmet.SudioniciListAdressOIB_1">
      <item>AUTO-ODAK d.o.o. za prijevoz specijalnih i klasičnih tereta, OIB 25584996763, Unska 6,10000 Zagreb</item>
      <item>AUTO-ODAK d.o.o. za prijevoz specijalnih i klasičnih tereta, OIB 25584996763, Unska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25584996763</item>
      <item>, OIB 25584996763</item>
    </izvorni_sadrzaj>
    <derivirana_varijabla naziv="DomainObject.Predmet.SudioniciListNazivOIB_1">
      <item>, OIB 25584996763</item>
      <item>, OIB 25584996763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281</properties:Words>
  <properties:Characters>1521</properties:Characters>
  <properties:Lines>60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2015-10-06T13:03:00Z</dcterms:created>
  <dc:creator>Sudsko vijeće</dc:creator>
  <cp:lastModifiedBy>Valentina Kranjčić</cp:lastModifiedBy>
  <cp:lastPrinted>2015-10-15T07:17:00Z</cp:lastPrinted>
  <dcterms:modified xmlns:xsi="http://www.w3.org/2001/XMLSchema-instance" xsi:type="dcterms:W3CDTF">2015-10-15T07:18:00Z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Stpn-342/2014-7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