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5863" w14:paraId="f00586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13555D">
        <w:rPr>
          <w:rFonts w:hAnsi="Times New Roman" w:ascii="Times New Roman"/>
        </w:rPr>
        <w:t>5491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821BF">
        <w:rPr>
          <w:rFonts w:hAnsi="Times New Roman" w:ascii="Times New Roman"/>
          <w:szCs w:val="24"/>
          <w:lang w:val="hr-HR"/>
        </w:rPr>
        <w:t>KOŠARKAŠKI KLUB FENIX FOREX TEAM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56342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821BF">
        <w:rPr>
          <w:rFonts w:hAnsi="Times New Roman" w:ascii="Times New Roman"/>
          <w:szCs w:val="24"/>
          <w:lang w:val="hr-HR"/>
        </w:rPr>
        <w:t>Petrovaradinska</w:t>
      </w:r>
      <w:proofErr w:type="spellEnd"/>
      <w:r w:rsidR="00F821BF">
        <w:rPr>
          <w:rFonts w:hAnsi="Times New Roman" w:ascii="Times New Roman"/>
          <w:szCs w:val="24"/>
          <w:lang w:val="hr-HR"/>
        </w:rPr>
        <w:t xml:space="preserve"> ulica 1</w:t>
      </w:r>
      <w:r w:rsidR="004B67A0">
        <w:rPr>
          <w:rFonts w:hAnsi="Times New Roman" w:ascii="Times New Roman"/>
          <w:szCs w:val="24"/>
        </w:rPr>
        <w:t>,</w:t>
      </w:r>
      <w:r w:rsidR="00FD4142">
        <w:rPr>
          <w:rFonts w:hAnsi="Times New Roman" w:ascii="Times New Roman"/>
          <w:szCs w:val="24"/>
        </w:rPr>
        <w:t xml:space="preserve">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F821BF">
        <w:rPr>
          <w:rFonts w:hAnsi="Times New Roman" w:ascii="Times New Roman"/>
          <w:szCs w:val="24"/>
        </w:rPr>
        <w:t>88521084816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4E0130" w:rsidRPr="004E0130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821BF">
        <w:rPr>
          <w:rFonts w:hAnsi="Times New Roman" w:ascii="Times New Roman"/>
          <w:szCs w:val="24"/>
          <w:lang w:val="hr-HR"/>
        </w:rPr>
        <w:t xml:space="preserve">KOŠARKAŠKI KLUB FENIX FOREX TEAM, Zagreb, </w:t>
      </w:r>
      <w:proofErr w:type="spellStart"/>
      <w:r w:rsidR="00F821BF">
        <w:rPr>
          <w:rFonts w:hAnsi="Times New Roman" w:ascii="Times New Roman"/>
          <w:szCs w:val="24"/>
          <w:lang w:val="hr-HR"/>
        </w:rPr>
        <w:t>Petrovaradinska</w:t>
      </w:r>
      <w:proofErr w:type="spellEnd"/>
      <w:r w:rsidR="00F821BF">
        <w:rPr>
          <w:rFonts w:hAnsi="Times New Roman" w:ascii="Times New Roman"/>
          <w:szCs w:val="24"/>
          <w:lang w:val="hr-HR"/>
        </w:rPr>
        <w:t xml:space="preserve"> ulica 1</w:t>
      </w:r>
      <w:r w:rsidR="00F821BF">
        <w:rPr>
          <w:rFonts w:hAnsi="Times New Roman" w:ascii="Times New Roman"/>
          <w:szCs w:val="24"/>
        </w:rPr>
        <w:t xml:space="preserve">, </w:t>
      </w:r>
      <w:r w:rsidR="00F821BF" w:rsidRPr="0092310C">
        <w:rPr>
          <w:rFonts w:hAnsi="Times New Roman" w:ascii="Times New Roman"/>
          <w:szCs w:val="24"/>
        </w:rPr>
        <w:t xml:space="preserve">OIB: </w:t>
      </w:r>
      <w:r w:rsidR="00F821BF">
        <w:rPr>
          <w:rFonts w:hAnsi="Times New Roman" w:ascii="Times New Roman"/>
          <w:szCs w:val="24"/>
        </w:rPr>
        <w:t>88521084816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E0130" w:rsidRPr="004E0130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51E60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B51E60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24B8E" w:rsidRPr="00B24B8E">
        <w:rPr>
          <w:rFonts w:hAnsi="Times New Roman" w:ascii="Times New Roman"/>
          <w:szCs w:val="24"/>
        </w:rPr>
        <w:t xml:space="preserve">Tibor </w:t>
      </w:r>
      <w:proofErr w:type="spellStart"/>
      <w:r w:rsidR="00B24B8E" w:rsidRPr="00B24B8E">
        <w:rPr>
          <w:rFonts w:hAnsi="Times New Roman" w:ascii="Times New Roman"/>
          <w:szCs w:val="24"/>
        </w:rPr>
        <w:t>Toth</w:t>
      </w:r>
      <w:proofErr w:type="spellEnd"/>
      <w:r w:rsidR="00B24B8E" w:rsidRPr="00B24B8E">
        <w:rPr>
          <w:rFonts w:hAnsi="Times New Roman" w:ascii="Times New Roman"/>
          <w:szCs w:val="24"/>
        </w:rPr>
        <w:t xml:space="preserve">, OIB: 65132060598, </w:t>
      </w:r>
      <w:proofErr w:type="spellStart"/>
      <w:r w:rsidR="00B24B8E" w:rsidRPr="00B24B8E">
        <w:rPr>
          <w:rFonts w:hAnsi="Times New Roman" w:ascii="Times New Roman"/>
          <w:szCs w:val="24"/>
        </w:rPr>
        <w:t>iz</w:t>
      </w:r>
      <w:proofErr w:type="spellEnd"/>
      <w:r w:rsidR="00B24B8E" w:rsidRPr="00B24B8E">
        <w:rPr>
          <w:rFonts w:hAnsi="Times New Roman" w:ascii="Times New Roman"/>
          <w:szCs w:val="24"/>
        </w:rPr>
        <w:t xml:space="preserve"> </w:t>
      </w:r>
      <w:proofErr w:type="spellStart"/>
      <w:r w:rsidR="00B24B8E" w:rsidRPr="00B24B8E">
        <w:rPr>
          <w:rFonts w:hAnsi="Times New Roman" w:ascii="Times New Roman"/>
          <w:szCs w:val="24"/>
        </w:rPr>
        <w:t>Zagreba</w:t>
      </w:r>
      <w:proofErr w:type="spellEnd"/>
      <w:r w:rsidR="00B24B8E" w:rsidRPr="00B24B8E">
        <w:rPr>
          <w:rFonts w:hAnsi="Times New Roman" w:ascii="Times New Roman"/>
          <w:szCs w:val="24"/>
        </w:rPr>
        <w:t xml:space="preserve">, </w:t>
      </w:r>
      <w:proofErr w:type="spellStart"/>
      <w:r w:rsidR="00B24B8E" w:rsidRPr="00B24B8E">
        <w:rPr>
          <w:rFonts w:hAnsi="Times New Roman" w:ascii="Times New Roman"/>
          <w:szCs w:val="24"/>
        </w:rPr>
        <w:t>Hribarov</w:t>
      </w:r>
      <w:proofErr w:type="spellEnd"/>
      <w:r w:rsidR="00B24B8E" w:rsidRPr="00B24B8E">
        <w:rPr>
          <w:rFonts w:hAnsi="Times New Roman" w:ascii="Times New Roman"/>
          <w:szCs w:val="24"/>
        </w:rPr>
        <w:t xml:space="preserve"> </w:t>
      </w:r>
      <w:proofErr w:type="spellStart"/>
      <w:r w:rsidR="00B24B8E" w:rsidRPr="00B24B8E">
        <w:rPr>
          <w:rFonts w:hAnsi="Times New Roman" w:ascii="Times New Roman"/>
          <w:szCs w:val="24"/>
        </w:rPr>
        <w:t>prilaz</w:t>
      </w:r>
      <w:proofErr w:type="spellEnd"/>
      <w:r w:rsidR="00B24B8E" w:rsidRPr="00B24B8E">
        <w:rPr>
          <w:rFonts w:hAnsi="Times New Roman" w:ascii="Times New Roman"/>
          <w:szCs w:val="24"/>
        </w:rPr>
        <w:t xml:space="preserve"> 10.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821BF">
        <w:rPr>
          <w:rFonts w:hAnsi="Times New Roman" w:ascii="Times New Roman"/>
          <w:szCs w:val="24"/>
        </w:rPr>
        <w:t xml:space="preserve">KOŠARKAŠKI KLUB FENIX FOREX TEAM, Zagreb, </w:t>
      </w:r>
      <w:proofErr w:type="spellStart"/>
      <w:r w:rsidR="00F821BF">
        <w:rPr>
          <w:rFonts w:hAnsi="Times New Roman" w:ascii="Times New Roman"/>
          <w:szCs w:val="24"/>
        </w:rPr>
        <w:t>Petrovaradinska</w:t>
      </w:r>
      <w:proofErr w:type="spellEnd"/>
      <w:r w:rsidR="00F821BF">
        <w:rPr>
          <w:rFonts w:hAnsi="Times New Roman" w:ascii="Times New Roman"/>
          <w:szCs w:val="24"/>
        </w:rPr>
        <w:t xml:space="preserve"> ulica 1, </w:t>
      </w:r>
      <w:r w:rsidR="00F821BF" w:rsidRPr="0092310C">
        <w:rPr>
          <w:rFonts w:hAnsi="Times New Roman" w:ascii="Times New Roman"/>
          <w:szCs w:val="24"/>
        </w:rPr>
        <w:t xml:space="preserve">OIB: </w:t>
      </w:r>
      <w:r w:rsidR="00F821BF">
        <w:rPr>
          <w:rFonts w:hAnsi="Times New Roman" w:ascii="Times New Roman"/>
          <w:szCs w:val="24"/>
        </w:rPr>
        <w:t>88521084816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821BF">
        <w:rPr>
          <w:rFonts w:hAnsi="Times New Roman" w:ascii="Times New Roman"/>
          <w:szCs w:val="24"/>
        </w:rPr>
        <w:t xml:space="preserve">KOŠARKAŠKI KLUB FENIX FOREX TEAM, Zagreb, </w:t>
      </w:r>
      <w:proofErr w:type="spellStart"/>
      <w:r w:rsidR="00F821BF">
        <w:rPr>
          <w:rFonts w:hAnsi="Times New Roman" w:ascii="Times New Roman"/>
          <w:szCs w:val="24"/>
        </w:rPr>
        <w:t>Petrovaradinska</w:t>
      </w:r>
      <w:proofErr w:type="spellEnd"/>
      <w:r w:rsidR="00F821BF">
        <w:rPr>
          <w:rFonts w:hAnsi="Times New Roman" w:ascii="Times New Roman"/>
          <w:szCs w:val="24"/>
        </w:rPr>
        <w:t xml:space="preserve"> ulica 1, </w:t>
      </w:r>
      <w:r w:rsidR="00F821BF" w:rsidRPr="0092310C">
        <w:rPr>
          <w:rFonts w:hAnsi="Times New Roman" w:ascii="Times New Roman"/>
          <w:szCs w:val="24"/>
        </w:rPr>
        <w:t xml:space="preserve">OIB: </w:t>
      </w:r>
      <w:r w:rsidR="00F821BF">
        <w:rPr>
          <w:rFonts w:hAnsi="Times New Roman" w:ascii="Times New Roman"/>
          <w:szCs w:val="24"/>
        </w:rPr>
        <w:t>88521084816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F821BF">
        <w:rPr>
          <w:rFonts w:hAnsi="Times New Roman" w:ascii="Times New Roman"/>
          <w:lang w:val="hr-HR"/>
        </w:rPr>
        <w:t>27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E0130" w:rsidP="007F330A" w:rsidR="004E013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304AC">
        <w:rPr>
          <w:rFonts w:hAnsi="Times New Roman" w:ascii="Times New Roman"/>
        </w:rPr>
        <w:t>St-5491/2015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E0130" w:rsidRPr="004E0130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555D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1703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013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24B8E"/>
    <w:rsid w:val="00B341EA"/>
    <w:rsid w:val="00B3509A"/>
    <w:rsid w:val="00B51E60"/>
    <w:rsid w:val="00B66DE0"/>
    <w:rsid w:val="00B81865"/>
    <w:rsid w:val="00B933F0"/>
    <w:rsid w:val="00BA6530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21BF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5491</izvorni_sadrzaj>
    <derivirana_varijabla naziv="DomainObject.Predmet.Broj_1">5491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St-5491/2015</izvorni_sadrzaj>
    <derivirana_varijabla naziv="DomainObject.Predmet.OznakaBroj_1">St-5491/2015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FENIX FOREX TEAM</izvorni_sadrzaj>
    <derivirana_varijabla naziv="DomainObject.Predmet.ProtustrankaFormated_1">  KOŠARKAŠKI KLUB FENIX FOREX TEAM</derivirana_varijabla>
  </DomainObject.Predmet.ProtustrankaFormated>
  <DomainObject.Predmet.ProtustrankaFormatedOIB>
    <izvorni_sadrzaj>  KOŠARKAŠKI KLUB FENIX FOREX TEAM, OIB 88521084816</izvorni_sadrzaj>
    <derivirana_varijabla naziv="DomainObject.Predmet.ProtustrankaFormatedOIB_1">  KOŠARKAŠKI KLUB FENIX FOREX TEAM, OIB 88521084816</derivirana_varijabla>
  </DomainObject.Predmet.ProtustrankaFormatedOIB>
  <DomainObject.Predmet.ProtustrankaFormatedWithAdress>
    <izvorni_sadrzaj> KOŠARKAŠKI KLUB FENIX FOREX TEAM, Petrovaradinska ulica 1, 10000 Zagreb</izvorni_sadrzaj>
    <derivirana_varijabla naziv="DomainObject.Predmet.ProtustrankaFormatedWithAdress_1"> KOŠARKAŠKI KLUB FENIX FOREX TEAM, Petrovaradinska ulica 1, 10000 Zagreb</derivirana_varijabla>
  </DomainObject.Predmet.ProtustrankaFormatedWithAdress>
  <DomainObject.Predmet.ProtustrankaFormatedWithAdressOIB>
    <izvorni_sadrzaj> KOŠARKAŠKI KLUB FENIX FOREX TEAM, OIB 88521084816, Petrovaradinska ulica 1, 10000 Zagreb</izvorni_sadrzaj>
    <derivirana_varijabla naziv="DomainObject.Predmet.ProtustrankaFormatedWithAdressOIB_1"> KOŠARKAŠKI KLUB FENIX FOREX TEAM, OIB 88521084816, Petrovaradinska ulica 1, 10000 Zagreb</derivirana_varijabla>
  </DomainObject.Predmet.ProtustrankaFormatedWithAdressOIB>
  <DomainObject.Predmet.ProtustrankaWithAdress>
    <izvorni_sadrzaj>KOŠARKAŠKI KLUB FENIX FOREX TEAM Petrovaradinska ulica 1, 10000 Zagreb</izvorni_sadrzaj>
    <derivirana_varijabla naziv="DomainObject.Predmet.ProtustrankaWithAdress_1">KOŠARKAŠKI KLUB FENIX FOREX TEAM Petrovaradinska ulica 1, 10000 Zagreb</derivirana_varijabla>
  </DomainObject.Predmet.ProtustrankaWithAdress>
  <DomainObject.Predmet.ProtustrankaWithAdressOIB>
    <izvorni_sadrzaj>KOŠARKAŠKI KLUB FENIX FOREX TEAM, OIB 88521084816, Petrovaradinska ulica 1, 10000 Zagreb</izvorni_sadrzaj>
    <derivirana_varijabla naziv="DomainObject.Predmet.ProtustrankaWithAdressOIB_1">KOŠARKAŠKI KLUB FENIX FOREX TEAM, OIB 88521084816, Petrovaradinska ulica 1, 10000 Zagreb</derivirana_varijabla>
  </DomainObject.Predmet.ProtustrankaWithAdressOIB>
  <DomainObject.Predmet.ProtustrankaNazivFormated>
    <izvorni_sadrzaj>KOŠARKAŠKI KLUB FENIX FOREX TEAM</izvorni_sadrzaj>
    <derivirana_varijabla naziv="DomainObject.Predmet.ProtustrankaNazivFormated_1">KOŠARKAŠKI KLUB FENIX FOREX TEAM</derivirana_varijabla>
  </DomainObject.Predmet.ProtustrankaNazivFormated>
  <DomainObject.Predmet.ProtustrankaNazivFormatedOIB>
    <izvorni_sadrzaj>KOŠARKAŠKI KLUB FENIX FOREX TEAM, OIB 88521084816</izvorni_sadrzaj>
    <derivirana_varijabla naziv="DomainObject.Predmet.ProtustrankaNazivFormatedOIB_1">KOŠARKAŠKI KLUB FENIX FOREX TEAM, OIB 88521084816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FENIX FOREX TEAM</item>
    </izvorni_sadrzaj>
    <derivirana_varijabla naziv="DomainObject.Predmet.ProtuStrankaListFormated_1">
      <item>KOŠARKAŠKI KLUB FENIX FOREX TEAM</item>
    </derivirana_varijabla>
  </DomainObject.Predmet.ProtuStrankaListFormated>
  <DomainObject.Predmet.ProtuStrankaListFormatedOIB>
    <izvorni_sadrzaj>
      <item>KOŠARKAŠKI KLUB FENIX FOREX TEAM, OIB 88521084816</item>
    </izvorni_sadrzaj>
    <derivirana_varijabla naziv="DomainObject.Predmet.ProtuStrankaListFormatedOIB_1">
      <item>KOŠARKAŠKI KLUB FENIX FOREX TEAM, OIB 88521084816</item>
    </derivirana_varijabla>
  </DomainObject.Predmet.ProtuStrankaListFormatedOIB>
  <DomainObject.Predmet.ProtuStrankaListFormatedWithAdress>
    <izvorni_sadrzaj>
      <item>KOŠARKAŠKI KLUB FENIX FOREX TEAM, Petrovaradinska ulica 1, 10000 Zagreb</item>
    </izvorni_sadrzaj>
    <derivirana_varijabla naziv="DomainObject.Predmet.ProtuStrankaListFormatedWithAdress_1">
      <item>KOŠARKAŠKI KLUB FENIX FOREX TEAM, Petrovaradinska ulica 1, 10000 Zagreb</item>
    </derivirana_varijabla>
  </DomainObject.Predmet.ProtuStrankaListFormatedWithAdress>
  <DomainObject.Predmet.ProtuStrankaListFormatedWithAdressOIB>
    <izvorni_sadrzaj>
      <item>KOŠARKAŠKI KLUB FENIX FOREX TEAM, OIB 88521084816, Petrovaradinska ulica 1, 10000 Zagreb</item>
    </izvorni_sadrzaj>
    <derivirana_varijabla naziv="DomainObject.Predmet.ProtuStrankaListFormatedWithAdressOIB_1">
      <item>KOŠARKAŠKI KLUB FENIX FOREX TEAM, OIB 88521084816, Petrovaradinska ulica 1, 10000 Zagreb</item>
    </derivirana_varijabla>
  </DomainObject.Predmet.ProtuStrankaListFormatedWithAdressOIB>
  <DomainObject.Predmet.ProtuStrankaListNazivFormated>
    <izvorni_sadrzaj>
      <item>KOŠARKAŠKI KLUB FENIX FOREX TEAM</item>
    </izvorni_sadrzaj>
    <derivirana_varijabla naziv="DomainObject.Predmet.ProtuStrankaListNazivFormated_1">
      <item>KOŠARKAŠKI KLUB FENIX FOREX TEAM</item>
    </derivirana_varijabla>
  </DomainObject.Predmet.ProtuStrankaListNazivFormated>
  <DomainObject.Predmet.ProtuStrankaListNazivFormatedOIB>
    <izvorni_sadrzaj>
      <item>KOŠARKAŠKI KLUB FENIX FOREX TEAM, OIB 88521084816</item>
    </izvorni_sadrzaj>
    <derivirana_varijabla naziv="DomainObject.Predmet.ProtuStrankaListNazivFormatedOIB_1">
      <item>KOŠARKAŠKI KLUB FENIX FOREX TEAM, OIB 88521084816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FENIX FOREX TEAM</izvorni_sadrzaj>
    <derivirana_varijabla naziv="DomainObject.Predmet.ProtustrankaIDrugi_1">KOŠARKAŠKI KLUB FENIX FOREX TEAM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FENIX FOREX TEAM, OIB 88521084816, Petrovaradinska ulica 1, 10000 Zagreb</izvorni_sadrzaj>
    <derivirana_varijabla naziv="DomainObject.Predmet.ProtustrankaIDrugiAdressOIB_1">KOŠARKAŠKI KLUB FENIX FOREX TEAM, OIB 88521084816, Petrovaradinska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FENIX FOREX TEAM</item>
    </izvorni_sadrzaj>
    <derivirana_varijabla naziv="DomainObject.Predmet.SudioniciListNaziv_1">
      <item>FINA Regionalni centar Zagreb</item>
      <item>KOŠARKAŠKI KLUB FENIX FOREX TEAM</item>
    </derivirana_varijabla>
  </DomainObject.Predmet.SudioniciListNaziv>
  <DomainObject.Predmet.SudioniciListAdressOIB>
    <izvorni_sadrzaj>
      <item>FINA Regionalni centar Zagreb, OIB 85821130368, Trg svibanjskih žrtava 1995. 1,10000 Zagreb</item>
      <item>KOŠARKAŠKI KLUB FENIX FOREX TEAM, OIB 88521084816, Petrovaradinska ulica 1,10000 Zagreb</item>
    </izvorni_sadrzaj>
    <derivirana_varijabla naziv="DomainObject.Predmet.SudioniciListAdressOIB_1">
      <item>FINA Regionalni centar Zagreb, OIB 85821130368, Trg svibanjskih žrtava 1995. 1,10000 Zagreb</item>
      <item>KOŠARKAŠKI KLUB FENIX FOREX TEAM, OIB 88521084816, Petrovaradinska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88521084816</item>
    </izvorni_sadrzaj>
    <derivirana_varijabla naziv="DomainObject.Predmet.SudioniciListNazivOIB_1">
      <item>, OIB 85821130368</item>
      <item>, OIB 88521084816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A46F3-9A05-435E-8046-517D7D539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2375</properties:Characters>
  <properties:Lines>87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2016-06-17T09:07:00Z</dcterms:created>
  <dc:creator>Mirna Panjan</dc:creator>
  <cp:lastModifiedBy>Mirna Panjan</cp:lastModifiedBy>
  <cp:lastPrinted>2016-11-10T15:17:00Z</cp:lastPrinted>
  <dcterms:modified xmlns:xsi="http://www.w3.org/2001/XMLSchema-instance" xsi:type="dcterms:W3CDTF">2016-11-11T10:23:00Z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