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92ee" w14:paraId="84492e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1DFB" w:rsidP="00D81DFB" w:rsidR="00D81DFB">
      <w:pPr>
        <w:pStyle w:val="SudNaziv"/>
        <w:jc w:val="center"/>
        <w:rPr>
          <w:rFonts w:cs="Arial" w:eastAsia="Times New Roman" w:hAnsi="Arial" w:ascii="Arial"/>
          <w:b w:val="false"/>
          <w:lang w:eastAsia="hr-HR"/>
        </w:rPr>
      </w:pPr>
      <w:r>
        <w:rPr>
          <w:rFonts w:cs="Arial" w:eastAsia="Times New Roman" w:hAnsi="Arial" w:ascii="Arial"/>
          <w:b w:val="false"/>
          <w:lang w:eastAsia="hr-HR"/>
        </w:rPr>
        <w:t xml:space="preserve">                                                                                      7 St-209/2017-8.</w:t>
      </w:r>
    </w:p>
    <w:p w:rsidRDefault="00D81DFB" w:rsidP="00D81DFB" w:rsidR="00D81DFB">
      <w:pPr>
        <w:jc w:val="center"/>
        <w:rPr>
          <w:rFonts w:cs="Arial" w:hAnsi="Arial" w:ascii="Arial"/>
          <w:lang w:eastAsia="hr-HR"/>
        </w:rPr>
      </w:pPr>
    </w:p>
    <w:p w:rsidRDefault="00D81DFB" w:rsidP="00D81DFB" w:rsidR="00D81DFB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</w:t>
      </w:r>
    </w:p>
    <w:p w:rsidRDefault="00D81DFB" w:rsidP="00D81DFB" w:rsidR="00D81DFB">
      <w:pPr>
        <w:jc w:val="both"/>
        <w:rPr>
          <w:rFonts w:cs="Arial" w:hAnsi="Arial" w:ascii="Arial"/>
          <w:noProof/>
          <w:szCs w:val="20"/>
          <w:lang w:eastAsia="hr-HR"/>
        </w:rPr>
      </w:pPr>
      <w:r>
        <w:rPr>
          <w:rFonts w:cs="Arial" w:hAnsi="Arial" w:ascii="Arial"/>
          <w:noProof/>
          <w:lang w:eastAsia="hr-HR"/>
        </w:rPr>
        <w:t xml:space="preserve">TRGOVAČKI SUD U BJELOVARU, po sucu Tomislavu Mrazoviću </w:t>
      </w:r>
      <w:r>
        <w:rPr>
          <w:rFonts w:cs="Arial" w:hAnsi="Arial" w:ascii="Arial"/>
          <w:lang w:eastAsia="hr-HR"/>
        </w:rPr>
        <w:t xml:space="preserve">u skraćenom stečajnom postupku nad dužnikom ZRNA DAR d.o.o. za proizvodnju, trgovinu i usluge iz Bjelovara, Male </w:t>
      </w:r>
      <w:proofErr w:type="spellStart"/>
      <w:r>
        <w:rPr>
          <w:rFonts w:cs="Arial" w:hAnsi="Arial" w:ascii="Arial"/>
          <w:lang w:eastAsia="hr-HR"/>
        </w:rPr>
        <w:t>Sredice</w:t>
      </w:r>
      <w:proofErr w:type="spellEnd"/>
      <w:r>
        <w:rPr>
          <w:rFonts w:cs="Arial" w:hAnsi="Arial" w:ascii="Arial"/>
          <w:lang w:eastAsia="hr-HR"/>
        </w:rPr>
        <w:t xml:space="preserve"> 19/1, OIB 07065861473, dana 20. srpnja 2017. godine d</w:t>
      </w:r>
      <w:r>
        <w:rPr>
          <w:rFonts w:cs="Arial" w:hAnsi="Arial" w:ascii="Arial"/>
          <w:noProof/>
          <w:lang w:eastAsia="hr-HR"/>
        </w:rPr>
        <w:t>onosi</w:t>
      </w:r>
    </w:p>
    <w:p w:rsidRDefault="00D81DFB" w:rsidP="00D81DFB" w:rsidR="00D81DFB">
      <w:pPr>
        <w:jc w:val="center"/>
        <w:rPr>
          <w:rFonts w:cs="Arial" w:hAnsi="Arial" w:ascii="Arial"/>
          <w:b/>
          <w:noProof/>
          <w:lang w:eastAsia="hr-HR"/>
        </w:rPr>
      </w:pPr>
    </w:p>
    <w:p w:rsidRDefault="00D81DFB" w:rsidP="00D81DFB" w:rsidR="00D81DFB">
      <w:pPr>
        <w:jc w:val="center"/>
        <w:rPr>
          <w:rFonts w:cs="Arial" w:hAnsi="Arial" w:ascii="Arial"/>
          <w:b/>
          <w:noProof/>
          <w:lang w:eastAsia="hr-HR"/>
        </w:rPr>
      </w:pPr>
      <w:r>
        <w:rPr>
          <w:rFonts w:cs="Arial" w:hAnsi="Arial" w:ascii="Arial"/>
          <w:b/>
          <w:noProof/>
          <w:lang w:eastAsia="hr-HR"/>
        </w:rPr>
        <w:t>Z A K L J U Č A K</w:t>
      </w:r>
    </w:p>
    <w:p w:rsidRDefault="00D81DFB" w:rsidP="00D81DFB" w:rsidR="00D81DFB">
      <w:pPr>
        <w:jc w:val="both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noProof/>
          <w:lang w:eastAsia="hr-HR"/>
        </w:rPr>
        <w:tab/>
        <w:t>Nalaže se Financijskoj agenciji da naloži Zagrebačkoj banci d.d. prijenos zaplijenjenih novčanih sredstava na ime predujma za namirenje troškova stečajnog postupka u iznosu od 5.000,00 kuna, s računa dužnika na račun Trgovačkog suda u Bjelovaru IBAN:HR 6123900011300000630 Model HR 05 540-209-17.</w:t>
      </w:r>
    </w:p>
    <w:p w:rsidRDefault="00D81DFB" w:rsidP="00D81DFB" w:rsidR="00D81DFB">
      <w:pPr>
        <w:jc w:val="center"/>
        <w:rPr>
          <w:rFonts w:cs="Arial" w:hAnsi="Arial" w:ascii="Arial"/>
          <w:b/>
          <w:lang w:eastAsia="hr-HR"/>
        </w:rPr>
      </w:pPr>
    </w:p>
    <w:p w:rsidRDefault="00D81DFB" w:rsidP="00D81DFB" w:rsidR="00D81DFB">
      <w:pPr>
        <w:jc w:val="center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b/>
          <w:lang w:eastAsia="hr-HR"/>
        </w:rPr>
        <w:t>Obrazloženje</w:t>
      </w:r>
    </w:p>
    <w:p w:rsidRDefault="00D81DFB" w:rsidP="00D81DFB" w:rsidR="00D81DFB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ab/>
        <w:t>Iz prijedloga za otvaranje stečajnog postupka proizlazi da dužnik na dan 21. veljače 2017. godine na računu kod banke temeljem čl.112.Stečajnog zakona (NN broj 71/15, dalje SZ-a) ima zaplijenjena sredstva u iznosu od 5.000,00 kuna na ime predujma za namirenje troškova stečajnog postupka.</w:t>
      </w:r>
    </w:p>
    <w:p w:rsidRDefault="00D81DFB" w:rsidP="00D81DFB" w:rsidR="00D81DFB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ab/>
        <w:t>Pravomoćnim rješenjem od 30. svibnja 2017. godine sud je otvorio i istovremeno zaključio stečajni postupak nad dužnikom, a tijekom postupka nastali su troškovi. Stoga je sud temeljem odredbe čl.112.st.6.SZ-a, naložio FINI da naloži Zagrebačkoj banci d.d. prijenos zaplijenjenih novčanih sredstava na ime predujma za namirenje troškova stečajnog postupka na račun suda.</w:t>
      </w:r>
    </w:p>
    <w:p w:rsidRDefault="00D81DFB" w:rsidP="00D81DFB" w:rsidR="00D81DFB">
      <w:pPr>
        <w:ind w:firstLine="851"/>
        <w:jc w:val="both"/>
        <w:rPr>
          <w:rFonts w:cs="Arial" w:hAnsi="Arial" w:ascii="Arial"/>
          <w:lang w:eastAsia="hr-HR"/>
        </w:rPr>
      </w:pPr>
    </w:p>
    <w:p w:rsidRDefault="00D81DFB" w:rsidP="00D81DFB" w:rsidR="00D81DFB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>U Bjelovaru, 20. srpnja 2017. godine</w:t>
      </w:r>
    </w:p>
    <w:p w:rsidRDefault="00D81DFB" w:rsidP="00D81DFB" w:rsidR="00D81DFB">
      <w:pPr>
        <w:jc w:val="center"/>
        <w:rPr>
          <w:rFonts w:cs="Arial" w:hAnsi="Arial" w:ascii="Arial"/>
          <w:lang w:eastAsia="hr-HR"/>
        </w:rPr>
      </w:pPr>
    </w:p>
    <w:p w:rsidRDefault="00D81DFB" w:rsidP="00D81DFB" w:rsidR="00D81DFB">
      <w:pPr>
        <w:jc w:val="center"/>
        <w:rPr>
          <w:rFonts w:cs="Arial" w:hAnsi="Arial" w:ascii="Arial"/>
          <w:lang w:eastAsia="hr-HR"/>
        </w:rPr>
      </w:pPr>
    </w:p>
    <w:p w:rsidRDefault="00D81DFB" w:rsidP="00D81DFB" w:rsidR="00D81DFB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           S U D A C </w:t>
      </w:r>
      <w:bookmarkStart w:name="_GoBack" w:id="0"/>
      <w:bookmarkEnd w:id="0"/>
    </w:p>
    <w:p w:rsidRDefault="00D81DFB" w:rsidP="00D81DFB" w:rsidR="00D81DFB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TOMISLAV MRAZOVIĆ</w:t>
      </w:r>
    </w:p>
    <w:p w:rsidRDefault="00D81DFB" w:rsidP="00D81DFB" w:rsidR="00D81DFB">
      <w:pPr>
        <w:rPr>
          <w:rFonts w:cs="Arial" w:hAnsi="Arial" w:ascii="Arial"/>
          <w:lang w:eastAsia="hr-HR"/>
        </w:rPr>
      </w:pPr>
    </w:p>
    <w:p w:rsidRDefault="00D81DFB" w:rsidP="00D81DFB" w:rsidR="00D81DFB">
      <w:pPr>
        <w:rPr>
          <w:rFonts w:cs="Arial" w:hAnsi="Arial" w:ascii="Arial"/>
          <w:lang w:eastAsia="hr-HR"/>
        </w:rPr>
      </w:pPr>
    </w:p>
    <w:p w:rsidRDefault="00D81DFB" w:rsidP="00D81DFB" w:rsidR="00D81DFB">
      <w:pPr>
        <w:jc w:val="both"/>
        <w:rPr>
          <w:rFonts w:cs="Arial" w:hAnsi="Arial" w:ascii="Arial"/>
          <w:noProof/>
        </w:rPr>
      </w:pPr>
    </w:p>
    <w:p w:rsidRDefault="00D81DFB" w:rsidP="00D81DFB" w:rsidR="00D81DFB">
      <w:pPr>
        <w:jc w:val="both"/>
        <w:rPr>
          <w:rFonts w:cs="Arial" w:hAnsi="Arial" w:ascii="Arial"/>
          <w:noProof/>
        </w:rPr>
      </w:pPr>
    </w:p>
    <w:p w:rsidRDefault="00D81DFB" w:rsidP="00D81DFB" w:rsidR="00D81DFB">
      <w:pPr>
        <w:jc w:val="both"/>
        <w:rPr>
          <w:rFonts w:cs="Arial" w:hAnsi="Arial" w:ascii="Arial"/>
          <w:noProof/>
        </w:rPr>
      </w:pPr>
    </w:p>
    <w:p w:rsidRDefault="00D81DFB" w:rsidP="00D81DFB" w:rsidR="00D81DF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81DFB" w:rsidP="00D81DFB" w:rsidR="00D81DF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 RC Bjelovar – putem e-oglasne ploče i poštom</w:t>
      </w:r>
    </w:p>
    <w:p w:rsidRDefault="00D81DFB" w:rsidP="00D81DFB" w:rsidR="00D81DF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spis a/a, čuvati trajno</w:t>
      </w:r>
    </w:p>
    <w:p w:rsidRDefault="00D81DFB" w:rsidP="00D81DFB" w:rsidR="00D81DF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Bj.20.07.2017.g.</w:t>
      </w:r>
    </w:p>
    <w:p w:rsidRDefault="00D81DFB" w:rsidP="00D81DFB" w:rsidR="00D81DFB">
      <w:pPr>
        <w:rPr>
          <w:rFonts w:cs="Arial" w:hAnsi="Arial" w:ascii="Arial"/>
        </w:rPr>
      </w:pPr>
    </w:p>
    <w:p w:rsidRDefault="00D81DFB" w:rsidP="00D81DFB" w:rsidR="00D81DFB">
      <w:pPr>
        <w:rPr>
          <w:rFonts w:cs="Arial" w:hAnsi="Arial" w:ascii="Arial"/>
        </w:rPr>
      </w:pPr>
    </w:p>
    <w:p w:rsidRDefault="00D81DFB" w:rsidP="00D81DFB" w:rsidR="00D81DFB">
      <w:pPr>
        <w:rPr>
          <w:rFonts w:cs="Arial" w:hAnsi="Arial" w:ascii="Arial"/>
        </w:rPr>
      </w:pPr>
    </w:p>
    <w:p w:rsidRDefault="00D81DFB" w:rsidP="00D81DFB" w:rsidR="00D81DFB">
      <w:pPr>
        <w:rPr>
          <w:rFonts w:cs="Arial" w:hAnsi="Arial" w:ascii="Arial"/>
          <w:szCs w:val="20"/>
        </w:rPr>
      </w:pPr>
    </w:p>
    <w:p w:rsidRDefault="00D81DFB" w:rsidP="00D81DFB" w:rsidR="00D81DF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DFB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5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St-209/2017-8</izvorni_sadrzaj>
    <derivirana_varijabla naziv="DomainObject.Oznaka_1">St-209/2017-8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ZRNA DAR društvo s ograničenom odgovornošću za proizvodnju, trgovinu i usluge zastupanog po punomoćniku Nikola Čulo</izvorni_sadrzaj>
    <derivirana_varijabla naziv="DomainObject.Predmet.ProtustrankaFormated_1">  ZRNA DAR društvo s ograničenom odgovornošću za proizvodnju, trgovinu i usluge zastupanog po punomoćniku Nikola Čulo</derivirana_varijabla>
  </DomainObject.Predmet.ProtustrankaFormated>
  <DomainObject.Predmet.ProtustrankaFormatedOIB>
    <izvorni_sadrzaj>  ZRNA DAR društvo s ograničenom odgovornošću za proizvodnju, trgovinu i usluge, OIB 07065861473 zastupanog po punomoćniku Nikola Čulo</izvorni_sadrzaj>
    <derivirana_varijabla naziv="DomainObject.Predmet.ProtustrankaFormatedOIB_1">  ZRNA DAR društvo s ograničenom odgovornošću za proizvodnju, trgovinu i usluge, OIB 07065861473 zastupanog po punomoćniku Nikola Čulo</derivirana_varijabla>
  </DomainObject.Predmet.ProtustrankaFormatedOIB>
  <DomainObject.Predmet.ProtustrankaFormatedWithAdress>
    <izvorni_sadrzaj> ZRNA DAR društvo s ograničenom odgovornošću za proizvodnju, trgovinu i usluge, Male Sredice 19/a, 43000 Bjelovar zastupanog po punomoćniku Nikola Čulo</izvorni_sadrzaj>
    <derivirana_varijabla naziv="DomainObject.Predmet.ProtustrankaFormatedWithAdress_1"> ZRNA DAR društvo s ograničenom odgovornošću za proizvodnju, trgovinu i usluge, Male Sredice 19/a, 43000 Bjelovar zastupanog po punomoćniku Nikola Čulo</derivirana_varijabla>
  </DomainObject.Predmet.ProtustrankaFormatedWithAdress>
  <DomainObject.Predmet.ProtustrankaFormatedWithAdressOIB>
    <izvorni_sadrzaj> ZRNA DAR društvo s ograničenom odgovornošću za proizvodnju, trgovinu i usluge, OIB 07065861473, Male Sredice 19/a, 43000 Bjelovar zastupanog po punomoćniku Nikola Čulo</izvorni_sadrzaj>
    <derivirana_varijabla naziv="DomainObject.Predmet.ProtustrankaFormatedWithAdressOIB_1"> ZRNA DAR društvo s ograničenom odgovornošću za proizvodnju, trgovinu i usluge, OIB 07065861473, Male Sredice 19/a, 43000 Bjelovar zastupanog po punomoćniku Nikola Čulo</derivirana_varijabla>
  </DomainObject.Predmet.ProtustrankaFormatedWithAdressOIB>
  <DomainObject.Predmet.ProtustrankaWithAdress>
    <izvorni_sadrzaj>ZRNA DAR društvo s ograničenom odgovornošću za proizvodnju, trgovinu i usluge Male Sredice 19/a, 43000 Bjelovar</izvorni_sadrzaj>
    <derivirana_varijabla naziv="DomainObject.Predmet.ProtustrankaWithAdress_1">ZRNA DAR društvo s ograničenom odgovornošću za proizvodnju, trgovinu i usluge Male Sredice 19/a, 43000 Bjelovar</derivirana_varijabla>
  </DomainObject.Predmet.ProtustrankaWithAdress>
  <DomainObject.Predmet.ProtustrankaWithAdressOIB>
    <izvorni_sadrzaj>ZRNA DAR društvo s ograničenom odgovornošću za proizvodnju, trgovinu i usluge, OIB 07065861473, Male Sredice 19/a, 43000 Bjelovar</izvorni_sadrzaj>
    <derivirana_varijabla naziv="DomainObject.Predmet.ProtustrankaWithAdressOIB_1">ZRNA DAR društvo s ograničenom odgovornošću za proizvodnju, trgovinu i usluge, OIB 07065861473, Male Sredice 19/a, 43000 Bjelovar</derivirana_varijabla>
  </DomainObject.Predmet.ProtustrankaWithAdressOIB>
  <DomainObject.Predmet.ProtustrankaNazivFormated>
    <izvorni_sadrzaj>ZRNA DAR društvo s ograničenom odgovornošću za proizvodnju, trgovinu i usluge</izvorni_sadrzaj>
    <derivirana_varijabla naziv="DomainObject.Predmet.ProtustrankaNazivFormated_1">ZRNA DAR društvo s ograničenom odgovornošću za proizvodnju, trgovinu i usluge</derivirana_varijabla>
  </DomainObject.Predmet.ProtustrankaNazivFormated>
  <DomainObject.Predmet.ProtustrankaNazivFormatedOIB>
    <izvorni_sadrzaj>ZRNA DAR društvo s ograničenom odgovornošću za proizvodnju, trgovinu i usluge, OIB 07065861473</izvorni_sadrzaj>
    <derivirana_varijabla naziv="DomainObject.Predmet.ProtustrankaNazivFormatedOIB_1">ZRNA DAR društvo s ograničenom odgovornošću za proizvodnju, trgovinu i usluge, OIB 07065861473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ZRNA DAR društvo s ograničenom odgovornošću za proizvodnju, trgovinu i usluge zastupanog po punomoćniku Nikola Čulo</item>
    </izvorni_sadrzaj>
    <derivirana_varijabla naziv="DomainObject.Predmet.ProtuStrankaListFormated_1">
      <item>ZRNA DAR društvo s ograničenom odgovornošću za proizvodnju, trgovinu i usluge zastupanog po punomoćniku Nikola Čulo</item>
    </derivirana_varijabla>
  </DomainObject.Predmet.ProtuStrankaListFormated>
  <DomainObject.Predmet.ProtuStrankaListFormatedOIB>
    <izvorni_sadrzaj>
      <item>ZRNA DAR društvo s ograničenom odgovornošću za proizvodnju, trgovinu i usluge, OIB 07065861473 zastupanog po punomoćniku Nikola Čulo</item>
    </izvorni_sadrzaj>
    <derivirana_varijabla naziv="DomainObject.Predmet.ProtuStrankaListFormatedOIB_1">
      <item>ZRNA DAR društvo s ograničenom odgovornošću za proizvodnju, trgovinu i usluge, OIB 07065861473 zastupanog po punomoćniku Nikola Čulo</item>
    </derivirana_varijabla>
  </DomainObject.Predmet.ProtuStrankaListFormatedOIB>
  <DomainObject.Predmet.ProtuStrankaListFormatedWithAdress>
    <izvorni_sadrzaj>
      <item>ZRNA DAR društvo s ograničenom odgovornošću za proizvodnju, trgovinu i usluge, Male Sredice 19/a, 43000 Bjelovar zastupanog po punomoćniku Nikola Čulo</item>
    </izvorni_sadrzaj>
    <derivirana_varijabla naziv="DomainObject.Predmet.ProtuStrankaListFormatedWithAdress_1">
      <item>ZRNA DAR društvo s ograničenom odgovornošću za proizvodnju, trgovinu i usluge, Male Sredice 19/a, 43000 Bjelovar zastupanog po punomoćniku Nikola Čulo</item>
    </derivirana_varijabla>
  </DomainObject.Predmet.ProtuStrankaListFormatedWithAdress>
  <DomainObject.Predmet.ProtuStrankaListFormatedWithAdressOIB>
    <izvorni_sadrzaj>
      <item>ZRNA DAR društvo s ograničenom odgovornošću za proizvodnju, trgovinu i usluge, OIB 07065861473, Male Sredice 19/a, 43000 Bjelovar zastupanog po punomoćniku Nikola Čulo</item>
    </izvorni_sadrzaj>
    <derivirana_varijabla naziv="DomainObject.Predmet.ProtuStrankaListFormatedWithAdressOIB_1">
      <item>ZRNA DAR društvo s ograničenom odgovornošću za proizvodnju, trgovinu i usluge, OIB 07065861473, Male Sredice 19/a, 43000 Bjelovar zastupanog po punomoćniku Nikola Čulo</item>
    </derivirana_varijabla>
  </DomainObject.Predmet.ProtuStrankaListFormatedWithAdressOIB>
  <DomainObject.Predmet.ProtuStrankaListNazivFormated>
    <izvorni_sadrzaj>
      <item>ZRNA DAR društvo s ograničenom odgovornošću za proizvodnju, trgovinu i usluge</item>
    </izvorni_sadrzaj>
    <derivirana_varijabla naziv="DomainObject.Predmet.ProtuStrankaListNazivFormated_1">
      <item>ZRNA DAR društvo s ograničenom odgovornošću za proizvodnju, trgovinu i usluge</item>
    </derivirana_varijabla>
  </DomainObject.Predmet.ProtuStrankaListNazivFormated>
  <DomainObject.Predmet.ProtuStrankaListNazivFormatedOIB>
    <izvorni_sadrzaj>
      <item>ZRNA DAR društvo s ograničenom odgovornošću za proizvodnju, trgovinu i usluge, OIB 07065861473</item>
    </izvorni_sadrzaj>
    <derivirana_varijabla naziv="DomainObject.Predmet.ProtuStrankaListNazivFormatedOIB_1">
      <item>ZRNA DAR društvo s ograničenom odgovornošću za proizvodnju, trgovinu i usluge, OIB 07065861473</item>
    </derivirana_varijabla>
  </DomainObject.Predmet.ProtuStrankaListNazivFormatedOIB>
  <DomainObject.Predmet.OstaliListFormated>
    <izvorni_sadrzaj>
      <item>Nikola Čulo punomoćnik sudionika u postupku ZRNA DAR društvo s ograničenom odgovornošću za proizvodnju, trgovinu i usluge</item>
    </izvorni_sadrzaj>
    <derivirana_varijabla naziv="DomainObject.Predmet.OstaliListFormated_1">
      <item>Nikola Čulo punomoćnik sudionika u postupku ZRNA DAR društvo s ograničenom odgovornošću za proizvodnju, trgovinu i usluge</item>
    </derivirana_varijabla>
  </DomainObject.Predmet.OstaliListFormated>
  <DomainObject.Predmet.OstaliListFormatedOIB>
    <izvorni_sadrzaj>
      <item>Nikola Čulo, OIB 21326670719 punomoćnik sudionika u postupku ZRNA DAR društvo s ograničenom odgovornošću za proizvodnju, trgovinu i usluge</item>
    </izvorni_sadrzaj>
    <derivirana_varijabla naziv="DomainObject.Predmet.OstaliListFormatedOIB_1">
      <item>Nikola Čulo, OIB 21326670719 punomoćnik sudionika u postupku ZRNA DAR društvo s ograničenom odgovornošću za proizvodnju, trgovinu i usluge</item>
    </derivirana_varijabla>
  </DomainObject.Predmet.OstaliListFormatedOIB>
  <DomainObject.Predmet.OstaliListFormatedWithAdress>
    <izvorni_sadrzaj>
      <item>Nikola Čulo, Vidikovac 43/a., 43000 Bjelovar punomoćnik sudionika u postupku ZRNA DAR društvo s ograničenom odgovornošću za proizvodnju, trgovinu i usluge</item>
    </izvorni_sadrzaj>
    <derivirana_varijabla naziv="DomainObject.Predmet.OstaliListFormatedWithAdress_1">
      <item>Nikola Čulo, Vidikovac 43/a., 43000 Bjelovar punomoćnik sudionika u postupku ZRNA DAR društvo s ograničenom odgovornošću za proizvodnju, trgovinu i usluge</item>
    </derivirana_varijabla>
  </DomainObject.Predmet.OstaliListFormatedWithAdress>
  <DomainObject.Predmet.OstaliListFormatedWithAdressOIB>
    <izvorni_sadrzaj>
      <item>Nikola Čulo, OIB 21326670719, Vidikovac 43/a., 43000 Bjelovar punomoćnik sudionika u postupku ZRNA DAR društvo s ograničenom odgovornošću za proizvodnju, trgovinu i usluge</item>
    </izvorni_sadrzaj>
    <derivirana_varijabla naziv="DomainObject.Predmet.OstaliListFormatedWithAdressOIB_1">
      <item>Nikola Čulo, OIB 21326670719, Vidikovac 43/a., 43000 Bjelovar punomoćnik sudionika u postupku ZRNA DAR društvo s ograničenom odgovornošću za proizvodnju, trgovinu i usluge</item>
    </derivirana_varijabla>
  </DomainObject.Predmet.OstaliListFormatedWithAdressOIB>
  <DomainObject.Predmet.OstaliListNazivFormated>
    <izvorni_sadrzaj>
      <item>Nikola Čulo</item>
    </izvorni_sadrzaj>
    <derivirana_varijabla naziv="DomainObject.Predmet.OstaliListNazivFormated_1">
      <item>Nikola Čulo</item>
    </derivirana_varijabla>
  </DomainObject.Predmet.OstaliListNazivFormated>
  <DomainObject.Predmet.OstaliListNazivFormatedOIB>
    <izvorni_sadrzaj>
      <item>Nikola Čulo, OIB 21326670719</item>
    </izvorni_sadrzaj>
    <derivirana_varijabla naziv="DomainObject.Predmet.OstaliListNazivFormatedOIB_1">
      <item>Nikola Čulo, OIB 21326670719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St-209/2017-8</izvorni_sadrzaj>
    <derivirana_varijabla naziv="DomainObject.PoslovniBrojDokumenta_1">St-209/2017-8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ZRNA DAR društvo s ograničenom odgovornošću za proizvodnju, trgovinu i usluge</izvorni_sadrzaj>
    <derivirana_varijabla naziv="DomainObject.Predmet.ProtustrankaIDrugi_1">ZRNA DAR društvo s ograničenom odgovornošću za proizvodnju,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ZRNA DAR društvo s ograničenom odgovornošću za proizvodnju, trgovinu i usluge, OIB 07065861473, Male Sredice 19/a, 43000 Bjelovar</izvorni_sadrzaj>
    <derivirana_varijabla naziv="DomainObject.Predmet.ProtustrankaIDrugiAdressOIB_1">ZRNA DAR društvo s ograničenom odgovornošću za proizvodnju, trgovinu i usluge, OIB 07065861473, Male Sredice 19/a,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19. lipnja 2017.</izvorni_sadrzaj>
    <derivirana_varijabla naziv="DomainObject.Predmet.OdlukaRjesenje.DatumPravomocnosti_1">19. lipnja 2017.</derivirana_varijabla>
  </DomainObject.Predmet.OdlukaRjesenje.DatumPravomocnosti>
  <DomainObject.Predmet.OdlukaRjesenje.Oznaka>
    <izvorni_sadrzaj>St-209/2017-4</izvorni_sadrzaj>
    <derivirana_varijabla naziv="DomainObject.Predmet.OdlukaRjesenje.Oznaka_1">St-209/2017-4</derivirana_varijabla>
  </DomainObject.Predmet.OdlukaRjesenje.Oznaka>
  <DomainObject.Predmet.SudioniciListNaziv>
    <izvorni_sadrzaj>
      <item>FINA RC Zagreb, Podružnica Bjelovar</item>
      <item>ZRNA DAR društvo s ograničenom odgovornošću za proizvodnju, trgovinu i usluge</item>
      <item>Nikola Čulo</item>
    </izvorni_sadrzaj>
    <derivirana_varijabla naziv="DomainObject.Predmet.SudioniciListNaziv_1">
      <item>FINA RC Zagreb, Podružnica Bjelovar</item>
      <item>ZRNA DAR društvo s ograničenom odgovornošću za proizvodnju, trgovinu i usluge</item>
      <item>Nikola Čulo</item>
    </derivirana_varijabla>
  </DomainObject.Predmet.SudioniciListNaziv>
  <DomainObject.Predmet.SudioniciListAdressOIB>
    <izvorni_sadrzaj>
      <item>FINA RC Zagreb, Podružnica Bjelovar, OIB 85821130368, F. Supila 4,43000 Bjelovar</item>
      <item>ZRNA DAR društvo s ograničenom odgovornošću za proizvodnju, trgovinu i usluge, OIB 07065861473, Male Sredice 19/a,43000 Bjelovar</item>
      <item>Nikola Čulo, OIB 21326670719, Vidikovac 43/a.,43000 Bjelovar</item>
    </izvorni_sadrzaj>
    <derivirana_varijabla naziv="DomainObject.Predmet.SudioniciListAdressOIB_1">
      <item>FINA RC Zagreb, Podružnica Bjelovar, OIB 85821130368, F. Supila 4,43000 Bjelovar</item>
      <item>ZRNA DAR društvo s ograničenom odgovornošću za proizvodnju, trgovinu i usluge, OIB 07065861473, Male Sredice 19/a,43000 Bjelovar</item>
      <item>Nikola Čulo, OIB 21326670719, Vidikovac 43/a.,43000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66BA0-180E-4A4E-9C6E-0A2E9BC14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1193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2017-07-20T09:27:00Z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