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8961e" w14:paraId="e08961e"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E06DC4">
        <w:rPr>
          <w:rFonts w:cs="Times New Roman" w:eastAsia="Times New Roman"/>
          <w:szCs w:val="24"/>
          <w:lang w:eastAsia="hr-HR"/>
        </w:rPr>
        <w:t>2489/17</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06DC4">
        <w:rPr>
          <w:szCs w:val="24"/>
        </w:rPr>
        <w:t>u stečajnom postupku povodom prijedloga (zahtjeva) predlagatelja FINANCIJSKE AGENCIJE, Regionalni centar Zagreb, podružnica Zagreb, Trg svibanjskih žrtava 1995. 1, za otvaranje stečajnog postupka nad dužnikom VITAS REKLAM društvo s ograničenom odgovornošću za proizvodnju, trgovinu i usluge, Sisak (Grad Sisak),Odra 99, OIB 53270445032</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E06DC4">
        <w:rPr>
          <w:rFonts w:cs="Times New Roman" w:eastAsia="Times New Roman"/>
          <w:szCs w:val="24"/>
          <w:lang w:eastAsia="hr-HR"/>
        </w:rPr>
        <w:t>21</w:t>
      </w:r>
      <w:r w:rsidR="006C1DA1"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E06DC4">
        <w:rPr>
          <w:szCs w:val="24"/>
        </w:rPr>
        <w:t>VITAS REKLAM društvo s ograničenom odgovornošću za proizvodnju, trgovinu i usluge, Sisak (Grad Sisak),Odra 99, OIB 53270445032</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E06DC4">
        <w:rPr>
          <w:rFonts w:cs="Times New Roman" w:eastAsia="Times New Roman"/>
          <w:szCs w:val="24"/>
          <w:lang w:eastAsia="hr-HR"/>
        </w:rPr>
        <w:t>Jure Matković, Rijeka, Labinska 18, OIB 77997550993.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E06DC4" w:rsidP="00BC6A94" w:rsidR="00BC6A94" w:rsidRPr="002D024E">
      <w:pPr>
        <w:ind w:firstLine="720"/>
        <w:jc w:val="center"/>
        <w:rPr>
          <w:b/>
          <w:color w:val="000000"/>
          <w:szCs w:val="24"/>
          <w:u w:val="single"/>
        </w:rPr>
      </w:pPr>
      <w:r>
        <w:rPr>
          <w:b/>
          <w:color w:val="000000"/>
          <w:szCs w:val="24"/>
          <w:u w:val="single"/>
        </w:rPr>
        <w:t>11</w:t>
      </w:r>
      <w:r w:rsidR="00DA51B6" w:rsidRPr="002D024E">
        <w:rPr>
          <w:b/>
          <w:color w:val="000000"/>
          <w:szCs w:val="24"/>
          <w:u w:val="single"/>
        </w:rPr>
        <w:t xml:space="preserve">. </w:t>
      </w:r>
      <w:r>
        <w:rPr>
          <w:b/>
          <w:color w:val="000000"/>
          <w:szCs w:val="24"/>
          <w:u w:val="single"/>
        </w:rPr>
        <w:t>rujna</w:t>
      </w:r>
      <w:r w:rsidR="0032103A">
        <w:rPr>
          <w:b/>
          <w:color w:val="000000"/>
          <w:szCs w:val="24"/>
          <w:u w:val="single"/>
        </w:rPr>
        <w:t xml:space="preserve"> 2018. u 09,30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A75F89" w:rsidP="00A75F89" w:rsidR="00A75F89">
      <w:pPr>
        <w:tabs>
          <w:tab w:pos="1276" w:val="left"/>
        </w:tabs>
        <w:rPr>
          <w:color w:val="000000"/>
          <w:szCs w:val="24"/>
        </w:rPr>
      </w:pPr>
    </w:p>
    <w:p w:rsidRDefault="00A75F89" w:rsidP="00A75F89" w:rsidR="00A75F89" w:rsidRPr="00A75F89">
      <w:pPr>
        <w:tabs>
          <w:tab w:pos="1276" w:val="left"/>
        </w:tabs>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E06DC4" w:rsidR="00E06DC4">
      <w:pPr>
        <w:jc w:val="both"/>
        <w:rPr>
          <w:szCs w:val="24"/>
        </w:rPr>
      </w:pPr>
      <w:r>
        <w:rPr>
          <w:szCs w:val="24"/>
        </w:rPr>
        <w:tab/>
      </w:r>
      <w:r w:rsidR="00E06DC4">
        <w:rPr>
          <w:szCs w:val="24"/>
        </w:rPr>
        <w:t>Rješenjem ovog suda br. St-1153/16 od 6. srpnja 2017. g., a koje je postalo pravomoćno dana  25. srpnja 2017.g.,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06DC4" w:rsidP="00E06DC4" w:rsidR="00E06DC4">
      <w:pPr>
        <w:jc w:val="both"/>
        <w:rPr>
          <w:szCs w:val="24"/>
        </w:rPr>
      </w:pPr>
    </w:p>
    <w:p w:rsidRDefault="00E06DC4" w:rsidP="00E06DC4" w:rsidR="00E06DC4">
      <w:pPr>
        <w:ind w:firstLine="708"/>
        <w:jc w:val="both"/>
        <w:rPr>
          <w:szCs w:val="24"/>
        </w:rPr>
      </w:pPr>
      <w:r>
        <w:rPr>
          <w:szCs w:val="24"/>
        </w:rPr>
        <w:t xml:space="preserve">Tijekom skraćenog stečajnog postupka, po pozivu suda sukladno odredbi čl. 430. SZ-a u ovosudni spis </w:t>
      </w:r>
      <w:r w:rsidR="00481521">
        <w:rPr>
          <w:szCs w:val="24"/>
        </w:rPr>
        <w:t>dužnik je dostavio</w:t>
      </w:r>
      <w:r>
        <w:rPr>
          <w:szCs w:val="24"/>
        </w:rPr>
        <w:t xml:space="preserve"> obavijest o postojanju imovine dužnika.</w:t>
      </w:r>
    </w:p>
    <w:p w:rsidRDefault="00E06DC4" w:rsidP="00E06DC4" w:rsidR="00E06DC4">
      <w:pPr>
        <w:tabs>
          <w:tab w:pos="864" w:val="left"/>
        </w:tabs>
        <w:jc w:val="both"/>
        <w:rPr>
          <w:szCs w:val="24"/>
        </w:rPr>
      </w:pPr>
    </w:p>
    <w:p w:rsidRDefault="00E06DC4" w:rsidP="00E06DC4" w:rsidR="00E06DC4">
      <w:pPr>
        <w:ind w:firstLine="720"/>
        <w:jc w:val="both"/>
        <w:rPr>
          <w:szCs w:val="24"/>
        </w:rPr>
      </w:pPr>
      <w:r>
        <w:rPr>
          <w:szCs w:val="24"/>
        </w:rPr>
        <w:t>Na ročištu radi očitovanja o prijedlogu, podnositelj prijedloga dostav</w:t>
      </w:r>
      <w:r w:rsidR="000F5AAC">
        <w:rPr>
          <w:szCs w:val="24"/>
        </w:rPr>
        <w:t>io je pisano očitovanje (list 83</w:t>
      </w:r>
      <w:r>
        <w:rPr>
          <w:szCs w:val="24"/>
        </w:rPr>
        <w:t xml:space="preserve"> spisa), te navodi da u cijelosti  ostaje kao u podnesenom prijedlogu (zahtjevu) za otvaranje stečajnog postupka nad ovim dužnikom. Zakonski zastupnik dužnika uredno pozvan na ročište nije pristupio, a niti je dostavio pisano očitovanje sukladno čl. 123. st. 2 SZ-a.</w:t>
      </w:r>
    </w:p>
    <w:p w:rsidRDefault="00E06DC4" w:rsidP="00E06DC4" w:rsidR="00E06DC4">
      <w:pPr>
        <w:ind w:firstLine="720"/>
        <w:jc w:val="both"/>
        <w:rPr>
          <w:szCs w:val="24"/>
        </w:rPr>
      </w:pPr>
    </w:p>
    <w:p w:rsidRDefault="00E06DC4" w:rsidP="00E06DC4" w:rsidR="00E06DC4">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E06DC4" w:rsidP="00E06DC4" w:rsidR="00E06DC4">
      <w:pPr>
        <w:ind w:firstLine="720"/>
        <w:jc w:val="both"/>
        <w:rPr>
          <w:color w:val="000000"/>
          <w:szCs w:val="24"/>
        </w:rPr>
      </w:pPr>
    </w:p>
    <w:p w:rsidRDefault="00E06DC4" w:rsidP="00E06DC4" w:rsidR="00E06DC4">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E06DC4" w:rsidP="00E06DC4" w:rsidR="00E06DC4">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E06DC4" w:rsidP="00E06DC4" w:rsidR="00E06DC4">
      <w:pPr>
        <w:tabs>
          <w:tab w:pos="864" w:val="left"/>
        </w:tabs>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0F5AAC">
        <w:rPr>
          <w:rFonts w:cs="Times New Roman" w:eastAsia="Times New Roman"/>
          <w:szCs w:val="24"/>
          <w:lang w:eastAsia="hr-HR"/>
        </w:rPr>
        <w:t>21</w:t>
      </w:r>
      <w:r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A75F89">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0F5AAC" w:rsidP="008511A6" w:rsidR="000F5AAC">
      <w:pPr>
        <w:widowControl w:val="false"/>
        <w:overflowPunct w:val="false"/>
        <w:autoSpaceDE w:val="false"/>
        <w:autoSpaceDN w:val="false"/>
        <w:adjustRightInd w:val="false"/>
        <w:rPr>
          <w:rFonts w:cs="Times New Roman" w:eastAsia="Times New Roman"/>
          <w:szCs w:val="24"/>
          <w:lang w:eastAsia="hr-HR"/>
        </w:rPr>
      </w:pPr>
    </w:p>
    <w:p w:rsidRDefault="00A75F89" w:rsidP="00A75F89" w:rsidR="00A75F89">
      <w:pPr>
        <w:ind w:left="4956"/>
      </w:pPr>
      <w:r>
        <w:t>Za točnost otpravka-ovlašteni službenik</w:t>
      </w:r>
    </w:p>
    <w:p w:rsidRDefault="00A75F89" w:rsidP="00A75F89" w:rsidR="00A75F89">
      <w:pPr>
        <w:ind w:left="4956"/>
      </w:pPr>
      <w:r>
        <w:tab/>
        <w:t xml:space="preserve">   Monika Grbac</w:t>
      </w:r>
    </w:p>
    <w:p w:rsidRDefault="00E33188" w:rsidP="000F5AAC" w:rsidR="00E33188">
      <w:pPr>
        <w:pStyle w:val="Odlomakpopisa"/>
        <w:widowControl w:val="false"/>
        <w:overflowPunct w:val="false"/>
        <w:autoSpaceDE w:val="false"/>
        <w:autoSpaceDN w:val="false"/>
        <w:adjustRightInd w:val="false"/>
      </w:pPr>
    </w:p>
    <w:sectPr w:rsidSect="000F5AAC" w:rsidR="00E33188">
      <w:headerReference w:type="default" r:id="rId10"/>
      <w:pgSz w:h="16838" w:w="11906"/>
      <w:pgMar w:gutter="0" w:footer="708" w:header="708" w:left="1418" w:bottom="993"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A75F89">
          <w:rPr>
            <w:noProof/>
          </w:rPr>
          <w:t>2</w:t>
        </w:r>
        <w:r>
          <w:fldChar w:fldCharType="end"/>
        </w:r>
        <w:r>
          <w:t xml:space="preserve">  </w:t>
        </w:r>
        <w:r>
          <w:tab/>
        </w:r>
        <w:r>
          <w:tab/>
        </w:r>
        <w:r w:rsidRPr="008511A6">
          <w:rPr>
            <w:rFonts w:cs="Times New Roman" w:eastAsia="Times New Roman"/>
            <w:szCs w:val="24"/>
            <w:lang w:eastAsia="hr-HR"/>
          </w:rPr>
          <w:t>20.St-</w:t>
        </w:r>
        <w:r w:rsidR="00E06DC4">
          <w:rPr>
            <w:rFonts w:cs="Times New Roman" w:eastAsia="Times New Roman"/>
            <w:szCs w:val="24"/>
            <w:lang w:eastAsia="hr-HR"/>
          </w:rPr>
          <w:t>2489</w:t>
        </w:r>
        <w:r w:rsidR="00CE19CB">
          <w:rPr>
            <w:rFonts w:cs="Times New Roman" w:eastAsia="Times New Roman"/>
            <w:szCs w:val="24"/>
            <w:lang w:eastAsia="hr-HR"/>
          </w:rPr>
          <w:t>/17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5AAC"/>
    <w:rsid w:val="000F7DE4"/>
    <w:rsid w:val="000F7F29"/>
    <w:rsid w:val="00106626"/>
    <w:rsid w:val="001208ED"/>
    <w:rsid w:val="002100EC"/>
    <w:rsid w:val="002B6CD2"/>
    <w:rsid w:val="002D024E"/>
    <w:rsid w:val="0032103A"/>
    <w:rsid w:val="003978BA"/>
    <w:rsid w:val="003A2717"/>
    <w:rsid w:val="003E4675"/>
    <w:rsid w:val="003E4C0F"/>
    <w:rsid w:val="00455F85"/>
    <w:rsid w:val="00481521"/>
    <w:rsid w:val="00486C86"/>
    <w:rsid w:val="004B5305"/>
    <w:rsid w:val="004C19E9"/>
    <w:rsid w:val="00515E53"/>
    <w:rsid w:val="005A5CBF"/>
    <w:rsid w:val="005A7882"/>
    <w:rsid w:val="005E658E"/>
    <w:rsid w:val="005F6085"/>
    <w:rsid w:val="00622743"/>
    <w:rsid w:val="00651219"/>
    <w:rsid w:val="00653010"/>
    <w:rsid w:val="006C1DA1"/>
    <w:rsid w:val="006F7AB7"/>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75F89"/>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40224"/>
    <w:rsid w:val="00D67FDF"/>
    <w:rsid w:val="00D950D6"/>
    <w:rsid w:val="00DA51B6"/>
    <w:rsid w:val="00DA6BB4"/>
    <w:rsid w:val="00E06DC4"/>
    <w:rsid w:val="00E23577"/>
    <w:rsid w:val="00E33188"/>
    <w:rsid w:val="00E43D8A"/>
    <w:rsid w:val="00E6529E"/>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75F89"/>
    <w:rPr>
      <w:color w:val="808080"/>
      <w:bdr w:space="0" w:sz="0" w:color="auto" w:val="none"/>
      <w:shd w:fill="auto" w:color="auto" w:val="clear"/>
    </w:rPr>
  </w:style>
  <w:style w:customStyle="true" w:styleId="eSPISCCParagraphDefaultFont" w:type="character">
    <w:name w:val="eSPIS_CC_Paragraph Default Font"/>
    <w:basedOn w:val="Zadanifontodlomka"/>
    <w:rsid w:val="00A75F8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75F8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75F8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75F89"/>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75F89"/>
    <w:rPr>
      <w:color w:val="808080"/>
      <w:bdr w:color="auto" w:space="0" w:sz="0" w:val="none"/>
      <w:shd w:color="auto" w:fill="auto" w:val="clear"/>
    </w:rPr>
  </w:style>
  <w:style w:customStyle="1" w:styleId="eSPISCCParagraphDefaultFont" w:type="character">
    <w:name w:val="eSPIS_CC_Paragraph Default Font"/>
    <w:basedOn w:val="Zadanifontodlomka"/>
    <w:rsid w:val="00A75F8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75F8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75F8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75F89"/>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43099880">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 w:id="2023315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2489</izvorni_sadrzaj>
    <derivirana_varijabla naziv="DomainObject.Predmet.Broj_1">2489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St-2489/2017</izvorni_sadrzaj>
    <derivirana_varijabla naziv="DomainObject.Predmet.OznakaBroj_1">St-2489/2017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VITAS REKLAM d.o.o. zastupanog po punomoćniku Snježana Vitas; Damir Vitas</izvorni_sadrzaj>
    <derivirana_varijabla naziv="DomainObject.Predmet.ProtustrankaFormated_1">  VITAS REKLAM d.o.o. zastupanog po punomoćniku Snježana Vitas; Damir Vitas</derivirana_varijabla>
  </DomainObject.Predmet.ProtustrankaFormated>
  <DomainObject.Predmet.ProtustrankaFormatedOIB>
    <izvorni_sadrzaj>  VITAS REKLAM d.o.o., OIB 53270445032 zastupanog po punomoćniku Snježana Vitas; Damir Vitas</izvorni_sadrzaj>
    <derivirana_varijabla naziv="DomainObject.Predmet.ProtustrankaFormatedOIB_1">  VITAS REKLAM d.o.o., OIB 53270445032 zastupanog po punomoćniku Snježana Vitas; Damir Vitas</derivirana_varijabla>
  </DomainObject.Predmet.ProtustrankaFormatedOIB>
  <DomainObject.Predmet.ProtustrankaFormatedWithAdress>
    <izvorni_sadrzaj> VITAS REKLAM d.o.o., Odra 99, 44000 Sisak zastupanog po punomoćniku Snježana Vitas; Damir Vitas</izvorni_sadrzaj>
    <derivirana_varijabla naziv="DomainObject.Predmet.ProtustrankaFormatedWithAdress_1"> VITAS REKLAM d.o.o., Odra 99, 44000 Sisak zastupanog po punomoćniku Snježana Vitas; Damir Vitas</derivirana_varijabla>
  </DomainObject.Predmet.ProtustrankaFormatedWithAdress>
  <DomainObject.Predmet.ProtustrankaFormatedWithAdressOIB>
    <izvorni_sadrzaj> VITAS REKLAM d.o.o., OIB 53270445032, Odra 99, 44000 Sisak zastupanog po punomoćniku Snježana Vitas; Damir Vitas</izvorni_sadrzaj>
    <derivirana_varijabla naziv="DomainObject.Predmet.ProtustrankaFormatedWithAdressOIB_1"> VITAS REKLAM d.o.o., OIB 53270445032, Odra 99, 44000 Sisak zastupanog po punomoćniku Snježana Vitas; Damir Vitas</derivirana_varijabla>
  </DomainObject.Predmet.ProtustrankaFormatedWithAdressOIB>
  <DomainObject.Predmet.ProtustrankaWithAdress>
    <izvorni_sadrzaj>VITAS REKLAM d.o.o. Odra 99, 44000 Sisak</izvorni_sadrzaj>
    <derivirana_varijabla naziv="DomainObject.Predmet.ProtustrankaWithAdress_1">VITAS REKLAM d.o.o. Odra 99, 44000 Sisak</derivirana_varijabla>
  </DomainObject.Predmet.ProtustrankaWithAdress>
  <DomainObject.Predmet.ProtustrankaWithAdressOIB>
    <izvorni_sadrzaj>VITAS REKLAM d.o.o., OIB 53270445032, Odra 99, 44000 Sisak</izvorni_sadrzaj>
    <derivirana_varijabla naziv="DomainObject.Predmet.ProtustrankaWithAdressOIB_1">VITAS REKLAM d.o.o., OIB 53270445032, Odra 99, 44000 Sisak</derivirana_varijabla>
  </DomainObject.Predmet.ProtustrankaWithAdressOIB>
  <DomainObject.Predmet.ProtustrankaNazivFormated>
    <izvorni_sadrzaj>VITAS REKLAM d.o.o.</izvorni_sadrzaj>
    <derivirana_varijabla naziv="DomainObject.Predmet.ProtustrankaNazivFormated_1">VITAS REKLAM d.o.o.</derivirana_varijabla>
  </DomainObject.Predmet.ProtustrankaNazivFormated>
  <DomainObject.Predmet.ProtustrankaNazivFormatedOIB>
    <izvorni_sadrzaj>VITAS REKLAM d.o.o., OIB 53270445032</izvorni_sadrzaj>
    <derivirana_varijabla naziv="DomainObject.Predmet.ProtustrankaNazivFormatedOIB_1">VITAS REKLAM d.o.o., OIB 53270445032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Snježana Vitas; Damir Vitas</izvorni_sadrzaj>
    <derivirana_varijabla naziv="DomainObject.Predmet.StrankaFormated_1">  FINA Regionalni centar Zagreb; Snježana Vitas; Damir Vitas</derivirana_varijabla>
  </DomainObject.Predmet.StrankaFormated>
  <DomainObject.Predmet.StrankaFormatedOIB>
    <izvorni_sadrzaj>  FINA Regionalni centar Zagreb, OIB 85821130368; Snježana Vitas, OIB 72926237401; Damir Vitas, OIB 60727288054</izvorni_sadrzaj>
    <derivirana_varijabla naziv="DomainObject.Predmet.StrankaFormatedOIB_1">  FINA Regionalni centar Zagreb, OIB 85821130368; Snježana Vitas, OIB 72926237401; Damir Vitas, OIB 60727288054</derivirana_varijabla>
  </DomainObject.Predmet.StrankaFormatedOIB>
  <DomainObject.Predmet.StrankaFormatedWithAdress>
    <izvorni_sadrzaj> FINA Regionalni centar Zagreb, Trg svibanjskih žrtava 1995. br. 1, 10000 Zagreb; Snježana Vitas, Bitoljska 2b, 44000 Sisak; Damir Vitas, Bitoljska 2b, 44000 Sisak</izvorni_sadrzaj>
    <derivirana_varijabla naziv="DomainObject.Predmet.StrankaFormatedWithAdress_1"> FINA Regionalni centar Zagreb, Trg svibanjskih žrtava 1995. br. 1, 10000 Zagreb; Snježana Vitas, Bitoljska 2b, 44000 Sisak; Damir Vitas, Bitoljska 2b, 44000 Sisak</derivirana_varijabla>
  </DomainObject.Predmet.StrankaFormatedWithAdress>
  <DomainObject.Predmet.StrankaFormatedWithAdressOIB>
    <izvorni_sadrzaj> FINA Regionalni centar Zagreb, OIB 85821130368, Trg svibanjskih žrtava 1995. br. 1, 10000 Zagreb; Snježana Vitas, OIB 72926237401, Bitoljska 2b, 44000 Sisak; Damir Vitas, OIB 60727288054, Bitoljska 2b, 44000 Sisak</izvorni_sadrzaj>
    <derivirana_varijabla naziv="DomainObject.Predmet.StrankaFormatedWithAdressOIB_1"> FINA Regionalni centar Zagreb, OIB 85821130368, Trg svibanjskih žrtava 1995. br. 1, 10000 Zagreb; Snježana Vitas, OIB 72926237401, Bitoljska 2b, 44000 Sisak; Damir Vitas, OIB 60727288054, Bitoljska 2b, 44000 Sisak</derivirana_varijabla>
  </DomainObject.Predmet.StrankaFormatedWithAdressOIB>
  <DomainObject.Predmet.StrankaWithAdress>
    <izvorni_sadrzaj>FINA Regionalni centar Zagreb Trg svibanjskih žrtava 1995. br. 1,10000 Zagreb,Snježana Vitas Bitoljska 2b,44000 Sisak,Damir Vitas Bitoljska 2b,44000 Sisak</izvorni_sadrzaj>
    <derivirana_varijabla naziv="DomainObject.Predmet.StrankaWithAdress_1">FINA Regionalni centar Zagreb Trg svibanjskih žrtava 1995. br. 1,10000 Zagreb,Snježana Vitas Bitoljska 2b,44000 Sisak,Damir Vitas Bitoljska 2b,44000 Sisak</derivirana_varijabla>
  </DomainObject.Predmet.StrankaWithAdress>
  <DomainObject.Predmet.StrankaWithAdressOIB>
    <izvorni_sadrzaj>FINA Regionalni centar Zagreb, OIB 85821130368, Trg svibanjskih žrtava 1995. br. 1,10000 Zagreb,Snježana Vitas, OIB 72926237401, Bitoljska 2b,44000 Sisak,Damir Vitas, OIB 60727288054, Bitoljska 2b,44000 Sisak</izvorni_sadrzaj>
    <derivirana_varijabla naziv="DomainObject.Predmet.StrankaWithAdressOIB_1">FINA Regionalni centar Zagreb, OIB 85821130368, Trg svibanjskih žrtava 1995. br. 1,10000 Zagreb,Snježana Vitas, OIB 72926237401, Bitoljska 2b,44000 Sisak,Damir Vitas, OIB 60727288054, Bitoljska 2b,44000 Sisak</derivirana_varijabla>
  </DomainObject.Predmet.StrankaWithAdressOIB>
  <DomainObject.Predmet.StrankaNazivFormated>
    <izvorni_sadrzaj>FINA Regionalni centar Zagreb,Snježana Vitas,Damir Vitas</izvorni_sadrzaj>
    <derivirana_varijabla naziv="DomainObject.Predmet.StrankaNazivFormated_1">FINA Regionalni centar Zagreb,Snježana Vitas,Damir Vitas</derivirana_varijabla>
  </DomainObject.Predmet.StrankaNazivFormated>
  <DomainObject.Predmet.StrankaNazivFormatedOIB>
    <izvorni_sadrzaj>FINA Regionalni centar Zagreb, OIB 85821130368,Snježana Vitas, OIB 72926237401,Damir Vitas, OIB 60727288054</izvorni_sadrzaj>
    <derivirana_varijabla naziv="DomainObject.Predmet.StrankaNazivFormatedOIB_1">FINA Regionalni centar Zagreb, OIB 85821130368,Snježana Vitas, OIB 72926237401,Damir Vitas, OIB 60727288054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Snježana Vitas</item>
      <item>Damir Vitas</item>
    </izvorni_sadrzaj>
    <derivirana_varijabla naziv="DomainObject.Predmet.StrankaListFormated_1">
      <item>FINA Regionalni centar Zagreb</item>
      <item>Snježana Vitas</item>
      <item>Damir Vitas</item>
    </derivirana_varijabla>
  </DomainObject.Predmet.StrankaListFormated>
  <DomainObject.Predmet.StrankaListFormatedOIB>
    <izvorni_sadrzaj>
      <item>FINA Regionalni centar Zagreb, OIB 85821130368</item>
      <item>Snježana Vitas, OIB 72926237401</item>
      <item>Damir Vitas, OIB 60727288054</item>
    </izvorni_sadrzaj>
    <derivirana_varijabla naziv="DomainObject.Predmet.StrankaListFormatedOIB_1">
      <item>FINA Regionalni centar Zagreb, OIB 85821130368</item>
      <item>Snježana Vitas, OIB 72926237401</item>
      <item>Damir Vitas, OIB 60727288054</item>
    </derivirana_varijabla>
  </DomainObject.Predmet.StrankaListFormatedOIB>
  <DomainObject.Predmet.StrankaListFormatedWithAdress>
    <izvorni_sadrzaj>
      <item>FINA Regionalni centar Zagreb, Trg svibanjskih žrtava 1995. br. 1, 10000 Zagreb</item>
      <item>Snježana Vitas, Bitoljska 2b, 44000 Sisak</item>
      <item>Damir Vitas, Bitoljska 2b, 44000 Sisak</item>
    </izvorni_sadrzaj>
    <derivirana_varijabla naziv="DomainObject.Predmet.StrankaListFormatedWithAdress_1">
      <item>FINA Regionalni centar Zagreb, Trg svibanjskih žrtava 1995. br. 1, 10000 Zagreb</item>
      <item>Snježana Vitas, Bitoljska 2b, 44000 Sisak</item>
      <item>Damir Vitas, Bitoljska 2b, 44000 Sisak</item>
    </derivirana_varijabla>
  </DomainObject.Predmet.StrankaListFormatedWithAdress>
  <DomainObject.Predmet.StrankaListFormatedWithAdressOIB>
    <izvorni_sadrzaj>
      <item>FINA Regionalni centar Zagreb, OIB 85821130368, Trg svibanjskih žrtava 1995. br. 1, 10000 Zagreb</item>
      <item>Snježana Vitas, OIB 72926237401, Bitoljska 2b, 44000 Sisak</item>
      <item>Damir Vitas, OIB 60727288054, Bitoljska 2b, 44000 Sisak</item>
    </izvorni_sadrzaj>
    <derivirana_varijabla naziv="DomainObject.Predmet.StrankaListFormatedWithAdressOIB_1">
      <item>FINA Regionalni centar Zagreb, OIB 85821130368, Trg svibanjskih žrtava 1995. br. 1, 10000 Zagreb</item>
      <item>Snježana Vitas, OIB 72926237401, Bitoljska 2b, 44000 Sisak</item>
      <item>Damir Vitas, OIB 60727288054, Bitoljska 2b, 44000 Sisak</item>
    </derivirana_varijabla>
  </DomainObject.Predmet.StrankaListFormatedWithAdressOIB>
  <DomainObject.Predmet.StrankaListNazivFormated>
    <izvorni_sadrzaj>
      <item>FINA Regionalni centar Zagreb</item>
      <item>Snježana Vitas</item>
      <item>Damir Vitas</item>
    </izvorni_sadrzaj>
    <derivirana_varijabla naziv="DomainObject.Predmet.StrankaListNazivFormated_1">
      <item>FINA Regionalni centar Zagreb</item>
      <item>Snježana Vitas</item>
      <item>Damir Vitas</item>
    </derivirana_varijabla>
  </DomainObject.Predmet.StrankaListNazivFormated>
  <DomainObject.Predmet.StrankaListNazivFormatedOIB>
    <izvorni_sadrzaj>
      <item>FINA Regionalni centar Zagreb, OIB 85821130368</item>
      <item>Snježana Vitas, OIB 72926237401</item>
      <item>Damir Vitas, OIB 60727288054</item>
    </izvorni_sadrzaj>
    <derivirana_varijabla naziv="DomainObject.Predmet.StrankaListNazivFormatedOIB_1">
      <item>FINA Regionalni centar Zagreb, OIB 85821130368</item>
      <item>Snježana Vitas, OIB 72926237401</item>
      <item>Damir Vitas, OIB 60727288054</item>
    </derivirana_varijabla>
  </DomainObject.Predmet.StrankaListNazivFormatedOIB>
  <DomainObject.Predmet.ProtuStrankaListFormated>
    <izvorni_sadrzaj>
      <item>VITAS REKLAM d.o.o. zastupanog po punomoćniku Snježana Vitas; Damir Vitas</item>
    </izvorni_sadrzaj>
    <derivirana_varijabla naziv="DomainObject.Predmet.ProtuStrankaListFormated_1">
      <item>VITAS REKLAM d.o.o. zastupanog po punomoćniku Snježana Vitas; Damir Vitas</item>
    </derivirana_varijabla>
  </DomainObject.Predmet.ProtuStrankaListFormated>
  <DomainObject.Predmet.ProtuStrankaListFormatedOIB>
    <izvorni_sadrzaj>
      <item>VITAS REKLAM d.o.o., OIB 53270445032 zastupanog po punomoćniku Snježana Vitas; Damir Vitas</item>
    </izvorni_sadrzaj>
    <derivirana_varijabla naziv="DomainObject.Predmet.ProtuStrankaListFormatedOIB_1">
      <item>VITAS REKLAM d.o.o., OIB 53270445032 zastupanog po punomoćniku Snježana Vitas; Damir Vitas</item>
    </derivirana_varijabla>
  </DomainObject.Predmet.ProtuStrankaListFormatedOIB>
  <DomainObject.Predmet.ProtuStrankaListFormatedWithAdress>
    <izvorni_sadrzaj>
      <item>VITAS REKLAM d.o.o., Odra 99, 44000 Sisak zastupanog po punomoćniku Snježana Vitas; Damir Vitas</item>
    </izvorni_sadrzaj>
    <derivirana_varijabla naziv="DomainObject.Predmet.ProtuStrankaListFormatedWithAdress_1">
      <item>VITAS REKLAM d.o.o., Odra 99, 44000 Sisak zastupanog po punomoćniku Snježana Vitas; Damir Vitas</item>
    </derivirana_varijabla>
  </DomainObject.Predmet.ProtuStrankaListFormatedWithAdress>
  <DomainObject.Predmet.ProtuStrankaListFormatedWithAdressOIB>
    <izvorni_sadrzaj>
      <item>VITAS REKLAM d.o.o., OIB 53270445032, Odra 99, 44000 Sisak zastupanog po punomoćniku Snježana Vitas; Damir Vitas</item>
    </izvorni_sadrzaj>
    <derivirana_varijabla naziv="DomainObject.Predmet.ProtuStrankaListFormatedWithAdressOIB_1">
      <item>VITAS REKLAM d.o.o., OIB 53270445032, Odra 99, 44000 Sisak zastupanog po punomoćniku Snježana Vitas; Damir Vitas</item>
    </derivirana_varijabla>
  </DomainObject.Predmet.ProtuStrankaListFormatedWithAdressOIB>
  <DomainObject.Predmet.ProtuStrankaListNazivFormated>
    <izvorni_sadrzaj>
      <item>VITAS REKLAM d.o.o.</item>
    </izvorni_sadrzaj>
    <derivirana_varijabla naziv="DomainObject.Predmet.ProtuStrankaListNazivFormated_1">
      <item>VITAS REKLAM d.o.o.</item>
    </derivirana_varijabla>
  </DomainObject.Predmet.ProtuStrankaListNazivFormated>
  <DomainObject.Predmet.ProtuStrankaListNazivFormatedOIB>
    <izvorni_sadrzaj>
      <item>VITAS REKLAM d.o.o., OIB 53270445032</item>
    </izvorni_sadrzaj>
    <derivirana_varijabla naziv="DomainObject.Predmet.ProtuStrankaListNazivFormatedOIB_1">
      <item>VITAS REKLAM d.o.o., OIB 53270445032</item>
    </derivirana_varijabla>
  </DomainObject.Predmet.ProtuStrankaListNazivFormatedOIB>
  <DomainObject.Predmet.OstaliListFormated>
    <izvorni_sadrzaj>
      <item>Snježana Vitas punomoćnik sudionika u postupku VITAS REKLAM d.o.o.</item>
      <item>Damir Vitas punomoćnik sudionika u postupku VITAS REKLAM d.o.o.</item>
    </izvorni_sadrzaj>
    <derivirana_varijabla naziv="DomainObject.Predmet.OstaliListFormated_1">
      <item>Snježana Vitas punomoćnik sudionika u postupku VITAS REKLAM d.o.o.</item>
      <item>Damir Vitas punomoćnik sudionika u postupku VITAS REKLAM d.o.o.</item>
    </derivirana_varijabla>
  </DomainObject.Predmet.OstaliListFormated>
  <DomainObject.Predmet.OstaliListFormatedOIB>
    <izvorni_sadrzaj>
      <item>Snježana Vitas, OIB 72926237401 punomoćnik sudionika u postupku VITAS REKLAM d.o.o.</item>
      <item>Damir Vitas, OIB 60727288054 punomoćnik sudionika u postupku VITAS REKLAM d.o.o.</item>
    </izvorni_sadrzaj>
    <derivirana_varijabla naziv="DomainObject.Predmet.OstaliListFormatedOIB_1">
      <item>Snježana Vitas, OIB 72926237401 punomoćnik sudionika u postupku VITAS REKLAM d.o.o.</item>
      <item>Damir Vitas, OIB 60727288054 punomoćnik sudionika u postupku VITAS REKLAM d.o.o.</item>
    </derivirana_varijabla>
  </DomainObject.Predmet.OstaliListFormatedOIB>
  <DomainObject.Predmet.OstaliListFormatedWithAdress>
    <izvorni_sadrzaj>
      <item>Snježana Vitas, Bitoljska 2b, 44000 Sisak punomoćnik sudionika u postupku VITAS REKLAM d.o.o.</item>
      <item>Damir Vitas, Bitoljska 2b, 44000 Sisak punomoćnik sudionika u postupku VITAS REKLAM d.o.o.</item>
    </izvorni_sadrzaj>
    <derivirana_varijabla naziv="DomainObject.Predmet.OstaliListFormatedWithAdress_1">
      <item>Snježana Vitas, Bitoljska 2b, 44000 Sisak punomoćnik sudionika u postupku VITAS REKLAM d.o.o.</item>
      <item>Damir Vitas, Bitoljska 2b, 44000 Sisak punomoćnik sudionika u postupku VITAS REKLAM d.o.o.</item>
    </derivirana_varijabla>
  </DomainObject.Predmet.OstaliListFormatedWithAdress>
  <DomainObject.Predmet.OstaliListFormatedWithAdressOIB>
    <izvorni_sadrzaj>
      <item>Snježana Vitas, OIB 72926237401, Bitoljska 2b, 44000 Sisak punomoćnik sudionika u postupku VITAS REKLAM d.o.o.</item>
      <item>Damir Vitas, OIB 60727288054, Bitoljska 2b, 44000 Sisak punomoćnik sudionika u postupku VITAS REKLAM d.o.o.</item>
    </izvorni_sadrzaj>
    <derivirana_varijabla naziv="DomainObject.Predmet.OstaliListFormatedWithAdressOIB_1">
      <item>Snježana Vitas, OIB 72926237401, Bitoljska 2b, 44000 Sisak punomoćnik sudionika u postupku VITAS REKLAM d.o.o.</item>
      <item>Damir Vitas, OIB 60727288054, Bitoljska 2b, 44000 Sisak punomoćnik sudionika u postupku VITAS REKLAM d.o.o.</item>
    </derivirana_varijabla>
  </DomainObject.Predmet.OstaliListFormatedWithAdressOIB>
  <DomainObject.Predmet.OstaliListNazivFormated>
    <izvorni_sadrzaj>
      <item>Snježana Vitas</item>
      <item>Damir Vitas</item>
    </izvorni_sadrzaj>
    <derivirana_varijabla naziv="DomainObject.Predmet.OstaliListNazivFormated_1">
      <item>Snježana Vitas</item>
      <item>Damir Vitas</item>
    </derivirana_varijabla>
  </DomainObject.Predmet.OstaliListNazivFormated>
  <DomainObject.Predmet.OstaliListNazivFormatedOIB>
    <izvorni_sadrzaj>
      <item>Snježana Vitas, OIB 72926237401</item>
      <item>Damir Vitas, OIB 60727288054</item>
    </izvorni_sadrzaj>
    <derivirana_varijabla naziv="DomainObject.Predmet.OstaliListNazivFormatedOIB_1">
      <item>Snježana Vitas, OIB 72926237401</item>
      <item>Damir Vitas, OIB 60727288054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VITAS REKLAM d.o.o.</izvorni_sadrzaj>
    <derivirana_varijabla naziv="DomainObject.Predmet.ProtustrankaIDrugi_1">VITAS REKLAM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VITAS REKLAM d.o.o., OIB 53270445032, Odra 99, 44000 Sisak</izvorni_sadrzaj>
    <derivirana_varijabla naziv="DomainObject.Predmet.ProtustrankaIDrugiAdressOIB_1">VITAS REKLAM d.o.o., OIB 53270445032, Odra 99,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VITAS REKLAM d.o.o.</item>
      <item>FINA Regionalni centar Zagreb</item>
      <item>Snježana Vitas</item>
      <item>Damir Vitas</item>
      <item>Snježana Vitas</item>
      <item>Damir Vitas</item>
    </izvorni_sadrzaj>
    <derivirana_varijabla naziv="DomainObject.Predmet.SudioniciListNaziv_1">
      <item>VITAS REKLAM d.o.o.</item>
      <item>FINA Regionalni centar Zagreb</item>
      <item>Snježana Vitas</item>
      <item>Damir Vitas</item>
      <item>Snježana Vitas</item>
      <item>Damir Vitas</item>
    </derivirana_varijabla>
  </DomainObject.Predmet.SudioniciListNaziv>
  <DomainObject.Predmet.SudioniciListAdressOIB>
    <izvorni_sadrzaj>
      <item>VITAS REKLAM d.o.o., OIB 53270445032, Odra 99,44000 Sisak</item>
      <item>FINA Regionalni centar Zagreb, OIB 85821130368, Trg svibanjskih žrtava 1995. br. 1,10000 Zagreb</item>
      <item>Snježana Vitas, OIB 72926237401, Bitoljska 2b,44000 Sisak</item>
      <item>Damir Vitas, OIB 60727288054, Bitoljska 2b,44000 Sisak</item>
      <item>Snježana Vitas, OIB 72926237401, Bitoljska 2b,44000 Sisak</item>
      <item>Damir Vitas, OIB 60727288054, Bitoljska 2b,44000 Sisak</item>
    </izvorni_sadrzaj>
    <derivirana_varijabla naziv="DomainObject.Predmet.SudioniciListAdressOIB_1">
      <item>VITAS REKLAM d.o.o., OIB 53270445032, Odra 99,44000 Sisak</item>
      <item>FINA Regionalni centar Zagreb, OIB 85821130368, Trg svibanjskih žrtava 1995. br. 1,10000 Zagreb</item>
      <item>Snježana Vitas, OIB 72926237401, Bitoljska 2b,44000 Sisak</item>
      <item>Damir Vitas, OIB 60727288054, Bitoljska 2b,44000 Sisak</item>
      <item>Snježana Vitas, OIB 72926237401, Bitoljska 2b,44000 Sisak</item>
      <item>Damir Vitas, OIB 60727288054, Bitoljska 2b,44000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53270445032</item>
      <item>, OIB 85821130368</item>
      <item>, OIB 72926237401</item>
      <item>, OIB 60727288054</item>
      <item>, OIB 72926237401</item>
      <item>, OIB 60727288054</item>
    </izvorni_sadrzaj>
    <derivirana_varijabla naziv="DomainObject.Predmet.SudioniciListNazivOIB_1">
      <item>, OIB 53270445032</item>
      <item>, OIB 85821130368</item>
      <item>, OIB 72926237401</item>
      <item>, OIB 60727288054</item>
      <item>, OIB 72926237401</item>
      <item>, OIB 60727288054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726</properties:Words>
  <properties:Characters>4053</properties:Characters>
  <properties:Lines>103</properties:Lines>
  <properties:Paragraphs>32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2018-03-07T08:56:00Z</dcterms:created>
  <dc:creator>Valentina Kranjčić</dc:creator>
  <cp:lastModifiedBy>Monika Grbac</cp:lastModifiedBy>
  <cp:lastPrinted>2018-03-07T09:11:00Z</cp:lastPrinted>
  <dcterms:modified xmlns:xsi="http://www.w3.org/2001/XMLSchema-instance" xsi:type="dcterms:W3CDTF">2018-03-21T10:22:00Z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(st-2489-17 VITAS.docx)</vt:lpwstr>
  </prop:property>
  <prop:property name="CC_coloring" pid="4" fmtid="{D5CDD505-2E9C-101B-9397-08002B2CF9AE}">
    <vt:bool>false</vt:bool>
  </prop:property>
  <prop:property name="BrojStranica" pid="5" fmtid="{D5CDD505-2E9C-101B-9397-08002B2CF9AE}">
    <vt:i4>2</vt:i4>
  </prop:property>
</prop:Properties>
</file>