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c756" w14:paraId="b5ac756" w:rsidRDefault="00BD401C" w:rsidP="00BD401C" w:rsidR="00BD401C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BD401C" w:rsidP="00BD401C" w:rsidR="00BD401C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IZVJEŠĆE STEČAJNOGA UPRAVITELJA </w:t>
      </w:r>
    </w:p>
    <w:p w:rsidRDefault="00BD401C" w:rsidP="00BD401C" w:rsidR="00BD401C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GOSPODARSKI POLOŽAJ DUŽNIKA I NJEGOVI  UZROCI</w:t>
      </w:r>
    </w:p>
    <w:p w:rsidRDefault="00BD401C" w:rsidP="00BD401C" w:rsidR="00BD401C" w:rsidRPr="00CB6E86">
      <w:pPr>
        <w:jc w:val="center"/>
        <w:rPr>
          <w:rFonts w:hAnsi="Times New Roman" w:ascii="Times New Roman"/>
          <w:sz w:val="24"/>
          <w:szCs w:val="24"/>
        </w:rPr>
      </w:pPr>
    </w:p>
    <w:p w:rsidRDefault="00BD401C" w:rsidP="00BD401C" w:rsidR="00BD401C" w:rsidRPr="00CB6E86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Nadle</w:t>
      </w:r>
      <w:r w:rsidRPr="00CB6E86">
        <w:rPr>
          <w:rFonts w:hAnsi="Times New Roman" w:ascii="Times New Roman"/>
          <w:sz w:val="24"/>
          <w:szCs w:val="24"/>
        </w:rPr>
        <w:t>ž</w:t>
      </w:r>
      <w:r w:rsidRPr="00CB6E86">
        <w:rPr>
          <w:rFonts w:hAnsi="Times New Roman" w:ascii="Times New Roman"/>
          <w:sz w:val="24"/>
          <w:szCs w:val="24"/>
          <w:lang w:val="pl-PL"/>
        </w:rPr>
        <w:t>ni</w:t>
      </w:r>
      <w:r w:rsidRPr="00CB6E86">
        <w:rPr>
          <w:rFonts w:hAnsi="Times New Roman" w:ascii="Times New Roman"/>
          <w:sz w:val="24"/>
          <w:szCs w:val="24"/>
        </w:rPr>
        <w:t xml:space="preserve"> </w:t>
      </w:r>
      <w:r w:rsidRPr="00CB6E86">
        <w:rPr>
          <w:rFonts w:hAnsi="Times New Roman" w:ascii="Times New Roman"/>
          <w:sz w:val="24"/>
          <w:szCs w:val="24"/>
          <w:lang w:val="pl-PL"/>
        </w:rPr>
        <w:t>trgova</w:t>
      </w:r>
      <w:r w:rsidRPr="00CB6E86">
        <w:rPr>
          <w:rFonts w:hAnsi="Times New Roman" w:ascii="Times New Roman"/>
          <w:sz w:val="24"/>
          <w:szCs w:val="24"/>
        </w:rPr>
        <w:t>č</w:t>
      </w:r>
      <w:r w:rsidRPr="00CB6E86">
        <w:rPr>
          <w:rFonts w:hAnsi="Times New Roman" w:ascii="Times New Roman"/>
          <w:sz w:val="24"/>
          <w:szCs w:val="24"/>
          <w:lang w:val="pl-PL"/>
        </w:rPr>
        <w:t>ki</w:t>
      </w:r>
      <w:r w:rsidRPr="00CB6E86">
        <w:rPr>
          <w:rFonts w:hAnsi="Times New Roman" w:ascii="Times New Roman"/>
          <w:sz w:val="24"/>
          <w:szCs w:val="24"/>
        </w:rPr>
        <w:t xml:space="preserve"> </w:t>
      </w:r>
      <w:r w:rsidRPr="00CB6E86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 xml:space="preserve"> u ZAGREBU</w:t>
      </w:r>
    </w:p>
    <w:p w:rsidRDefault="00BD401C" w:rsidP="00BD401C" w:rsidR="00BD401C" w:rsidRPr="00BD401C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Pr="00BD401C">
        <w:rPr>
          <w:rFonts w:hAnsi="Times New Roman" w:ascii="Times New Roman"/>
          <w:b/>
          <w:sz w:val="24"/>
          <w:szCs w:val="24"/>
          <w:lang w:val="pl-PL"/>
        </w:rPr>
        <w:t>ST 1437/13</w:t>
      </w:r>
    </w:p>
    <w:p w:rsidRDefault="007907A9" w:rsidP="00BD401C" w:rsidR="007907A9" w:rsidRPr="00BD401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Cs w:val="24"/>
        </w:rPr>
        <w:t>WEB-INFO d. o. o.</w:t>
      </w:r>
      <w:r w:rsidR="00BD401C">
        <w:rPr>
          <w:rFonts w:hAnsi="Times New Roman" w:ascii="Times New Roman"/>
          <w:szCs w:val="24"/>
        </w:rPr>
        <w:t xml:space="preserve"> u stečaju</w:t>
      </w:r>
    </w:p>
    <w:p w:rsidRDefault="007907A9" w:rsidP="00BD401C" w:rsidR="007907A9">
      <w:pPr>
        <w:spacing w:lineRule="auto" w:line="240" w:after="0"/>
        <w:jc w:val="both"/>
        <w:rPr>
          <w:rFonts w:hAnsi="Times New Roman" w:ascii="Times New Roman"/>
          <w:szCs w:val="24"/>
        </w:rPr>
      </w:pPr>
      <w:r w:rsidRPr="006125E5">
        <w:rPr>
          <w:rFonts w:hAnsi="Times New Roman" w:ascii="Times New Roman"/>
          <w:szCs w:val="24"/>
        </w:rPr>
        <w:t>Miramarska 107</w:t>
      </w:r>
    </w:p>
    <w:p w:rsidRDefault="007907A9" w:rsidP="00BD401C" w:rsidR="007907A9">
      <w:pPr>
        <w:spacing w:lineRule="auto" w:line="240" w:after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7907A9" w:rsidP="00BD401C" w:rsidR="001F002C">
      <w:pPr>
        <w:spacing w:lineRule="auto" w:line="240" w:after="0"/>
        <w:jc w:val="both"/>
        <w:rPr>
          <w:rFonts w:hAnsi="Times New Roman" w:ascii="Times New Roman"/>
          <w:szCs w:val="24"/>
        </w:rPr>
      </w:pPr>
      <w:r w:rsidRPr="006125E5">
        <w:rPr>
          <w:rFonts w:hAnsi="Times New Roman" w:ascii="Times New Roman"/>
          <w:szCs w:val="24"/>
        </w:rPr>
        <w:t>OIB 05960268933</w:t>
      </w:r>
    </w:p>
    <w:p w:rsidRDefault="007907A9" w:rsidP="00BD401C" w:rsidR="007907A9" w:rsidRPr="00C64ED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9C5A32" w:rsidP="00C64EDE" w:rsidR="00507E73" w:rsidRPr="00C64EDE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C64EDE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  <w:r w:rsidR="00A66581" w:rsidRPr="00C64EDE">
        <w:rPr>
          <w:rFonts w:hAnsi="Times New Roman" w:ascii="Times New Roman"/>
          <w:sz w:val="24"/>
          <w:szCs w:val="24"/>
        </w:rPr>
        <w:t xml:space="preserve">                    </w:t>
      </w:r>
      <w:r w:rsidR="00507E73" w:rsidRPr="00C64EDE">
        <w:rPr>
          <w:rFonts w:hAnsi="Times New Roman" w:ascii="Times New Roman"/>
          <w:sz w:val="24"/>
          <w:szCs w:val="24"/>
        </w:rPr>
        <w:t xml:space="preserve">            </w:t>
      </w:r>
    </w:p>
    <w:p w:rsidRDefault="00C44FA4" w:rsidP="00BD401C" w:rsidR="00C44FA4" w:rsidRPr="00C64EDE">
      <w:pPr>
        <w:tabs>
          <w:tab w:pos="1214" w:val="left"/>
        </w:tabs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C64EDE">
        <w:rPr>
          <w:rFonts w:hAnsi="Times New Roman" w:ascii="Times New Roman"/>
          <w:b/>
          <w:sz w:val="24"/>
          <w:szCs w:val="24"/>
        </w:rPr>
        <w:t>1. UVOD</w:t>
      </w:r>
    </w:p>
    <w:p w:rsidRDefault="00C44FA4" w:rsidP="00C64EDE" w:rsidR="00C44FA4" w:rsidRPr="00C64EDE">
      <w:pPr>
        <w:tabs>
          <w:tab w:pos="1214" w:val="left"/>
        </w:tabs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auto" w:w="0"/>
        <w:tblCellSpacing w:type="dxa" w:w="15"/>
        <w:tblInd w:type="dxa" w:w="-11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351"/>
      </w:tblGrid>
      <w:tr w:rsidTr="00BD401C" w:rsidR="0013557B" w:rsidRPr="00C64EDE">
        <w:trPr>
          <w:tblCellSpacing w:type="dxa" w:w="15"/>
        </w:trPr>
        <w:tc>
          <w:tcPr>
            <w:tcW w:type="dxa" w:w="9291"/>
            <w:tcMar>
              <w:top w:type="dxa" w:w="0"/>
              <w:left w:type="dxa" w:w="0"/>
              <w:bottom w:type="dxa" w:w="0"/>
              <w:right w:type="dxa" w:w="107"/>
            </w:tcMar>
          </w:tcPr>
          <w:p w:rsidRDefault="003F463F" w:rsidP="00510CFB" w:rsidR="007907A9" w:rsidRPr="00510CFB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907A9"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="00A56DB6" w:rsidRPr="00BF1DF6">
              <w:rPr>
                <w:rFonts w:hAnsi="Times New Roman" w:ascii="Times New Roman"/>
                <w:sz w:val="24"/>
                <w:szCs w:val="24"/>
              </w:rPr>
              <w:t>Temeljem rješenja</w:t>
            </w:r>
            <w:r w:rsidR="00C44FA4" w:rsidRPr="00BF1DF6">
              <w:rPr>
                <w:rFonts w:hAnsi="Times New Roman" w:ascii="Times New Roman"/>
                <w:sz w:val="24"/>
                <w:szCs w:val="24"/>
              </w:rPr>
              <w:t xml:space="preserve"> Trg</w:t>
            </w:r>
            <w:r w:rsidR="00A56DB6" w:rsidRPr="00BF1DF6">
              <w:rPr>
                <w:rFonts w:hAnsi="Times New Roman" w:ascii="Times New Roman"/>
                <w:sz w:val="24"/>
                <w:szCs w:val="24"/>
              </w:rPr>
              <w:t>ovačko</w:t>
            </w:r>
            <w:r w:rsidR="007907A9" w:rsidRPr="00BF1DF6">
              <w:rPr>
                <w:rFonts w:hAnsi="Times New Roman" w:ascii="Times New Roman"/>
                <w:sz w:val="24"/>
                <w:szCs w:val="24"/>
              </w:rPr>
              <w:t>g suda u Zagrebu broj: St 1437</w:t>
            </w:r>
            <w:r w:rsidR="00A56DB6" w:rsidRPr="00BF1DF6">
              <w:rPr>
                <w:rFonts w:hAnsi="Times New Roman" w:ascii="Times New Roman"/>
                <w:sz w:val="24"/>
                <w:szCs w:val="24"/>
              </w:rPr>
              <w:t>/</w:t>
            </w:r>
            <w:r w:rsidR="007907A9" w:rsidRPr="00BF1DF6">
              <w:rPr>
                <w:rFonts w:hAnsi="Times New Roman" w:ascii="Times New Roman"/>
                <w:sz w:val="24"/>
                <w:szCs w:val="24"/>
              </w:rPr>
              <w:t>13 od 24. ožujka 2017</w:t>
            </w:r>
            <w:r w:rsidR="00C44FA4" w:rsidRPr="00BF1DF6">
              <w:rPr>
                <w:rFonts w:hAnsi="Times New Roman" w:ascii="Times New Roman"/>
                <w:sz w:val="24"/>
                <w:szCs w:val="24"/>
              </w:rPr>
              <w:t xml:space="preserve">. godine </w:t>
            </w:r>
            <w:r w:rsidR="00717F0F" w:rsidRPr="00BF1DF6">
              <w:rPr>
                <w:rFonts w:hAnsi="Times New Roman" w:ascii="Times New Roman"/>
                <w:sz w:val="24"/>
                <w:szCs w:val="24"/>
              </w:rPr>
              <w:t xml:space="preserve">pokrenut </w:t>
            </w:r>
            <w:r w:rsidR="00C44FA4" w:rsidRPr="00BF1DF6">
              <w:rPr>
                <w:rFonts w:hAnsi="Times New Roman" w:ascii="Times New Roman"/>
                <w:sz w:val="24"/>
                <w:szCs w:val="24"/>
              </w:rPr>
              <w:t xml:space="preserve"> je </w:t>
            </w:r>
            <w:r w:rsidR="00717F0F" w:rsidRPr="00BF1DF6">
              <w:rPr>
                <w:rFonts w:hAnsi="Times New Roman" w:ascii="Times New Roman"/>
                <w:sz w:val="24"/>
                <w:szCs w:val="24"/>
              </w:rPr>
              <w:t xml:space="preserve">predhodni </w:t>
            </w:r>
            <w:r w:rsidR="00C44FA4" w:rsidRPr="00BF1DF6">
              <w:rPr>
                <w:rFonts w:hAnsi="Times New Roman" w:ascii="Times New Roman"/>
                <w:sz w:val="24"/>
                <w:szCs w:val="24"/>
              </w:rPr>
              <w:t xml:space="preserve">stečajni postupak nad </w:t>
            </w:r>
            <w:r w:rsidR="008D6FC9" w:rsidRPr="00BF1DF6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dužnikom </w:t>
            </w:r>
            <w:r w:rsidR="007907A9" w:rsidRPr="00BF1DF6">
              <w:rPr>
                <w:rFonts w:hAnsi="Times New Roman" w:ascii="Times New Roman"/>
                <w:sz w:val="24"/>
                <w:szCs w:val="24"/>
              </w:rPr>
              <w:t>WEB-INFO d. o. o., Zagreb, Miramarska 107, OIB 05960268933.</w:t>
            </w:r>
            <w:r w:rsidR="00831B3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831B36" w:rsidRPr="00831B36">
              <w:rPr>
                <w:rFonts w:hAnsi="Times New Roman" w:ascii="Times New Roman"/>
                <w:sz w:val="24"/>
                <w:szCs w:val="24"/>
              </w:rPr>
              <w:t xml:space="preserve">Prema prikupljenim podacima </w:t>
            </w:r>
            <w:r w:rsidR="00831B36">
              <w:rPr>
                <w:rFonts w:hAnsi="Times New Roman" w:ascii="Times New Roman"/>
                <w:sz w:val="24"/>
                <w:szCs w:val="24"/>
              </w:rPr>
              <w:t xml:space="preserve">u prethodnom postupku, </w:t>
            </w:r>
            <w:r w:rsidR="00831B36" w:rsidRPr="00831B36">
              <w:rPr>
                <w:rFonts w:hAnsi="Times New Roman" w:ascii="Times New Roman"/>
                <w:sz w:val="24"/>
                <w:szCs w:val="24"/>
              </w:rPr>
              <w:t>stečajna upraviteljica zaključuje da dužnik nema imovine kojom bi se namirili troškovi stečajnog postupka, a nastavno na navedeno, niti za namirenje vjerovnika. Osobe koje su imale pravni interes, uplatile su po pozivu sredstva za vođenje stečajnog postupka, te je stečajni postupak otvoren</w:t>
            </w:r>
            <w:r w:rsidR="00831B36">
              <w:rPr>
                <w:rFonts w:hAnsi="Times New Roman" w:ascii="Times New Roman"/>
                <w:sz w:val="24"/>
                <w:szCs w:val="24"/>
              </w:rPr>
              <w:t xml:space="preserve"> dana 27. srpnja 2017. godine.</w:t>
            </w:r>
          </w:p>
          <w:p w:rsidRDefault="0013557B" w:rsidP="00C64EDE" w:rsidR="0013557B">
            <w:pPr>
              <w:shd w:fill="F8F8F8" w:color="auto" w:val="clear"/>
              <w:spacing w:lineRule="auto" w:line="240" w:beforeAutospacing="true" w:before="100"/>
              <w:jc w:val="both"/>
              <w:outlineLvl w:val="1"/>
              <w:rPr>
                <w:rFonts w:eastAsia="Times New Roman" w:hAnsi="Times New Roman" w:ascii="Times New Roman"/>
                <w:b/>
                <w:bCs/>
                <w:i/>
                <w:color w:val="000000"/>
                <w:sz w:val="24"/>
                <w:szCs w:val="24"/>
                <w:lang w:eastAsia="hr-HR"/>
              </w:rPr>
            </w:pPr>
            <w:r w:rsidRPr="00C64EDE">
              <w:rPr>
                <w:rFonts w:eastAsia="Times New Roman" w:hAnsi="Times New Roman" w:ascii="Times New Roman"/>
                <w:b/>
                <w:bCs/>
                <w:i/>
                <w:color w:val="000000"/>
                <w:sz w:val="24"/>
                <w:szCs w:val="24"/>
                <w:lang w:eastAsia="hr-HR"/>
              </w:rPr>
              <w:t>2. PREDMET POSLOVANJA</w:t>
            </w:r>
            <w:r w:rsidR="00BF1DF6">
              <w:rPr>
                <w:rFonts w:eastAsia="Times New Roman" w:hAnsi="Times New Roman" w:ascii="Times New Roman"/>
                <w:b/>
                <w:bCs/>
                <w:i/>
                <w:color w:val="000000"/>
                <w:sz w:val="24"/>
                <w:szCs w:val="24"/>
                <w:lang w:eastAsia="hr-HR"/>
              </w:rPr>
              <w:t xml:space="preserve"> DRUŠTVA WEB-INFO</w:t>
            </w:r>
          </w:p>
          <w:tbl>
            <w:tblPr>
              <w:tblW w:type="auto" w:w="0"/>
              <w:tblCellSpacing w:type="dxa" w:w="15"/>
              <w:tblInd w:type="dxa" w:w="107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72"/>
              <w:gridCol w:w="7929"/>
            </w:tblGrid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RAČUNALNE I SRODNE DJELATNOSTI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Promidžba (reklama i propaganda)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zastupanje stranih tvrtki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Izdavačka djelatnost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Djelatnost informacijskog društva;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Kupnja i prodaja robe;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Obavljanje trgovačkog posredovanja na domaćem i inozemnom tržištu;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Projektiranje, građenje i nadzor;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Izvođenje investicijskih radova u inozemstvu;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Montaža trezorskih vrata, blagajni, trezorskih sefova i ostale trezorske opreme, opreme za tehničku zaštitu;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Projektiranje, proizvodnja, montaža i održavanje elemenata i sustava tehničke zaštite osoba i imovine;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Projektiranje, proizvodnja, montaža i održavanje elemenata i sustava zaštite od požara i eksplozije;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Djelatnost privatne zaštite;</w:t>
                  </w:r>
                </w:p>
              </w:tc>
            </w:tr>
            <w:tr w:rsidTr="00BF1DF6" w:rsidR="00BF1DF6" w:rsidRPr="00D8708E">
              <w:trPr>
                <w:tblCellSpacing w:type="dxa" w:w="15"/>
              </w:trPr>
              <w:tc>
                <w:tcPr>
                  <w:tcW w:type="dxa" w:w="127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type="dxa" w:w="7884"/>
                  <w:tcMar>
                    <w:top w:type="dxa" w:w="0"/>
                    <w:left w:type="dxa" w:w="0"/>
                    <w:bottom w:type="dxa" w:w="0"/>
                    <w:right w:type="dxa" w:w="107"/>
                  </w:tcMar>
                  <w:hideMark/>
                </w:tcPr>
                <w:p w:rsidRDefault="00BF1DF6" w:rsidP="00BF1DF6" w:rsidR="00BF1DF6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  <w:t>Ugradnja i održavanje alarmnih sustava, vatropožarnih sustava i video nadzora.</w:t>
                  </w:r>
                </w:p>
                <w:p w:rsidRDefault="00BF1DF6" w:rsidP="00BF1DF6" w:rsidR="00BF1DF6" w:rsidRPr="00D8708E">
                  <w:pPr>
                    <w:shd w:fill="F8F8F8" w:color="auto" w:val="clear"/>
                    <w:spacing w:lineRule="auto" w:line="240" w:after="54" w:beforeAutospacing="true" w:before="100"/>
                    <w:outlineLvl w:val="1"/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D8708E">
                    <w:rPr>
                      <w:rFonts w:eastAsia="Times New Roman" w:hAnsi="Times New Roman" w:ascii="Times New Roman"/>
                      <w:b/>
                      <w:bCs/>
                      <w:sz w:val="24"/>
                      <w:szCs w:val="24"/>
                      <w:lang w:eastAsia="hr-HR"/>
                    </w:rPr>
                    <w:t>Osnivači/članovi društva</w:t>
                  </w:r>
                </w:p>
                <w:tbl>
                  <w:tblPr>
                    <w:tblW w:type="auto" w:w="0"/>
                    <w:tblCellSpacing w:type="dxa" w:w="15"/>
                    <w:tblInd w:type="dxa" w:w="107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3541"/>
                  </w:tblGrid>
                  <w:tr w:rsidTr="00BF1DF6" w:rsidR="00BF1DF6" w:rsidRPr="00D8708E">
                    <w:trPr>
                      <w:tblCellSpacing w:type="dxa" w:w="15"/>
                    </w:trPr>
                    <w:tc>
                      <w:tcPr>
                        <w:tcW w:type="auto" w:w="0"/>
                        <w:tcMar>
                          <w:top w:type="dxa" w:w="0"/>
                          <w:left w:type="dxa" w:w="0"/>
                          <w:bottom w:type="dxa" w:w="0"/>
                          <w:right w:type="dxa" w:w="107"/>
                        </w:tcMar>
                        <w:hideMark/>
                      </w:tcPr>
                      <w:p w:rsidRDefault="00BF1DF6" w:rsidP="00BF1DF6" w:rsidR="00BF1DF6" w:rsidRPr="00D8708E">
                        <w:pPr>
                          <w:spacing w:lineRule="auto" w:line="240"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D8708E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t>Jurica Jašinski, OIB: 55666366023</w:t>
                        </w:r>
                        <w:r w:rsidRPr="00D8708E"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  <w:br/>
                          <w:t>Zagreb, Miramarska cesta 107</w:t>
                        </w:r>
                      </w:p>
                      <w:tbl>
                        <w:tblPr>
                          <w:tblW w:type="auto" w:w="0"/>
                          <w:tblCellSpacing w:type="dxa" w:w="15"/>
                          <w:tblInd w:type="dxa" w:w="107"/>
                          <w:tblCellMar>
                            <w:left w:type="dxa" w:w="0"/>
                            <w:right w:type="dxa" w:w="0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2247"/>
                        </w:tblGrid>
                        <w:tr w:rsidTr="00BF1DF6" w:rsidR="00BF1DF6" w:rsidRPr="00D8708E">
                          <w:trPr>
                            <w:tblCellSpacing w:type="dxa" w:w="15"/>
                          </w:trPr>
                          <w:tc>
                            <w:tcPr>
                              <w:tcW w:type="auto" w:w="0"/>
                              <w:tcMar>
                                <w:top w:type="dxa" w:w="0"/>
                                <w:left w:type="dxa" w:w="0"/>
                                <w:bottom w:type="dxa" w:w="0"/>
                                <w:right w:type="dxa" w:w="107"/>
                              </w:tcMar>
                              <w:hideMark/>
                            </w:tcPr>
                            <w:p w:rsidRDefault="00BF1DF6" w:rsidP="00BF1DF6" w:rsidR="00BF1DF6" w:rsidRPr="00D8708E">
                              <w:pPr>
                                <w:spacing w:lineRule="auto" w:line="240" w:after="0"/>
                                <w:rPr>
                                  <w:rFonts w:eastAsia="Times New Roman" w:hAnsi="Times New Roman" w:ascii="Times New Roman"/>
                                  <w:sz w:val="24"/>
                                  <w:szCs w:val="24"/>
                                  <w:lang w:eastAsia="hr-HR"/>
                                </w:rPr>
                              </w:pPr>
                              <w:r w:rsidRPr="00D8708E">
                                <w:rPr>
                                  <w:rFonts w:eastAsia="Times New Roman" w:hAnsi="Times New Roman" w:ascii="Times New Roman"/>
                                  <w:sz w:val="24"/>
                                  <w:szCs w:val="24"/>
                                  <w:lang w:eastAsia="hr-HR"/>
                                </w:rPr>
                                <w:t>- jedini osnivač d.o.o.</w:t>
                              </w:r>
                            </w:p>
                          </w:tc>
                        </w:tr>
                      </w:tbl>
                      <w:p w:rsidRDefault="00BF1DF6" w:rsidP="00BF1DF6" w:rsidR="00BF1DF6" w:rsidRPr="00D8708E">
                        <w:pPr>
                          <w:spacing w:lineRule="auto" w:line="240" w:after="0"/>
                          <w:rPr>
                            <w:rFonts w:eastAsia="Times New Roman" w:hAnsi="Times New Roman" w:asci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</w:tbl>
                <w:p w:rsidRDefault="00BF1DF6" w:rsidP="00BF1DF6" w:rsidR="00BF1DF6" w:rsidRPr="00D8708E">
                  <w:pPr>
                    <w:spacing w:lineRule="auto" w:line="240" w:after="0"/>
                    <w:rPr>
                      <w:rFonts w:eastAsia="Times New Roman" w:hAnsi="Times New Roman" w:ascii="Times New Roman"/>
                      <w:sz w:val="18"/>
                      <w:szCs w:val="18"/>
                      <w:lang w:eastAsia="hr-HR"/>
                    </w:rPr>
                  </w:pPr>
                </w:p>
              </w:tc>
            </w:tr>
          </w:tbl>
          <w:p w:rsidRDefault="00BF1DF6" w:rsidP="00510CFB" w:rsidR="00510CFB">
            <w:pPr>
              <w:shd w:fill="F8F8F8" w:color="auto" w:val="clear"/>
              <w:spacing w:lineRule="auto" w:line="240" w:beforeAutospacing="true" w:before="10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3. KRATKI OSVRT NA POSLOVANJE DRUŠTVA</w:t>
            </w:r>
          </w:p>
          <w:p w:rsidRDefault="00BF1DF6" w:rsidP="00510CFB" w:rsidR="00BD401C" w:rsidRPr="00510CFB">
            <w:pPr>
              <w:shd w:fill="F8F8F8" w:color="auto" w:val="clear"/>
              <w:spacing w:lineRule="auto" w:line="240" w:beforeAutospacing="true" w:before="10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Društvo je osnovano 2001. godine, sa ciljem razvoja, ugradnji i održavanja video nadzora, </w:t>
            </w: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alarmnih sustava i sl. </w:t>
            </w:r>
            <w:r w:rsidR="00831B36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Društvo je pozitivno poslovalo sve </w:t>
            </w: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dok HRVATSKI AUTO KLUB (u daljnjem tekstu HAK) 2004. godine iznenada ne raskida ugovor za  navedene poslov</w:t>
            </w:r>
            <w:r w:rsidR="00831B36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e za koje je društvo WEB-INFO</w:t>
            </w: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izab</w:t>
            </w:r>
            <w:r w:rsidR="00831B36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rano</w:t>
            </w:r>
            <w:r w:rsidR="00BD401C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na javnom natječaju. Od 20</w:t>
            </w: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06. godine, vode se o sporovi, a tv</w:t>
            </w:r>
            <w:r w:rsidR="00831B36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rtka je 20011. godine blokirana;</w:t>
            </w: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od tada više nema zapolenih, te tvrtka više ne obavlja nikakvu poslovnu djelatnost. </w:t>
            </w:r>
            <w:r w:rsidR="00BD401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Stečajni dužnik</w:t>
            </w:r>
            <w:r w:rsidR="00BD401C" w:rsidRPr="00BD401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je do dana izdavanja potvrde</w:t>
            </w:r>
            <w:r w:rsidR="00BD401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(potvrda FINE od 3.04.2017.)</w:t>
            </w:r>
            <w:r w:rsidR="00BD401C" w:rsidRPr="00BD401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1.925 dana u neprekidnoj blokadi zbog nepomirenih osnova za plaćanje evidentiranih u Očevidniku redoslijeda osnova za plaćanje.</w:t>
            </w:r>
          </w:p>
          <w:p w:rsidRDefault="00BD401C" w:rsidP="00BD401C" w:rsidR="0013557B" w:rsidRPr="00BF1DF6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  <w:r w:rsidR="0013557B" w:rsidRPr="00C64EDE">
              <w:rPr>
                <w:rFonts w:eastAsia="Times New Roman" w:hAnsi="Times New Roman" w:ascii="Times New Roman"/>
                <w:i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13557B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Izvršila sam uvid na adresi</w:t>
            </w:r>
            <w:r w:rsidR="007907A9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Miramarska </w:t>
            </w:r>
            <w:r w:rsid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ulica </w:t>
            </w:r>
            <w:r w:rsidR="007907A9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107</w:t>
            </w:r>
            <w:r w:rsid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Zagreb</w:t>
            </w:r>
            <w:r w:rsidR="0013557B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 Na nav</w:t>
            </w:r>
            <w:r w:rsidR="007907A9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edenoj adresi nema ploče </w:t>
            </w:r>
            <w:r w:rsidR="0013557B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s  oznakom tvrtke</w:t>
            </w:r>
            <w:r w:rsidR="007907A9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; radi se o stambenoj zgradi, te se na navedenoj adresi </w:t>
            </w:r>
            <w:r w:rsidR="003A62F0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 odvija nik</w:t>
            </w:r>
            <w:r w:rsidR="007907A9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ak</w:t>
            </w:r>
            <w:r w:rsidR="003A62F0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 poslovna djelatnos</w:t>
            </w:r>
            <w:r w:rsidR="006B032F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</w:t>
            </w:r>
            <w:r w:rsidR="003A62F0" w:rsidRPr="00BF1DF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vezana uz predloženog dužnika.</w:t>
            </w:r>
          </w:p>
          <w:p w:rsidRDefault="00BD401C" w:rsidP="00BD401C" w:rsidR="0013557B" w:rsidRPr="00831B36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</w:t>
            </w:r>
            <w:r w:rsidRPr="00831B3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13557B" w:rsidRPr="00831B3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Dužnik </w:t>
            </w:r>
            <w:r w:rsidR="003A62F0" w:rsidRPr="00831B3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na dan 05. listopad</w:t>
            </w:r>
            <w:r w:rsidR="000360AB" w:rsidRPr="00831B3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2017</w:t>
            </w:r>
            <w:r w:rsidR="0013557B" w:rsidRPr="00831B3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. </w:t>
            </w:r>
            <w:r w:rsidR="003A62F0" w:rsidRPr="00831B3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</w:t>
            </w:r>
            <w:r w:rsidR="0013557B" w:rsidRPr="00831B3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odine</w:t>
            </w:r>
            <w:r w:rsidR="003A62F0" w:rsidRPr="00831B3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prema evidenciji HZMO,</w:t>
            </w:r>
            <w:r w:rsidR="0013557B" w:rsidRPr="00831B3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nema zaposlenih. </w:t>
            </w:r>
          </w:p>
        </w:tc>
      </w:tr>
      <w:tr w:rsidTr="00BD401C" w:rsidR="0013557B" w:rsidRPr="00C64EDE">
        <w:trPr>
          <w:tblCellSpacing w:type="dxa" w:w="15"/>
        </w:trPr>
        <w:tc>
          <w:tcPr>
            <w:tcW w:type="dxa" w:w="9291"/>
            <w:tcMar>
              <w:top w:type="dxa" w:w="0"/>
              <w:left w:type="dxa" w:w="0"/>
              <w:bottom w:type="dxa" w:w="0"/>
              <w:right w:type="dxa" w:w="107"/>
            </w:tcMar>
          </w:tcPr>
          <w:p w:rsidRDefault="0013557B" w:rsidP="00C64EDE" w:rsidR="0013557B" w:rsidRPr="00C64EDE">
            <w:pPr>
              <w:shd w:fill="F8F8F8" w:color="auto" w:val="clear"/>
              <w:spacing w:lineRule="auto" w:line="240" w:beforeAutospacing="true" w:before="100"/>
              <w:jc w:val="both"/>
              <w:outlineLvl w:val="1"/>
              <w:rPr>
                <w:rFonts w:eastAsia="Times New Roman" w:hAnsi="Times New Roman" w:ascii="Times New Roman"/>
                <w:b/>
                <w:bCs/>
                <w:i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831B36" w:rsidP="00C64EDE" w:rsidR="0013557B" w:rsidRPr="00C64EDE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4</w:t>
      </w:r>
      <w:r w:rsidR="0013557B" w:rsidRPr="00C64EDE">
        <w:rPr>
          <w:rFonts w:hAnsi="Times New Roman" w:ascii="Times New Roman"/>
          <w:b/>
          <w:sz w:val="24"/>
          <w:szCs w:val="24"/>
        </w:rPr>
        <w:t>. IMOVINA</w:t>
      </w:r>
    </w:p>
    <w:p w:rsidRDefault="0013557B" w:rsidP="00C64EDE" w:rsidR="00BD401C">
      <w:pPr>
        <w:jc w:val="both"/>
        <w:rPr>
          <w:rFonts w:hAnsi="Times New Roman" w:ascii="Times New Roman"/>
          <w:sz w:val="24"/>
          <w:szCs w:val="24"/>
        </w:rPr>
      </w:pPr>
      <w:r w:rsidRPr="00C64EDE">
        <w:rPr>
          <w:rFonts w:hAnsi="Times New Roman" w:ascii="Times New Roman"/>
          <w:sz w:val="24"/>
          <w:szCs w:val="24"/>
        </w:rPr>
        <w:t xml:space="preserve">     </w:t>
      </w:r>
      <w:r w:rsidR="003A62F0" w:rsidRPr="00C64EDE">
        <w:rPr>
          <w:rFonts w:hAnsi="Times New Roman" w:ascii="Times New Roman"/>
          <w:sz w:val="24"/>
          <w:szCs w:val="24"/>
        </w:rPr>
        <w:t>Stečajni upravitelj</w:t>
      </w:r>
      <w:r w:rsidRPr="00C64EDE">
        <w:rPr>
          <w:rFonts w:hAnsi="Times New Roman" w:ascii="Times New Roman"/>
          <w:sz w:val="24"/>
          <w:szCs w:val="24"/>
        </w:rPr>
        <w:t xml:space="preserve"> je pozvao odgovornu osobu </w:t>
      </w:r>
      <w:r w:rsidR="00E00229">
        <w:rPr>
          <w:rFonts w:hAnsi="Times New Roman" w:ascii="Times New Roman"/>
          <w:sz w:val="24"/>
          <w:szCs w:val="24"/>
        </w:rPr>
        <w:t xml:space="preserve">gosp. Juricu Jašinskog, </w:t>
      </w:r>
      <w:r w:rsidRPr="00C64EDE">
        <w:rPr>
          <w:rFonts w:hAnsi="Times New Roman" w:ascii="Times New Roman"/>
          <w:sz w:val="24"/>
          <w:szCs w:val="24"/>
        </w:rPr>
        <w:t>da dostavi prokazni popis imovine.</w:t>
      </w:r>
      <w:r w:rsidR="006B032F">
        <w:rPr>
          <w:rFonts w:hAnsi="Times New Roman" w:ascii="Times New Roman"/>
          <w:sz w:val="24"/>
          <w:szCs w:val="24"/>
        </w:rPr>
        <w:t xml:space="preserve"> Dužnik dostavlja </w:t>
      </w:r>
      <w:r w:rsidR="00E00229">
        <w:rPr>
          <w:rFonts w:hAnsi="Times New Roman" w:ascii="Times New Roman"/>
          <w:sz w:val="24"/>
          <w:szCs w:val="24"/>
        </w:rPr>
        <w:t xml:space="preserve">prokazni </w:t>
      </w:r>
      <w:r w:rsidR="006B032F">
        <w:rPr>
          <w:rFonts w:hAnsi="Times New Roman" w:ascii="Times New Roman"/>
          <w:sz w:val="24"/>
          <w:szCs w:val="24"/>
        </w:rPr>
        <w:t>popis imovine</w:t>
      </w:r>
      <w:r w:rsidR="003A62F0" w:rsidRPr="00C64EDE">
        <w:rPr>
          <w:rFonts w:hAnsi="Times New Roman" w:ascii="Times New Roman"/>
          <w:sz w:val="24"/>
          <w:szCs w:val="24"/>
        </w:rPr>
        <w:t xml:space="preserve"> ovjeren kod javnog bilježnika</w:t>
      </w:r>
      <w:r w:rsidR="00E00229">
        <w:rPr>
          <w:rFonts w:hAnsi="Times New Roman" w:ascii="Times New Roman"/>
          <w:sz w:val="24"/>
          <w:szCs w:val="24"/>
        </w:rPr>
        <w:t xml:space="preserve"> – Ilinka Lisonek - dana 11.04.2017</w:t>
      </w:r>
      <w:r w:rsidR="003A62F0" w:rsidRPr="00C64EDE">
        <w:rPr>
          <w:rFonts w:hAnsi="Times New Roman" w:ascii="Times New Roman"/>
          <w:sz w:val="24"/>
          <w:szCs w:val="24"/>
        </w:rPr>
        <w:t xml:space="preserve">. </w:t>
      </w:r>
      <w:r w:rsidR="00E00229">
        <w:rPr>
          <w:rFonts w:hAnsi="Times New Roman" w:ascii="Times New Roman"/>
          <w:sz w:val="24"/>
          <w:szCs w:val="24"/>
        </w:rPr>
        <w:t xml:space="preserve">godine, koji </w:t>
      </w:r>
      <w:r w:rsidR="00BD401C">
        <w:rPr>
          <w:rFonts w:hAnsi="Times New Roman" w:ascii="Times New Roman"/>
          <w:sz w:val="24"/>
          <w:szCs w:val="24"/>
        </w:rPr>
        <w:t xml:space="preserve">je dostavljen u spis.   </w:t>
      </w:r>
    </w:p>
    <w:p w:rsidRDefault="00BD401C" w:rsidP="00C64EDE" w:rsidR="003A62F0" w:rsidRPr="00E002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E00229">
        <w:rPr>
          <w:rFonts w:hAnsi="Times New Roman" w:ascii="Times New Roman"/>
          <w:sz w:val="24"/>
          <w:szCs w:val="24"/>
        </w:rPr>
        <w:t xml:space="preserve"> </w:t>
      </w:r>
      <w:r w:rsidR="003A62F0" w:rsidRPr="00C64EDE">
        <w:rPr>
          <w:rFonts w:hAnsi="Times New Roman" w:ascii="Times New Roman"/>
          <w:sz w:val="24"/>
          <w:szCs w:val="24"/>
        </w:rPr>
        <w:t xml:space="preserve">Iz navedenog </w:t>
      </w:r>
      <w:r w:rsidR="00E00229">
        <w:rPr>
          <w:rFonts w:hAnsi="Times New Roman" w:ascii="Times New Roman"/>
          <w:sz w:val="24"/>
          <w:szCs w:val="24"/>
        </w:rPr>
        <w:t xml:space="preserve">prokaznog </w:t>
      </w:r>
      <w:r w:rsidR="003A62F0" w:rsidRPr="00C64EDE">
        <w:rPr>
          <w:rFonts w:hAnsi="Times New Roman" w:ascii="Times New Roman"/>
          <w:sz w:val="24"/>
          <w:szCs w:val="24"/>
        </w:rPr>
        <w:t xml:space="preserve">popisa imovine, te </w:t>
      </w:r>
      <w:r w:rsidR="00E00229">
        <w:rPr>
          <w:rFonts w:hAnsi="Times New Roman" w:ascii="Times New Roman"/>
          <w:sz w:val="24"/>
          <w:szCs w:val="24"/>
        </w:rPr>
        <w:t>prikupljenih potvrda,</w:t>
      </w:r>
      <w:r w:rsidR="003A62F0" w:rsidRPr="00C64EDE">
        <w:rPr>
          <w:rFonts w:hAnsi="Times New Roman" w:ascii="Times New Roman"/>
          <w:sz w:val="24"/>
          <w:szCs w:val="24"/>
        </w:rPr>
        <w:t xml:space="preserve"> vidljivo je da </w:t>
      </w:r>
      <w:r w:rsidR="003A62F0" w:rsidRPr="00E00229">
        <w:rPr>
          <w:rFonts w:hAnsi="Times New Roman" w:ascii="Times New Roman"/>
          <w:sz w:val="24"/>
          <w:szCs w:val="24"/>
        </w:rPr>
        <w:t xml:space="preserve">dužnik ne raspolaže nikakvom </w:t>
      </w:r>
      <w:r w:rsidR="00831B36">
        <w:rPr>
          <w:rFonts w:hAnsi="Times New Roman" w:ascii="Times New Roman"/>
          <w:sz w:val="24"/>
          <w:szCs w:val="24"/>
        </w:rPr>
        <w:t xml:space="preserve">materijalnom/ unočivom </w:t>
      </w:r>
      <w:r w:rsidR="003A62F0" w:rsidRPr="00E00229">
        <w:rPr>
          <w:rFonts w:hAnsi="Times New Roman" w:ascii="Times New Roman"/>
          <w:sz w:val="24"/>
          <w:szCs w:val="24"/>
        </w:rPr>
        <w:t>imovinom.</w:t>
      </w:r>
      <w:r w:rsidR="00E00229" w:rsidRPr="00E00229">
        <w:rPr>
          <w:rFonts w:hAnsi="Times New Roman" w:ascii="Times New Roman"/>
          <w:sz w:val="24"/>
          <w:szCs w:val="24"/>
        </w:rPr>
        <w:t xml:space="preserve"> </w:t>
      </w:r>
    </w:p>
    <w:p w:rsidRDefault="003A62F0" w:rsidP="00E00229" w:rsidR="00E00229" w:rsidRPr="000105A1">
      <w:pPr>
        <w:jc w:val="both"/>
        <w:rPr>
          <w:rFonts w:hAnsi="Times New Roman" w:ascii="Times New Roman"/>
          <w:sz w:val="24"/>
          <w:szCs w:val="24"/>
        </w:rPr>
      </w:pPr>
      <w:r w:rsidRPr="00C64EDE">
        <w:rPr>
          <w:rFonts w:hAnsi="Times New Roman" w:ascii="Times New Roman"/>
          <w:sz w:val="24"/>
          <w:szCs w:val="24"/>
        </w:rPr>
        <w:t xml:space="preserve">   </w:t>
      </w:r>
      <w:r w:rsidR="00E00229">
        <w:rPr>
          <w:rFonts w:hAnsi="Times New Roman" w:ascii="Times New Roman"/>
          <w:sz w:val="24"/>
          <w:szCs w:val="24"/>
        </w:rPr>
        <w:t xml:space="preserve">     Stečajna</w:t>
      </w:r>
      <w:r w:rsidR="00E00229" w:rsidRPr="000105A1">
        <w:rPr>
          <w:rFonts w:hAnsi="Times New Roman" w:ascii="Times New Roman"/>
          <w:sz w:val="24"/>
          <w:szCs w:val="24"/>
        </w:rPr>
        <w:t xml:space="preserve"> upravitelj</w:t>
      </w:r>
      <w:r w:rsidR="00E00229">
        <w:rPr>
          <w:rFonts w:hAnsi="Times New Roman" w:ascii="Times New Roman"/>
          <w:sz w:val="24"/>
          <w:szCs w:val="24"/>
        </w:rPr>
        <w:t>ica pribavila</w:t>
      </w:r>
      <w:r w:rsidR="00E00229" w:rsidRPr="000105A1">
        <w:rPr>
          <w:rFonts w:hAnsi="Times New Roman" w:ascii="Times New Roman"/>
          <w:sz w:val="24"/>
          <w:szCs w:val="24"/>
        </w:rPr>
        <w:t xml:space="preserve"> je potvrde kako slijedi:</w:t>
      </w:r>
    </w:p>
    <w:p w:rsidRDefault="00E00229" w:rsidP="00E00229" w:rsidR="00E00229" w:rsidRPr="000105A1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0105A1">
        <w:rPr>
          <w:rFonts w:hAnsi="Times New Roman" w:ascii="Times New Roman"/>
        </w:rPr>
        <w:t xml:space="preserve">RH, </w:t>
      </w:r>
      <w:r>
        <w:rPr>
          <w:rFonts w:hAnsi="Times New Roman" w:ascii="Times New Roman"/>
        </w:rPr>
        <w:t xml:space="preserve"> </w:t>
      </w:r>
      <w:r w:rsidRPr="000105A1">
        <w:rPr>
          <w:rFonts w:hAnsi="Times New Roman" w:ascii="Times New Roman"/>
        </w:rPr>
        <w:t>Državna geodetska uprava</w:t>
      </w:r>
      <w:r>
        <w:rPr>
          <w:rFonts w:hAnsi="Times New Roman" w:ascii="Times New Roman"/>
        </w:rPr>
        <w:t xml:space="preserve">;  Klasa: od </w:t>
      </w:r>
      <w:r w:rsidRPr="000105A1">
        <w:rPr>
          <w:rFonts w:hAnsi="Times New Roman" w:ascii="Times New Roman"/>
        </w:rPr>
        <w:t xml:space="preserve">. god. </w:t>
      </w:r>
    </w:p>
    <w:p w:rsidRDefault="00E00229" w:rsidP="00E00229" w:rsidR="00E00229">
      <w:pPr>
        <w:pStyle w:val="Odlomakpopisa"/>
        <w:jc w:val="both"/>
        <w:rPr>
          <w:rFonts w:hAnsi="Times New Roman" w:ascii="Times New Roman"/>
        </w:rPr>
      </w:pPr>
      <w:r w:rsidRPr="000105A1">
        <w:rPr>
          <w:rFonts w:hAnsi="Times New Roman" w:ascii="Times New Roman"/>
        </w:rPr>
        <w:t>Pregledom evidencije posjednika koja se odnosi na područje RH</w:t>
      </w:r>
      <w:r>
        <w:rPr>
          <w:rFonts w:hAnsi="Times New Roman" w:ascii="Times New Roman"/>
        </w:rPr>
        <w:t xml:space="preserve"> izuzev grada Zagreba, na dan 13.07</w:t>
      </w:r>
      <w:r w:rsidRPr="000105A1">
        <w:rPr>
          <w:rFonts w:hAnsi="Times New Roman" w:ascii="Times New Roman"/>
        </w:rPr>
        <w:t xml:space="preserve">.2016., </w:t>
      </w:r>
      <w:r w:rsidRPr="00D92342">
        <w:rPr>
          <w:rFonts w:hAnsi="Times New Roman" w:ascii="Times New Roman"/>
          <w:b/>
          <w:i/>
        </w:rPr>
        <w:t>nema podataka o posjedovanju nekretnina</w:t>
      </w:r>
      <w:r w:rsidRPr="00D92342">
        <w:rPr>
          <w:rFonts w:hAnsi="Times New Roman" w:ascii="Times New Roman"/>
          <w:i/>
        </w:rPr>
        <w:t>.</w:t>
      </w:r>
      <w:r w:rsidRPr="000105A1">
        <w:rPr>
          <w:rFonts w:hAnsi="Times New Roman" w:ascii="Times New Roman"/>
        </w:rPr>
        <w:t xml:space="preserve"> </w:t>
      </w:r>
    </w:p>
    <w:p w:rsidRDefault="00E00229" w:rsidP="00E00229" w:rsidR="00E00229" w:rsidRPr="000105A1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0105A1">
        <w:rPr>
          <w:rFonts w:hAnsi="Times New Roman" w:ascii="Times New Roman"/>
        </w:rPr>
        <w:t>RH, Grad Zagreb, Gradski ured za katastarske i geodetske poslove</w:t>
      </w:r>
    </w:p>
    <w:p w:rsidRDefault="00E00229" w:rsidP="00E00229" w:rsidR="00E00229" w:rsidRPr="000105A1">
      <w:pPr>
        <w:pStyle w:val="Odlomakpopisa"/>
        <w:jc w:val="both"/>
        <w:rPr>
          <w:rFonts w:hAnsi="Times New Roman" w:ascii="Times New Roman"/>
        </w:rPr>
      </w:pPr>
      <w:r w:rsidRPr="000105A1">
        <w:rPr>
          <w:rFonts w:hAnsi="Times New Roman" w:ascii="Times New Roman"/>
        </w:rPr>
        <w:t>Klasa: od</w:t>
      </w:r>
      <w:r>
        <w:rPr>
          <w:rFonts w:hAnsi="Times New Roman" w:ascii="Times New Roman"/>
        </w:rPr>
        <w:t xml:space="preserve"> </w:t>
      </w:r>
      <w:r w:rsidRPr="000105A1">
        <w:rPr>
          <w:rFonts w:hAnsi="Times New Roman" w:ascii="Times New Roman"/>
        </w:rPr>
        <w:t>. godine</w:t>
      </w:r>
    </w:p>
    <w:p w:rsidRDefault="00E00229" w:rsidP="00E00229" w:rsidR="00E00229" w:rsidRPr="00E00229">
      <w:pPr>
        <w:pStyle w:val="Odlomakpopisa"/>
        <w:jc w:val="both"/>
        <w:rPr>
          <w:rFonts w:hAnsi="Times New Roman" w:ascii="Times New Roman"/>
        </w:rPr>
      </w:pPr>
      <w:r w:rsidRPr="000105A1">
        <w:rPr>
          <w:rFonts w:hAnsi="Times New Roman" w:ascii="Times New Roman"/>
        </w:rPr>
        <w:t xml:space="preserve">Utvrđuje se da </w:t>
      </w:r>
      <w:r w:rsidRPr="00754C07">
        <w:rPr>
          <w:rFonts w:hAnsi="Times New Roman" w:ascii="Times New Roman"/>
          <w:b/>
        </w:rPr>
        <w:t xml:space="preserve">dužnik nije upisan kao korisnik </w:t>
      </w:r>
      <w:r w:rsidRPr="000105A1">
        <w:rPr>
          <w:rFonts w:hAnsi="Times New Roman" w:ascii="Times New Roman"/>
        </w:rPr>
        <w:t>u katastarkom operatu na području Grada Zagreba</w:t>
      </w:r>
    </w:p>
    <w:p w:rsidRDefault="00E00229" w:rsidP="00E00229" w:rsidR="00E00229" w:rsidRPr="000105A1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0105A1">
        <w:rPr>
          <w:rFonts w:hAnsi="Times New Roman" w:ascii="Times New Roman"/>
        </w:rPr>
        <w:t>RH, Ministarstvo unutarnjih poslova</w:t>
      </w:r>
      <w:r>
        <w:rPr>
          <w:rFonts w:hAnsi="Times New Roman" w:ascii="Times New Roman"/>
        </w:rPr>
        <w:t>, Broj: 511-09-33-33/2016, od 18.07.2016.</w:t>
      </w:r>
    </w:p>
    <w:p w:rsidRDefault="00E00229" w:rsidP="000360AB" w:rsidR="00E00229" w:rsidRPr="000360AB">
      <w:pPr>
        <w:pStyle w:val="Odlomakpopisa"/>
        <w:jc w:val="both"/>
        <w:rPr>
          <w:rFonts w:hAnsi="Times New Roman" w:ascii="Times New Roman"/>
          <w:b/>
          <w:i/>
        </w:rPr>
      </w:pPr>
      <w:r w:rsidRPr="00D92342">
        <w:rPr>
          <w:rFonts w:hAnsi="Times New Roman" w:ascii="Times New Roman"/>
          <w:b/>
          <w:i/>
        </w:rPr>
        <w:t>Dužnik nije evidentiran kao vlasnik vozila.</w:t>
      </w:r>
    </w:p>
    <w:p w:rsidRDefault="00831B36" w:rsidP="00C64EDE" w:rsidR="00B7491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imovine društvo ima </w:t>
      </w:r>
      <w:r w:rsidRPr="00831B36">
        <w:rPr>
          <w:rFonts w:hAnsi="Times New Roman" w:ascii="Times New Roman"/>
          <w:b/>
          <w:i/>
          <w:sz w:val="24"/>
          <w:szCs w:val="24"/>
        </w:rPr>
        <w:t>potraživanja o kojima su u tijeku sudski sporovi i to kako slijedi:</w:t>
      </w:r>
      <w:r w:rsidR="0013557B" w:rsidRPr="00C64EDE">
        <w:rPr>
          <w:rFonts w:hAnsi="Times New Roman" w:ascii="Times New Roman"/>
          <w:sz w:val="24"/>
          <w:szCs w:val="24"/>
        </w:rPr>
        <w:t xml:space="preserve">  </w:t>
      </w:r>
    </w:p>
    <w:p w:rsidRDefault="005552DD" w:rsidP="00C64EDE" w:rsidR="00831B3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pict>
          <v:rect fillcolor="#aca899" stroked="f" o:hralign="center" o:hrstd="t" o:hr="t" id="_x0000_i1025" style="width:0;height:1.5pt"/>
        </w:pict>
      </w:r>
    </w:p>
    <w:p w:rsidRDefault="00831B36" w:rsidP="00831B36" w:rsidR="00831B36">
      <w:pPr>
        <w:pStyle w:val="Odlomakpopisa"/>
        <w:numPr>
          <w:ilvl w:val="0"/>
          <w:numId w:val="9"/>
        </w:numPr>
        <w:spacing w:lineRule="auto" w:line="240" w:after="0"/>
        <w:contextualSpacing w:val="false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tužitelj: </w:t>
      </w:r>
      <w:r>
        <w:rPr>
          <w:rFonts w:hAnsi="Times New Roman" w:ascii="Times New Roman"/>
          <w:color w:val="000000"/>
        </w:rPr>
        <w:t>WEB-INFO d. o. o., Zagreb, Miramarska 107, OIB 05960268933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tuženik: Hrvatski auto klub, Avenija Dubrovnik 44, Zagreb, OIB: 53540975485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Poslovni broj: Pn 454/06, Općinski građanski sud u Zagrebu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radi isplate 11.710.322,00 kn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color w:val="000000"/>
        </w:rPr>
        <w:t> </w:t>
      </w:r>
    </w:p>
    <w:p w:rsidRDefault="00831B36" w:rsidP="00831B36" w:rsidR="00831B36">
      <w:pPr>
        <w:pStyle w:val="Odlomakpopisa"/>
        <w:numPr>
          <w:ilvl w:val="0"/>
          <w:numId w:val="9"/>
        </w:numPr>
        <w:spacing w:lineRule="auto" w:line="240" w:after="0"/>
        <w:contextualSpacing w:val="false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tužitelj: </w:t>
      </w:r>
      <w:r>
        <w:rPr>
          <w:rFonts w:hAnsi="Times New Roman" w:ascii="Times New Roman"/>
          <w:color w:val="000000"/>
        </w:rPr>
        <w:t>WEB-INFO d. o. o., Zagreb, Miramarska 107, OIB 05960268933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tuženik: Hrvatski auto klub, Avenija Dubrovnik 44, Zagreb, OIB: 53540975485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Poslovni broj: P 1115/06, Općinski građanski sud u Zagrebu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radi isplate 336.363,81 kn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color w:val="000000"/>
        </w:rPr>
        <w:t> </w:t>
      </w:r>
    </w:p>
    <w:p w:rsidRDefault="00831B36" w:rsidP="00831B36" w:rsidR="00831B36">
      <w:pPr>
        <w:pStyle w:val="Odlomakpopisa"/>
        <w:numPr>
          <w:ilvl w:val="0"/>
          <w:numId w:val="9"/>
        </w:numPr>
        <w:spacing w:lineRule="auto" w:line="240" w:after="0"/>
        <w:contextualSpacing w:val="false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tužitelj: </w:t>
      </w:r>
      <w:r>
        <w:rPr>
          <w:rFonts w:hAnsi="Times New Roman" w:ascii="Times New Roman"/>
          <w:color w:val="000000"/>
        </w:rPr>
        <w:t>WEB-INFO d. o. o., Zagreb, Miramarska 107, OIB 05960268933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lastRenderedPageBreak/>
        <w:t>tužen</w:t>
      </w:r>
      <w:r w:rsidR="00B74911">
        <w:rPr>
          <w:rFonts w:hAnsi="Times New Roman" w:ascii="Times New Roman"/>
          <w:color w:val="000000"/>
        </w:rPr>
        <w:t xml:space="preserve">ik: </w:t>
      </w:r>
      <w:r w:rsidR="00B74911" w:rsidRPr="00B74911">
        <w:rPr>
          <w:rFonts w:hAnsi="Times New Roman" w:ascii="Times New Roman"/>
          <w:color w:val="000000"/>
          <w:sz w:val="20"/>
          <w:szCs w:val="20"/>
        </w:rPr>
        <w:t>Tehnomobil Securitas d.o.o</w:t>
      </w:r>
      <w:r w:rsidR="00B74911">
        <w:rPr>
          <w:rFonts w:hAnsi="Times New Roman" w:ascii="Times New Roman"/>
          <w:color w:val="000000"/>
        </w:rPr>
        <w:t>. sada SECURITAS HRVATSKA d.o.o.</w:t>
      </w:r>
      <w:r>
        <w:rPr>
          <w:rFonts w:hAnsi="Times New Roman" w:ascii="Times New Roman"/>
          <w:color w:val="000000"/>
        </w:rPr>
        <w:t xml:space="preserve"> Zagrebačka cesta</w:t>
      </w:r>
      <w:r w:rsidR="00B74911">
        <w:rPr>
          <w:rFonts w:hAnsi="Times New Roman" w:ascii="Times New Roman"/>
          <w:color w:val="000000"/>
        </w:rPr>
        <w:t xml:space="preserve"> 145/1, Zagreb, OIB: 33679708526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Poslovni broj: P-2895/15, Trgovački sud u Zagrebu</w:t>
      </w:r>
    </w:p>
    <w:p w:rsidRDefault="00831B36" w:rsidP="003761D8" w:rsidR="003761D8" w:rsidRPr="003761D8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radi isplate 39.699,15 kn</w:t>
      </w:r>
      <w:r w:rsidRPr="003761D8">
        <w:rPr>
          <w:rFonts w:hAnsi="Times New Roman" w:ascii="Times New Roman"/>
          <w:color w:val="000000"/>
        </w:rPr>
        <w:t> </w:t>
      </w:r>
      <w:r w:rsidR="003761D8">
        <w:rPr>
          <w:rFonts w:eastAsia="Times New Roman" w:hAnsi="Times New Roman" w:ascii="Times New Roman"/>
          <w:color w:val="000000"/>
        </w:rPr>
        <w:t xml:space="preserve">- </w:t>
      </w:r>
      <w:r w:rsidR="003761D8" w:rsidRPr="003761D8">
        <w:rPr>
          <w:rFonts w:eastAsia="Times New Roman" w:hAnsi="Times New Roman" w:ascii="Times New Roman"/>
          <w:color w:val="000000"/>
        </w:rPr>
        <w:t xml:space="preserve"> presuda 25.04.2017., </w:t>
      </w:r>
      <w:r w:rsidR="003761D8">
        <w:rPr>
          <w:rFonts w:eastAsia="Times New Roman" w:hAnsi="Times New Roman" w:ascii="Times New Roman"/>
          <w:color w:val="000000"/>
        </w:rPr>
        <w:t>podnesena žalba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</w:p>
    <w:p w:rsidRDefault="00831B36" w:rsidP="00831B36" w:rsidR="00831B36">
      <w:pPr>
        <w:pStyle w:val="Odlomakpopisa"/>
        <w:numPr>
          <w:ilvl w:val="0"/>
          <w:numId w:val="9"/>
        </w:numPr>
        <w:spacing w:lineRule="auto" w:line="240" w:after="0"/>
        <w:contextualSpacing w:val="false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tužitelj: </w:t>
      </w:r>
      <w:r>
        <w:rPr>
          <w:rFonts w:hAnsi="Times New Roman" w:ascii="Times New Roman"/>
          <w:color w:val="000000"/>
        </w:rPr>
        <w:t>WEB-INFO d. o. o., Zagreb, Miramarska 107, OIB 05960268933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tuženik: </w:t>
      </w:r>
      <w:r w:rsidRPr="00B74911">
        <w:rPr>
          <w:rFonts w:hAnsi="Times New Roman" w:ascii="Times New Roman"/>
          <w:color w:val="000000"/>
        </w:rPr>
        <w:t>Tehnomobil Securitas</w:t>
      </w:r>
      <w:r>
        <w:rPr>
          <w:rFonts w:hAnsi="Times New Roman" w:ascii="Times New Roman"/>
          <w:color w:val="000000"/>
        </w:rPr>
        <w:t xml:space="preserve"> d.o.o.,</w:t>
      </w:r>
      <w:r w:rsidR="00B74911">
        <w:rPr>
          <w:rFonts w:hAnsi="Times New Roman" w:ascii="Times New Roman"/>
          <w:color w:val="000000"/>
        </w:rPr>
        <w:t xml:space="preserve"> sada SECURITAS HRVATSKA,</w:t>
      </w:r>
      <w:r>
        <w:rPr>
          <w:rFonts w:hAnsi="Times New Roman" w:ascii="Times New Roman"/>
          <w:color w:val="000000"/>
        </w:rPr>
        <w:t xml:space="preserve"> Zagrebačka cesta 145/1, Zagreb, OIB: </w:t>
      </w:r>
      <w:r w:rsidR="00B74911">
        <w:rPr>
          <w:rFonts w:hAnsi="Times New Roman" w:ascii="Times New Roman"/>
          <w:color w:val="000000"/>
        </w:rPr>
        <w:t>33679708526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Poslovni broj: P-602/06, Trgovački sud u Zagrebu</w:t>
      </w:r>
    </w:p>
    <w:p w:rsidRDefault="00831B36" w:rsidP="00831B36" w:rsidR="00831B3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radi isplate 9.336.812,60 kn – pravomoćno je okončan, odbijen je tužbeni zahtjev; na Vrhovnom sudu Republike Hrvatske, revizija, posl. broj Revt-163/13.</w:t>
      </w:r>
    </w:p>
    <w:p w:rsidRDefault="00831B36" w:rsidP="00B74911" w:rsidR="00BD401C" w:rsidRPr="00B74911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color w:val="000000"/>
        </w:rPr>
        <w:t> </w:t>
      </w:r>
    </w:p>
    <w:p w:rsidRDefault="00831B36" w:rsidP="00C64EDE" w:rsidR="0013557B" w:rsidRPr="00C64EDE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5. </w:t>
      </w:r>
      <w:r w:rsidR="0013557B" w:rsidRPr="00C64EDE">
        <w:rPr>
          <w:rFonts w:hAnsi="Times New Roman" w:ascii="Times New Roman"/>
          <w:b/>
          <w:sz w:val="24"/>
          <w:szCs w:val="24"/>
        </w:rPr>
        <w:t xml:space="preserve"> OBVEZE</w:t>
      </w:r>
    </w:p>
    <w:p w:rsidRDefault="0013557B" w:rsidP="00605CCE" w:rsidR="000360AB" w:rsidRPr="00FB482E">
      <w:pPr>
        <w:jc w:val="both"/>
        <w:rPr>
          <w:rFonts w:hAnsi="Times New Roman" w:ascii="Times New Roman"/>
          <w:sz w:val="24"/>
          <w:szCs w:val="24"/>
        </w:rPr>
      </w:pPr>
      <w:r w:rsidRPr="00C64EDE">
        <w:rPr>
          <w:rFonts w:hAnsi="Times New Roman" w:ascii="Times New Roman"/>
          <w:sz w:val="24"/>
          <w:szCs w:val="24"/>
        </w:rPr>
        <w:t xml:space="preserve">     </w:t>
      </w:r>
      <w:r w:rsidR="00605CCE">
        <w:rPr>
          <w:rFonts w:hAnsi="Times New Roman" w:ascii="Times New Roman"/>
          <w:sz w:val="24"/>
          <w:szCs w:val="24"/>
        </w:rPr>
        <w:t>Ste</w:t>
      </w:r>
      <w:r w:rsidR="00FB482E">
        <w:rPr>
          <w:rFonts w:hAnsi="Times New Roman" w:ascii="Times New Roman"/>
          <w:sz w:val="24"/>
          <w:szCs w:val="24"/>
        </w:rPr>
        <w:t xml:space="preserve">čajna upraviteljica zaprimila je četiri prijave vjerovnika u roku, te niti jednu prijavu tražbine nakon roka. Ukupan iznos obaveza iznosi </w:t>
      </w:r>
      <w:r w:rsidR="00FB482E" w:rsidRPr="00FB482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2.864.819,88 kuna.</w:t>
      </w:r>
    </w:p>
    <w:p w:rsidRDefault="000360AB" w:rsidP="00C64EDE" w:rsidR="000360AB" w:rsidRPr="00C64ED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B482E" w:rsidP="00FB482E" w:rsidR="00FB482E" w:rsidRPr="00FB482E">
      <w:pPr>
        <w:spacing w:after="0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FB482E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6.  AKTIVNOSTI STEČAJ</w:t>
      </w:r>
      <w:r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NOG UPRAVITELJA NAKON OTVARANJA </w:t>
      </w:r>
      <w:r w:rsidRPr="00FB482E">
        <w:rPr>
          <w:rFonts w:eastAsia="Times New Roman" w:hAnsi="Times New Roman" w:ascii="Times New Roman"/>
          <w:b/>
          <w:color w:themeColor="background1" w:val="FFFFFF"/>
          <w:sz w:val="24"/>
          <w:szCs w:val="24"/>
          <w:lang w:eastAsia="hr-HR"/>
        </w:rPr>
        <w:t>.....</w:t>
      </w:r>
      <w:r w:rsidRPr="00FB482E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STEČAJNOG POSTUPKA</w:t>
      </w:r>
      <w:r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 I PRIJDELOG ODLUKA</w:t>
      </w:r>
    </w:p>
    <w:p w:rsidRDefault="00FB482E" w:rsidP="00FB482E" w:rsidR="00FB482E" w:rsidRPr="00FB482E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FB482E" w:rsidP="00FB482E" w:rsidR="00FB482E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pregledala sam dužnikov poslovni prostor</w:t>
      </w:r>
    </w:p>
    <w:p w:rsidRDefault="00FB482E" w:rsidP="00FB482E" w:rsidR="00FB482E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dogovoren je knjigovodstveni servis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Financije Cesarec Noršić</w:t>
      </w: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d.o.o. za obavljanje knjigovodstvenih poslova</w:t>
      </w:r>
    </w:p>
    <w:p w:rsidRDefault="00FB482E" w:rsidP="00FB482E" w:rsidR="00FB482E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provedena promjena kod Državnog zavoda za statistiku</w:t>
      </w:r>
    </w:p>
    <w:p w:rsidRDefault="00FB482E" w:rsidP="00FB482E" w:rsidR="00FB482E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zatvoreni su poslovni računi dužnika</w:t>
      </w:r>
    </w:p>
    <w:p w:rsidRDefault="00FB482E" w:rsidP="00FB482E" w:rsidR="00FB482E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izrađen je pečat  - u stečaju</w:t>
      </w:r>
    </w:p>
    <w:p w:rsidRDefault="00FB482E" w:rsidP="00FB482E" w:rsidR="00FB482E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otvoren je novi račun dužnika – PBZ banka d.d.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ArialNarrow" w:hAnsi="ArialNarrow" w:ascii="ArialNarrow"/>
          <w:sz w:val="18"/>
          <w:szCs w:val="18"/>
          <w:lang w:eastAsia="hr-HR"/>
        </w:rPr>
        <w:t>HR36 2340 0091 1900 2594 2</w:t>
      </w:r>
    </w:p>
    <w:p w:rsidRDefault="00FB482E" w:rsidP="00FB482E" w:rsidR="00FB482E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hAnsi="Times New Roman" w:ascii="Times New Roman"/>
          <w:sz w:val="24"/>
          <w:szCs w:val="24"/>
        </w:rPr>
        <w:t>izradila izvješće za ispitno ročište</w:t>
      </w:r>
    </w:p>
    <w:p w:rsidRDefault="00FB482E" w:rsidP="00FB482E" w:rsidR="00FB482E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hAnsi="Times New Roman" w:ascii="Times New Roman"/>
          <w:sz w:val="24"/>
          <w:szCs w:val="24"/>
        </w:rPr>
        <w:t>izradila izvješće za izvještajno ročište</w:t>
      </w:r>
    </w:p>
    <w:p w:rsidRDefault="00FB482E" w:rsidP="00FB482E" w:rsidR="00FB482E" w:rsidRPr="00AE10D4">
      <w:pPr>
        <w:pStyle w:val="Odlomakpopisa"/>
        <w:spacing w:after="0"/>
        <w:ind w:left="108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FB482E" w:rsidP="00FB482E" w:rsidR="00FB482E" w:rsidRPr="00AE10D4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AE10D4">
        <w:rPr>
          <w:rFonts w:hAnsi="Times New Roman" w:ascii="Times New Roman"/>
          <w:sz w:val="24"/>
          <w:szCs w:val="24"/>
          <w:lang w:val="pl-PL"/>
        </w:rPr>
        <w:t>Predlažem da temeljem izvješća stečajne upraviteljice skupština vjerovnika donese sljedeće odluke:</w:t>
      </w:r>
    </w:p>
    <w:p w:rsidRDefault="00FB482E" w:rsidP="00FB482E" w:rsidR="00FB482E" w:rsidRPr="00AE10D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AE10D4">
        <w:rPr>
          <w:rFonts w:hAnsi="Times New Roman" w:ascii="Times New Roman"/>
          <w:sz w:val="24"/>
          <w:szCs w:val="24"/>
        </w:rPr>
        <w:t xml:space="preserve">Prihvaća se izvješće stečajnog upravitelja u cijelosti </w:t>
      </w:r>
    </w:p>
    <w:p w:rsidRDefault="00FB482E" w:rsidP="00FB482E" w:rsidR="00FB482E" w:rsidRPr="00AE10D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AE10D4">
        <w:rPr>
          <w:rFonts w:hAnsi="Times New Roman" w:ascii="Times New Roman"/>
          <w:sz w:val="24"/>
          <w:szCs w:val="24"/>
        </w:rPr>
        <w:t>Utvrđuje se da nema mogućnosti za nastavak poslovanja stečajnog dužnika</w:t>
      </w:r>
    </w:p>
    <w:p w:rsidRDefault="00FB482E" w:rsidP="00FB482E" w:rsidR="00FB482E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AE10D4">
        <w:rPr>
          <w:rFonts w:hAnsi="Times New Roman" w:ascii="Times New Roman"/>
          <w:sz w:val="24"/>
          <w:szCs w:val="24"/>
        </w:rPr>
        <w:t>Prihvaćaju se d</w:t>
      </w:r>
      <w:r w:rsidR="00510CFB">
        <w:rPr>
          <w:rFonts w:hAnsi="Times New Roman" w:ascii="Times New Roman"/>
          <w:sz w:val="24"/>
          <w:szCs w:val="24"/>
        </w:rPr>
        <w:t>o sada poduzete radnje stečajne upraviteljice</w:t>
      </w:r>
    </w:p>
    <w:p w:rsidRDefault="00510CFB" w:rsidP="00FB482E" w:rsidR="00510CF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Izrada prijedloga nagodbe sa tuženikom HAK prije nastavka parnica</w:t>
      </w:r>
    </w:p>
    <w:p w:rsidRDefault="00510CFB" w:rsidP="00FB482E" w:rsidR="00510CF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slučaju da tuženik ne prihvati nagodbu, nastavak parnica u </w:t>
      </w:r>
      <w:r w:rsidRPr="00510CFB">
        <w:rPr>
          <w:rFonts w:hAnsi="Times New Roman" w:ascii="Times New Roman"/>
          <w:sz w:val="24"/>
          <w:szCs w:val="24"/>
        </w:rPr>
        <w:t xml:space="preserve"> korist stečajne mase. Daje se suglasnost stečajnoj upraviteljici da izda punomoć za zastupanje odvjetniku.</w:t>
      </w:r>
    </w:p>
    <w:p w:rsidRDefault="0013557B" w:rsidP="00C64EDE" w:rsidR="0013557B" w:rsidRPr="00C64ED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72193" w:rsidP="00C64EDE" w:rsidR="0013557B" w:rsidRPr="00C64ED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26.10</w:t>
      </w:r>
      <w:r w:rsidR="00562209">
        <w:rPr>
          <w:rFonts w:hAnsi="Times New Roman" w:ascii="Times New Roman"/>
          <w:sz w:val="24"/>
          <w:szCs w:val="24"/>
        </w:rPr>
        <w:t>.2017</w:t>
      </w:r>
      <w:r w:rsidR="0013557B" w:rsidRPr="00C64EDE">
        <w:rPr>
          <w:rFonts w:hAnsi="Times New Roman" w:ascii="Times New Roman"/>
          <w:sz w:val="24"/>
          <w:szCs w:val="24"/>
        </w:rPr>
        <w:t>.</w:t>
      </w:r>
    </w:p>
    <w:p w:rsidRDefault="00510CFB" w:rsidP="00C64EDE" w:rsidR="00510CF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C64EDE" w:rsidRPr="00C64EDE">
        <w:rPr>
          <w:rFonts w:hAnsi="Times New Roman" w:ascii="Times New Roman"/>
          <w:sz w:val="24"/>
          <w:szCs w:val="24"/>
        </w:rPr>
        <w:t>tečajna upraviteljica:</w:t>
      </w:r>
    </w:p>
    <w:p w:rsidRDefault="00510CFB" w:rsidP="00C64EDE" w:rsidR="00510CF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3557B" w:rsidP="00C64EDE" w:rsidR="0013557B" w:rsidRPr="00C64ED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64EDE">
        <w:rPr>
          <w:rFonts w:hAnsi="Times New Roman" w:ascii="Times New Roman"/>
          <w:sz w:val="24"/>
          <w:szCs w:val="24"/>
        </w:rPr>
        <w:t>_________________________</w:t>
      </w:r>
    </w:p>
    <w:p w:rsidRDefault="0013557B" w:rsidP="009C5A32" w:rsidR="00FC10B2" w:rsidRPr="00507E7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64EDE">
        <w:rPr>
          <w:rFonts w:hAnsi="Times New Roman" w:ascii="Times New Roman"/>
          <w:sz w:val="24"/>
          <w:szCs w:val="24"/>
        </w:rPr>
        <w:t>mr. sc. Sandra Gregorić Jeline</w:t>
      </w:r>
      <w:r w:rsidR="00510CFB">
        <w:rPr>
          <w:rFonts w:hAnsi="Times New Roman" w:ascii="Times New Roman"/>
          <w:sz w:val="24"/>
          <w:szCs w:val="24"/>
        </w:rPr>
        <w:t>k</w:t>
      </w:r>
    </w:p>
    <w:sectPr w:rsidSect="00947C05" w:rsidR="00FC10B2" w:rsidRPr="00507E7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A1D" w:rsidP="009C5A32" w:rsidR="00552A1D">
      <w:pPr>
        <w:spacing w:lineRule="auto" w:line="240" w:after="0"/>
      </w:pPr>
      <w:r>
        <w:separator/>
      </w:r>
    </w:p>
  </w:endnote>
  <w:endnote w:id="0" w:type="continuationSeparator">
    <w:p w:rsidRDefault="00552A1D" w:rsidP="009C5A32" w:rsidR="00552A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Narrow">
    <w:altName w:val="Arial"/>
    <w:panose1 w:val="00000000000000000000"/>
    <w:charset w:val="00"/>
    <w:family w:val="swiss"/>
    <w:notTrueType/>
    <w:pitch w:val="default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71501"/>
      <w:docPartObj>
        <w:docPartGallery w:val="Page Numbers (Bottom of Page)"/>
        <w:docPartUnique/>
      </w:docPartObj>
    </w:sdtPr>
    <w:sdtEndPr/>
    <w:sdtContent>
      <w:p w:rsidRDefault="007A2B49" w:rsidR="00510CFB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52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510CFB" w:rsidR="00510C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A1D" w:rsidP="009C5A32" w:rsidR="00552A1D">
      <w:pPr>
        <w:spacing w:lineRule="auto" w:line="240" w:after="0"/>
      </w:pPr>
      <w:r>
        <w:separator/>
      </w:r>
    </w:p>
  </w:footnote>
  <w:footnote w:id="0" w:type="continuationSeparator">
    <w:p w:rsidRDefault="00552A1D" w:rsidP="009C5A32" w:rsidR="00552A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5B2" w:rsidP="000C75B2" w:rsidR="000C75B2" w:rsidRPr="00844C64">
    <w:pPr>
      <w:pStyle w:val="Zaglavlje"/>
      <w:pBdr>
        <w:bottom w:space="1" w:sz="12" w:color="auto" w:val="single"/>
      </w:pBdr>
      <w:rPr>
        <w:rFonts w:hAnsi="Times New Roman" w:ascii="Times New Roman"/>
        <w:i/>
        <w:sz w:val="16"/>
        <w:szCs w:val="16"/>
      </w:rPr>
    </w:pPr>
    <w:r w:rsidRPr="00844C64">
      <w:rPr>
        <w:rFonts w:hAnsi="Times New Roman" w:ascii="Times New Roman"/>
        <w:i/>
        <w:sz w:val="16"/>
        <w:szCs w:val="16"/>
      </w:rPr>
      <w:t>Izvješće o gospodarskom polo</w:t>
    </w:r>
    <w:r w:rsidR="00844C64" w:rsidRPr="00844C64">
      <w:rPr>
        <w:rFonts w:hAnsi="Times New Roman" w:ascii="Times New Roman"/>
        <w:i/>
        <w:sz w:val="16"/>
        <w:szCs w:val="16"/>
      </w:rPr>
      <w:t>žaju dužnika i njegovim uzrocima</w:t>
    </w:r>
    <w:r w:rsidRPr="00844C64">
      <w:rPr>
        <w:rFonts w:hAnsi="Times New Roman" w:ascii="Times New Roman"/>
        <w:i/>
        <w:sz w:val="16"/>
        <w:szCs w:val="16"/>
      </w:rPr>
      <w:t xml:space="preserve">           </w:t>
    </w:r>
  </w:p>
  <w:p w:rsidRDefault="00844C64" w:rsidR="00844C64" w:rsidRPr="00844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04F20"/>
    <w:multiLevelType w:val="hybridMultilevel"/>
    <w:tmpl w:val="AEF46BBA"/>
    <w:lvl w:tplc="A7087928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A90703"/>
    <w:multiLevelType w:val="hybridMultilevel"/>
    <w:tmpl w:val="72CEC5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E82D59"/>
    <w:multiLevelType w:val="hybridMultilevel"/>
    <w:tmpl w:val="C6E03470"/>
    <w:lvl w:tplc="533C96C0" w:ilvl="0">
      <w:start w:val="11"/>
      <w:numFmt w:val="bullet"/>
      <w:lvlText w:val="-"/>
      <w:lvlJc w:val="left"/>
      <w:pPr>
        <w:ind w:hanging="360" w:left="64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5"/>
      </w:pPr>
      <w:rPr>
        <w:rFonts w:hAnsi="Wingdings" w:ascii="Wingdings" w:hint="default"/>
      </w:rPr>
    </w:lvl>
  </w:abstractNum>
  <w:abstractNum w:abstractNumId="3">
    <w:nsid w:val="29BB27EE"/>
    <w:multiLevelType w:val="hybridMultilevel"/>
    <w:tmpl w:val="54BE7A98"/>
    <w:lvl w:tplc="A7087928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93016D5"/>
    <w:multiLevelType w:val="hybridMultilevel"/>
    <w:tmpl w:val="5AD8A274"/>
    <w:lvl w:tplc="041A0001" w:ilvl="0">
      <w:start w:val="1"/>
      <w:numFmt w:val="bullet"/>
      <w:lvlText w:val=""/>
      <w:lvlJc w:val="left"/>
      <w:pPr>
        <w:ind w:hanging="360" w:left="104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2"/>
      </w:pPr>
      <w:rPr>
        <w:rFonts w:hAnsi="Wingdings" w:ascii="Wingdings" w:hint="default"/>
      </w:rPr>
    </w:lvl>
  </w:abstractNum>
  <w:abstractNum w:abstractNumId="5">
    <w:nsid w:val="3ABA2894"/>
    <w:multiLevelType w:val="hybridMultilevel"/>
    <w:tmpl w:val="988CB07E"/>
    <w:lvl w:tplc="3CAAAB64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7102EE"/>
    <w:multiLevelType w:val="hybridMultilevel"/>
    <w:tmpl w:val="D3E4752A"/>
    <w:lvl w:tplc="193429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3BC1759"/>
    <w:multiLevelType w:val="hybridMultilevel"/>
    <w:tmpl w:val="DFD0BB82"/>
    <w:lvl w:tplc="A16AFEB4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2633E1E"/>
    <w:multiLevelType w:val="hybridMultilevel"/>
    <w:tmpl w:val="2FECC25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94F5333"/>
    <w:multiLevelType w:val="hybridMultilevel"/>
    <w:tmpl w:val="58D2CE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F37FD4"/>
    <w:multiLevelType w:val="hybridMultilevel"/>
    <w:tmpl w:val="68B20D66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9"/>
  </w:num>
  <w:num w:numId="8">
    <w:abstractNumId w:val="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FA4"/>
    <w:rsid w:val="000105A1"/>
    <w:rsid w:val="000108EB"/>
    <w:rsid w:val="00027406"/>
    <w:rsid w:val="00035672"/>
    <w:rsid w:val="000360AB"/>
    <w:rsid w:val="00043024"/>
    <w:rsid w:val="00056CE4"/>
    <w:rsid w:val="00060A50"/>
    <w:rsid w:val="00075F82"/>
    <w:rsid w:val="000C75B2"/>
    <w:rsid w:val="000D1D29"/>
    <w:rsid w:val="000D6400"/>
    <w:rsid w:val="00131EEF"/>
    <w:rsid w:val="00134003"/>
    <w:rsid w:val="0013557B"/>
    <w:rsid w:val="00142049"/>
    <w:rsid w:val="00152E29"/>
    <w:rsid w:val="00174407"/>
    <w:rsid w:val="001A6900"/>
    <w:rsid w:val="001C2249"/>
    <w:rsid w:val="001C6902"/>
    <w:rsid w:val="001D1DC3"/>
    <w:rsid w:val="001E11F2"/>
    <w:rsid w:val="001E34E2"/>
    <w:rsid w:val="001F002C"/>
    <w:rsid w:val="001F38D2"/>
    <w:rsid w:val="001F4E07"/>
    <w:rsid w:val="00212E55"/>
    <w:rsid w:val="00226D4A"/>
    <w:rsid w:val="0024547E"/>
    <w:rsid w:val="0025646C"/>
    <w:rsid w:val="002A56AC"/>
    <w:rsid w:val="002E4228"/>
    <w:rsid w:val="002F05AE"/>
    <w:rsid w:val="002F33F0"/>
    <w:rsid w:val="00320399"/>
    <w:rsid w:val="003761D8"/>
    <w:rsid w:val="0039358B"/>
    <w:rsid w:val="00393832"/>
    <w:rsid w:val="003A62F0"/>
    <w:rsid w:val="003B3AD4"/>
    <w:rsid w:val="003F463F"/>
    <w:rsid w:val="003F61B4"/>
    <w:rsid w:val="0043221B"/>
    <w:rsid w:val="0044348A"/>
    <w:rsid w:val="00487AF6"/>
    <w:rsid w:val="00491FF7"/>
    <w:rsid w:val="004C39D7"/>
    <w:rsid w:val="004F6AB2"/>
    <w:rsid w:val="00507E73"/>
    <w:rsid w:val="00510CFB"/>
    <w:rsid w:val="00511768"/>
    <w:rsid w:val="00513511"/>
    <w:rsid w:val="005159FF"/>
    <w:rsid w:val="00530199"/>
    <w:rsid w:val="0054476F"/>
    <w:rsid w:val="00552A1D"/>
    <w:rsid w:val="005552DD"/>
    <w:rsid w:val="00557F9E"/>
    <w:rsid w:val="00562209"/>
    <w:rsid w:val="00563328"/>
    <w:rsid w:val="00564C93"/>
    <w:rsid w:val="00567343"/>
    <w:rsid w:val="00572193"/>
    <w:rsid w:val="005835B8"/>
    <w:rsid w:val="00591889"/>
    <w:rsid w:val="005B3D3C"/>
    <w:rsid w:val="005E48AE"/>
    <w:rsid w:val="005F2184"/>
    <w:rsid w:val="005F55D2"/>
    <w:rsid w:val="00605CCE"/>
    <w:rsid w:val="0060677B"/>
    <w:rsid w:val="00615A7F"/>
    <w:rsid w:val="00622C03"/>
    <w:rsid w:val="0062727E"/>
    <w:rsid w:val="006473B8"/>
    <w:rsid w:val="00647BC4"/>
    <w:rsid w:val="0065105E"/>
    <w:rsid w:val="006A4245"/>
    <w:rsid w:val="006B032F"/>
    <w:rsid w:val="006D476A"/>
    <w:rsid w:val="006F2F97"/>
    <w:rsid w:val="006F7D02"/>
    <w:rsid w:val="00714564"/>
    <w:rsid w:val="00717F0F"/>
    <w:rsid w:val="007402E0"/>
    <w:rsid w:val="0074639B"/>
    <w:rsid w:val="00751CA7"/>
    <w:rsid w:val="00754C07"/>
    <w:rsid w:val="007656A0"/>
    <w:rsid w:val="00770F23"/>
    <w:rsid w:val="007713C2"/>
    <w:rsid w:val="007726F2"/>
    <w:rsid w:val="007738F1"/>
    <w:rsid w:val="007907A9"/>
    <w:rsid w:val="007A2B49"/>
    <w:rsid w:val="007B4F0F"/>
    <w:rsid w:val="00825369"/>
    <w:rsid w:val="00831361"/>
    <w:rsid w:val="00831B36"/>
    <w:rsid w:val="00844C64"/>
    <w:rsid w:val="008542FE"/>
    <w:rsid w:val="00860E10"/>
    <w:rsid w:val="00860F70"/>
    <w:rsid w:val="0088135D"/>
    <w:rsid w:val="00883D37"/>
    <w:rsid w:val="008851B6"/>
    <w:rsid w:val="00887143"/>
    <w:rsid w:val="008B3082"/>
    <w:rsid w:val="008C0355"/>
    <w:rsid w:val="008C0E9F"/>
    <w:rsid w:val="008D469F"/>
    <w:rsid w:val="008D6FC9"/>
    <w:rsid w:val="00906FDA"/>
    <w:rsid w:val="00914122"/>
    <w:rsid w:val="00930216"/>
    <w:rsid w:val="00947C05"/>
    <w:rsid w:val="0096199C"/>
    <w:rsid w:val="0098784B"/>
    <w:rsid w:val="009B18AA"/>
    <w:rsid w:val="009C4F89"/>
    <w:rsid w:val="009C5A32"/>
    <w:rsid w:val="009D4300"/>
    <w:rsid w:val="009F4B6D"/>
    <w:rsid w:val="00A0227C"/>
    <w:rsid w:val="00A049B1"/>
    <w:rsid w:val="00A35D68"/>
    <w:rsid w:val="00A37C7B"/>
    <w:rsid w:val="00A54A5A"/>
    <w:rsid w:val="00A55BB3"/>
    <w:rsid w:val="00A56DB6"/>
    <w:rsid w:val="00A66581"/>
    <w:rsid w:val="00A6737E"/>
    <w:rsid w:val="00A7196F"/>
    <w:rsid w:val="00A83960"/>
    <w:rsid w:val="00A96790"/>
    <w:rsid w:val="00AA7C6A"/>
    <w:rsid w:val="00AE44D6"/>
    <w:rsid w:val="00AF7044"/>
    <w:rsid w:val="00B15EF7"/>
    <w:rsid w:val="00B30C17"/>
    <w:rsid w:val="00B6711F"/>
    <w:rsid w:val="00B73E6B"/>
    <w:rsid w:val="00B74911"/>
    <w:rsid w:val="00BB04FA"/>
    <w:rsid w:val="00BC502D"/>
    <w:rsid w:val="00BD401C"/>
    <w:rsid w:val="00BD70EE"/>
    <w:rsid w:val="00BF1DF6"/>
    <w:rsid w:val="00C045D6"/>
    <w:rsid w:val="00C05786"/>
    <w:rsid w:val="00C13DC6"/>
    <w:rsid w:val="00C44FA4"/>
    <w:rsid w:val="00C5535C"/>
    <w:rsid w:val="00C64B68"/>
    <w:rsid w:val="00C64EDE"/>
    <w:rsid w:val="00C8068E"/>
    <w:rsid w:val="00C80AD5"/>
    <w:rsid w:val="00C827FD"/>
    <w:rsid w:val="00C86DA6"/>
    <w:rsid w:val="00CA657F"/>
    <w:rsid w:val="00CC730A"/>
    <w:rsid w:val="00CF7C35"/>
    <w:rsid w:val="00D01E65"/>
    <w:rsid w:val="00D04B28"/>
    <w:rsid w:val="00D15668"/>
    <w:rsid w:val="00D5658D"/>
    <w:rsid w:val="00D70631"/>
    <w:rsid w:val="00D735D2"/>
    <w:rsid w:val="00D73D5D"/>
    <w:rsid w:val="00D92342"/>
    <w:rsid w:val="00D93720"/>
    <w:rsid w:val="00DA4DB7"/>
    <w:rsid w:val="00DA56B9"/>
    <w:rsid w:val="00DC3AFF"/>
    <w:rsid w:val="00DD3AF6"/>
    <w:rsid w:val="00DE1BC5"/>
    <w:rsid w:val="00DE398E"/>
    <w:rsid w:val="00DF01CD"/>
    <w:rsid w:val="00DF179D"/>
    <w:rsid w:val="00E00229"/>
    <w:rsid w:val="00E00DDE"/>
    <w:rsid w:val="00E211A5"/>
    <w:rsid w:val="00E355F0"/>
    <w:rsid w:val="00E3730A"/>
    <w:rsid w:val="00E77725"/>
    <w:rsid w:val="00E807D0"/>
    <w:rsid w:val="00E9182D"/>
    <w:rsid w:val="00EA5CAA"/>
    <w:rsid w:val="00EA78D5"/>
    <w:rsid w:val="00EB40BF"/>
    <w:rsid w:val="00EE7B8C"/>
    <w:rsid w:val="00EF3749"/>
    <w:rsid w:val="00EF4B9C"/>
    <w:rsid w:val="00F00A09"/>
    <w:rsid w:val="00F048D5"/>
    <w:rsid w:val="00F11F99"/>
    <w:rsid w:val="00F13D17"/>
    <w:rsid w:val="00F174D5"/>
    <w:rsid w:val="00F243EE"/>
    <w:rsid w:val="00F324E5"/>
    <w:rsid w:val="00F8796E"/>
    <w:rsid w:val="00FB41D8"/>
    <w:rsid w:val="00FB482E"/>
    <w:rsid w:val="00FC10B2"/>
    <w:rsid w:val="00FD3464"/>
    <w:rsid w:val="00FD6023"/>
    <w:rsid w:val="00FD6115"/>
    <w:rsid w:val="00FD665B"/>
    <w:rsid w:val="00FF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FA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9F4B6D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60A50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rn-top-naziv-link1" w:type="character">
    <w:name w:val="srn-top-naziv-link1"/>
    <w:basedOn w:val="Zadanifontodlomka"/>
    <w:rsid w:val="00DE398E"/>
    <w:rPr>
      <w:b/>
      <w:bCs/>
      <w:color w:val="627BAA"/>
      <w:u w:val="single"/>
    </w:rPr>
  </w:style>
  <w:style w:styleId="Istaknuto" w:type="character">
    <w:name w:val="Emphasis"/>
    <w:basedOn w:val="Zadanifontodlomka"/>
    <w:uiPriority w:val="20"/>
    <w:qFormat/>
    <w:rsid w:val="00591889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591889"/>
  </w:style>
  <w:style w:styleId="Bezproreda" w:type="paragraph">
    <w:name w:val="No Spacing"/>
    <w:uiPriority w:val="1"/>
    <w:qFormat/>
    <w:rsid w:val="00563328"/>
    <w:rPr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9F4B6D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7C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7C6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C502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C5A3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5A3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C5A3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5A3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60A50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2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2D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2D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2D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FA4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9F4B6D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60A50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rn-top-naziv-link1" w:type="character">
    <w:name w:val="srn-top-naziv-link1"/>
    <w:basedOn w:val="Zadanifontodlomka"/>
    <w:rsid w:val="00DE398E"/>
    <w:rPr>
      <w:b/>
      <w:bCs/>
      <w:color w:val="627BAA"/>
      <w:u w:val="single"/>
    </w:rPr>
  </w:style>
  <w:style w:styleId="Istaknuto" w:type="character">
    <w:name w:val="Emphasis"/>
    <w:basedOn w:val="Zadanifontodlomka"/>
    <w:uiPriority w:val="20"/>
    <w:qFormat/>
    <w:rsid w:val="00591889"/>
    <w:rPr>
      <w:b/>
      <w:bCs/>
      <w:i w:val="0"/>
      <w:iCs w:val="0"/>
    </w:rPr>
  </w:style>
  <w:style w:customStyle="1" w:styleId="st1" w:type="character">
    <w:name w:val="st1"/>
    <w:basedOn w:val="Zadanifontodlomka"/>
    <w:rsid w:val="00591889"/>
  </w:style>
  <w:style w:styleId="Bezproreda" w:type="paragraph">
    <w:name w:val="No Spacing"/>
    <w:uiPriority w:val="1"/>
    <w:qFormat/>
    <w:rsid w:val="00563328"/>
    <w:rPr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9F4B6D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7C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7C6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C502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C5A3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5A3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C5A3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5A3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60A50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2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2D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2D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2D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990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39667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708461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9821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36075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99467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25963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165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7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2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27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13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03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867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21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0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72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St-1437/2013-46</izvorni_sadrzaj>
    <derivirana_varijabla naziv="DomainObject.Oznaka_1">St-1437/2013-46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St-1437/2013</izvorni_sadrzaj>
    <derivirana_varijabla naziv="DomainObject.Predmet.OznakaBroj_1">St-1437/2013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WEB-INFO društvo s ograničenom odgovornošću za trgovinu i usluge</izvorni_sadrzaj>
    <derivirana_varijabla naziv="DomainObject.Predmet.ProtustrankaFormated_1">  WEB-INFO društvo s ograničenom odgovornošću za trgovinu i usluge</derivirana_varijabla>
  </DomainObject.Predmet.ProtustrankaFormated>
  <DomainObject.Predmet.ProtustrankaFormatedOIB>
    <izvorni_sadrzaj>  WEB-INFO društvo s ograničenom odgovornošću za trgovinu i usluge, OIB 05960268933</izvorni_sadrzaj>
    <derivirana_varijabla naziv="DomainObject.Predmet.ProtustrankaFormatedOIB_1">  WEB-INFO društvo s ograničenom odgovornošću za trgovinu i usluge, OIB 05960268933</derivirana_varijabla>
  </DomainObject.Predmet.ProtustrankaFormatedOIB>
  <DomainObject.Predmet.ProtustrankaFormatedWithAdress>
    <izvorni_sadrzaj> WEB-INFO društvo s ograničenom odgovornošću za trgovinu i usluge, Miramarska 107, 10000 Zagreb</izvorni_sadrzaj>
    <derivirana_varijabla naziv="DomainObject.Predmet.ProtustrankaFormatedWithAdress_1"> WEB-INFO društvo s ograničenom odgovornošću za trgovinu i usluge, Miramarska 107, 10000 Zagreb</derivirana_varijabla>
  </DomainObject.Predmet.ProtustrankaFormatedWithAdress>
  <DomainObject.Predmet.ProtustrankaFormatedWithAdressOIB>
    <izvorni_sadrzaj> WEB-INFO društvo s ograničenom odgovornošću za trgovinu i usluge, OIB 05960268933, Miramarska 107, 10000 Zagreb</izvorni_sadrzaj>
    <derivirana_varijabla naziv="DomainObject.Predmet.ProtustrankaFormatedWithAdressOIB_1"> WEB-INFO društvo s ograničenom odgovornošću za trgovinu i usluge, OIB 05960268933, Miramarska 107, 10000 Zagreb</derivirana_varijabla>
  </DomainObject.Predmet.ProtustrankaFormatedWithAdressOIB>
  <DomainObject.Predmet.ProtustrankaWithAdress>
    <izvorni_sadrzaj>WEB-INFO društvo s ograničenom odgovornošću za trgovinu i usluge Miramarska 107, 10000 Zagreb</izvorni_sadrzaj>
    <derivirana_varijabla naziv="DomainObject.Predmet.ProtustrankaWithAdress_1">WEB-INFO društvo s ograničenom odgovornošću za trgovinu i usluge Miramarska 107, 10000 Zagreb</derivirana_varijabla>
  </DomainObject.Predmet.ProtustrankaWithAdress>
  <DomainObject.Predmet.ProtustrankaWithAdressOIB>
    <izvorni_sadrzaj>WEB-INFO društvo s ograničenom odgovornošću za trgovinu i usluge, OIB 05960268933, Miramarska 107, 10000 Zagreb</izvorni_sadrzaj>
    <derivirana_varijabla naziv="DomainObject.Predmet.ProtustrankaWithAdressOIB_1">WEB-INFO društvo s ograničenom odgovornošću za trgovinu i usluge, OIB 05960268933, Miramarska 107, 10000 Zagreb</derivirana_varijabla>
  </DomainObject.Predmet.ProtustrankaWithAdressOIB>
  <DomainObject.Predmet.ProtustrankaNazivFormated>
    <izvorni_sadrzaj>WEB-INFO društvo s ograničenom odgovornošću za trgovinu i usluge</izvorni_sadrzaj>
    <derivirana_varijabla naziv="DomainObject.Predmet.ProtustrankaNazivFormated_1">WEB-INFO društvo s ograničenom odgovornošću za trgovinu i usluge</derivirana_varijabla>
  </DomainObject.Predmet.ProtustrankaNazivFormated>
  <DomainObject.Predmet.ProtustrankaNazivFormatedOIB>
    <izvorni_sadrzaj>WEB-INFO društvo s ograničenom odgovornošću za trgovinu i usluge, OIB 05960268933</izvorni_sadrzaj>
    <derivirana_varijabla naziv="DomainObject.Predmet.ProtustrankaNazivFormatedOIB_1">WEB-INFO društvo s ograničenom odgovornošću za trgovinu i usluge, OIB 05960268933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WEB-INFO društvo s ograničenom odgovornošću za trgovinu i usluge</item>
    </izvorni_sadrzaj>
    <derivirana_varijabla naziv="DomainObject.Predmet.ProtuStrankaListFormated_1">
      <item>WEB-INFO društvo s ograničenom odgovornošću za trgovinu i usluge</item>
    </derivirana_varijabla>
  </DomainObject.Predmet.ProtuStrankaListFormated>
  <DomainObject.Predmet.ProtuStrankaListFormatedOIB>
    <izvorni_sadrzaj>
      <item>WEB-INFO društvo s ograničenom odgovornošću za trgovinu i usluge, OIB 05960268933</item>
    </izvorni_sadrzaj>
    <derivirana_varijabla naziv="DomainObject.Predmet.ProtuStrankaListFormatedOIB_1">
      <item>WEB-INFO društvo s ograničenom odgovornošću za trgovinu i usluge, OIB 05960268933</item>
    </derivirana_varijabla>
  </DomainObject.Predmet.ProtuStrankaListFormatedOIB>
  <DomainObject.Predmet.ProtuStrankaListFormatedWithAdress>
    <izvorni_sadrzaj>
      <item>WEB-INFO društvo s ograničenom odgovornošću za trgovinu i usluge, Miramarska 107, 10000 Zagreb</item>
    </izvorni_sadrzaj>
    <derivirana_varijabla naziv="DomainObject.Predmet.ProtuStrankaListFormatedWithAdress_1">
      <item>WEB-INFO društvo s ograničenom odgovornošću za trgovinu i usluge, Miramarska 107, 10000 Zagreb</item>
    </derivirana_varijabla>
  </DomainObject.Predmet.ProtuStrankaListFormatedWithAdress>
  <DomainObject.Predmet.ProtuStrankaListFormatedWithAdressOIB>
    <izvorni_sadrzaj>
      <item>WEB-INFO društvo s ograničenom odgovornošću za trgovinu i usluge, OIB 05960268933, Miramarska 107, 10000 Zagreb</item>
    </izvorni_sadrzaj>
    <derivirana_varijabla naziv="DomainObject.Predmet.ProtuStrankaListFormatedWithAdressOIB_1">
      <item>WEB-INFO društvo s ograničenom odgovornošću za trgovinu i usluge, OIB 05960268933, Miramarska 107, 10000 Zagreb</item>
    </derivirana_varijabla>
  </DomainObject.Predmet.ProtuStrankaListFormatedWithAdressOIB>
  <DomainObject.Predmet.ProtuStrankaListNazivFormated>
    <izvorni_sadrzaj>
      <item>WEB-INFO društvo s ograničenom odgovornošću za trgovinu i usluge</item>
    </izvorni_sadrzaj>
    <derivirana_varijabla naziv="DomainObject.Predmet.ProtuStrankaListNazivFormated_1">
      <item>WEB-INFO društvo s ograničenom odgovornošću za trgovinu i usluge</item>
    </derivirana_varijabla>
  </DomainObject.Predmet.ProtuStrankaListNazivFormated>
  <DomainObject.Predmet.ProtuStrankaListNazivFormatedOIB>
    <izvorni_sadrzaj>
      <item>WEB-INFO društvo s ograničenom odgovornošću za trgovinu i usluge, OIB 05960268933</item>
    </izvorni_sadrzaj>
    <derivirana_varijabla naziv="DomainObject.Predmet.ProtuStrankaListNazivFormatedOIB_1">
      <item>WEB-INFO društvo s ograničenom odgovornošću za trgovinu i usluge, OIB 05960268933</item>
    </derivirana_varijabla>
  </DomainObject.Predmet.ProtuStrankaListNazivFormatedOIB>
  <DomainObject.Predmet.OstaliListFormated>
    <izvorni_sadrzaj>
      <item>JURICA JAŠINSKI</item>
      <item>odvjetnik Danijel Klobučar</item>
      <item>Sandra Gregorić Jelinek</item>
    </izvorni_sadrzaj>
    <derivirana_varijabla naziv="DomainObject.Predmet.OstaliListFormated_1">
      <item>JURICA JAŠINSKI</item>
      <item>odvjetnik Danijel Klobučar</item>
      <item>Sandra Gregorić Jelinek</item>
    </derivirana_varijabla>
  </DomainObject.Predmet.OstaliListFormated>
  <DomainObject.Predmet.OstaliListFormatedOIB>
    <izvorni_sadrzaj>
      <item>JURICA JAŠINSKI</item>
      <item>odvjetnik Danijel Klobučar</item>
      <item>Sandra Gregorić Jelinek, OIB 76527594917</item>
    </izvorni_sadrzaj>
    <derivirana_varijabla naziv="DomainObject.Predmet.OstaliListFormatedOIB_1">
      <item>JURICA JAŠINSKI</item>
      <item>odvjetnik Danijel Klobučar</item>
      <item>Sandra Gregorić Jelinek, OIB 76527594917</item>
    </derivirana_varijabla>
  </DomainObject.Predmet.OstaliListFormatedOIB>
  <DomainObject.Predmet.OstaliListFormatedWithAdress>
    <izvorni_sadrzaj>
      <item>JURICA JAŠINSKI, Miramarska cesta 107, 10000 Zagreb</item>
      <item>odvjetnik Danijel Klobučar, Gundulićeva 19/1, 10000 Zagreb</item>
      <item>Sandra Gregorić Jelinek, Klenovac 5, 10000 Zagreb</item>
    </izvorni_sadrzaj>
    <derivirana_varijabla naziv="DomainObject.Predmet.OstaliListFormatedWithAdress_1">
      <item>JURICA JAŠINSKI, Miramarska cesta 107, 10000 Zagreb</item>
      <item>odvjetnik Danijel Klobučar, Gundulićeva 19/1, 10000 Zagreb</item>
      <item>Sandra Gregorić Jelinek, Klenovac 5, 10000 Zagreb</item>
    </derivirana_varijabla>
  </DomainObject.Predmet.OstaliListFormatedWithAdress>
  <DomainObject.Predmet.OstaliListFormatedWithAdressOIB>
    <izvorni_sadrzaj>
      <item>JURICA JAŠINSKI, Miramarska cesta 107, 10000 Zagreb</item>
      <item>odvjetnik Danijel Klobučar, Gundulićeva 19/1, 10000 Zagreb</item>
      <item>Sandra Gregorić Jelinek, OIB 76527594917, Klenovac 5, 10000 Zagreb</item>
    </izvorni_sadrzaj>
    <derivirana_varijabla naziv="DomainObject.Predmet.OstaliListFormatedWithAdressOIB_1">
      <item>JURICA JAŠINSKI, Miramarska cesta 107, 10000 Zagreb</item>
      <item>odvjetnik Danijel Klobučar, Gundulićeva 19/1, 10000 Zagreb</item>
      <item>Sandra Gregorić Jelinek, OIB 76527594917, Klenovac 5, 10000 Zagreb</item>
    </derivirana_varijabla>
  </DomainObject.Predmet.OstaliListFormatedWithAdressOIB>
  <DomainObject.Predmet.OstaliListNazivFormated>
    <izvorni_sadrzaj>
      <item>JURICA JAŠINSKI</item>
      <item>odvjetnik Danijel Klobučar</item>
      <item>Sandra Gregorić Jelinek</item>
    </izvorni_sadrzaj>
    <derivirana_varijabla naziv="DomainObject.Predmet.OstaliListNazivFormated_1">
      <item>JURICA JAŠINSKI</item>
      <item>odvjetnik Danijel Klobučar</item>
      <item>Sandra Gregorić Jelinek</item>
    </derivirana_varijabla>
  </DomainObject.Predmet.OstaliListNazivFormated>
  <DomainObject.Predmet.OstaliListNazivFormatedOIB>
    <izvorni_sadrzaj>
      <item>JURICA JAŠINSKI</item>
      <item>odvjetnik Danijel Klobučar</item>
      <item>Sandra Gregorić Jelinek, OIB 76527594917</item>
    </izvorni_sadrzaj>
    <derivirana_varijabla naziv="DomainObject.Predmet.OstaliListNazivFormatedOIB_1">
      <item>JURICA JAŠINSKI</item>
      <item>odvjetnik Danijel Klobučar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WEB-INFO društvo s ograničenom odgovornošću za trgovinu i usluge</izvorni_sadrzaj>
    <derivirana_varijabla naziv="DomainObject.Predmet.ProtustrankaIDrugi_1">WEB-INFO društvo s ograničenom odgovornošću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WEB-INFO društvo s ograničenom odgovornošću za trgovinu i usluge, OIB 05960268933, Miramarska 107, 10000 Zagreb</izvorni_sadrzaj>
    <derivirana_varijabla naziv="DomainObject.Predmet.ProtustrankaIDrugiAdressOIB_1">WEB-INFO društvo s ograničenom odgovornošću za trgovinu i usluge, OIB 05960268933, Miramarska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izvorni_sadrzaj>
    <derivirana_varijabla naziv="DomainObject.Predmet.SudioniciListNaziv_1"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derivirana_varijabla>
  </DomainObject.Predmet.SudioniciListNaziv>
  <DomainObject.Predmet.SudioniciListAdressOIB>
    <izvorni_sadrzaj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izvorni_sadrzaj>
    <derivirana_varijabla naziv="DomainObject.Predmet.SudioniciListAdressOIB_1"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05960268933</item>
      <item>, OIB null</item>
      <item>, OIB null</item>
      <item>, OIB 76527594917</item>
      <item>, OIB null</item>
    </izvorni_sadrzaj>
    <derivirana_varijabla naziv="DomainObject.Predmet.SudioniciListNazivOIB_1">
      <item>, OIB 85821130368</item>
      <item>, OIB 05960268933</item>
      <item>, OIB null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4DDBF-CBD8-48ED-AED2-53F3569624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882</properties:Words>
  <properties:Characters>5367</properties:Characters>
  <properties:Lines>142</properties:Lines>
  <properties:Paragraphs>81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2017-10-30T12:09:00Z</dcterms:created>
  <dc:creator>Argo7</dc:creator>
  <cp:lastModifiedBy>Kristina Švajger</cp:lastModifiedBy>
  <cp:lastPrinted>2016-09-19T07:16:00Z</cp:lastPrinted>
  <dcterms:modified xmlns:xsi="http://www.w3.org/2001/XMLSchema-instance" xsi:type="dcterms:W3CDTF">2017-10-30T12:13:00Z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St-1437/2013-46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