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95e3" w14:paraId="3ba95e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E5A5F">
        <w:rPr>
          <w:bCs/>
        </w:rPr>
        <w:t>357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E5A5F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E5A5F">
        <w:t>SENZACIJA j.d.o.o., Zadar, Domovinskog rata 2, OIB: 12149303838</w:t>
      </w:r>
      <w:r w:rsidR="00C947ED">
        <w:t xml:space="preserve">, povodom zahtjeva Financijske agencije, Regionalnog centra Split, Podružnice Zadar, Ivana Danila 4, OIB: 85821130368 od </w:t>
      </w:r>
      <w:r w:rsidR="00AE5A5F">
        <w:t>31</w:t>
      </w:r>
      <w:r w:rsidR="00A57491">
        <w:t xml:space="preserve">. </w:t>
      </w:r>
      <w:r w:rsidR="00AE5A5F">
        <w:t>listopada</w:t>
      </w:r>
      <w:r w:rsidR="00757DF3">
        <w:t xml:space="preserve"> 2018</w:t>
      </w:r>
      <w:r w:rsidR="00C947ED">
        <w:t xml:space="preserve">., </w:t>
      </w:r>
      <w:r w:rsidR="00AE5A5F">
        <w:t>6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E5A5F">
        <w:t>SENZACIJA j.d.o.o., Zadar, Domovinskog rata 2, OIB: 12149303838</w:t>
      </w:r>
      <w:r w:rsidR="00A57491">
        <w:t>,</w:t>
      </w:r>
      <w:r>
        <w:t xml:space="preserve"> na temelju neizvršenih osnova za plaćanje iznosi </w:t>
      </w:r>
      <w:r w:rsidR="00AE5A5F">
        <w:t>31.130,10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AE5A5F">
        <w:rPr>
          <w:color w:themeColor="text1" w:val="000000"/>
        </w:rPr>
        <w:t>Nikolina Šimunić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E5A5F">
        <w:t>6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E673BA" w:rsidP="00AD11DE" w:rsidR="00C947ED">
      <w:pPr>
        <w:jc w:val="right"/>
      </w:pP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E5A5F">
      <w:rPr>
        <w:bCs/>
      </w:rPr>
      <w:t>357</w:t>
    </w:r>
    <w:r w:rsidR="00994F76">
      <w:rPr>
        <w:bCs/>
      </w:rPr>
      <w:t>/2018-</w:t>
    </w:r>
    <w:r w:rsidR="00AE5A5F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9508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SENZACIJA j.d.o.o. za ugostiteljstvo</izvorni_sadrzaj>
    <derivirana_varijabla naziv="DomainObject.Predmet.ProtustrankaFormated_1">  SENZACIJA j.d.o.o. za ugostiteljstvo</derivirana_varijabla>
  </DomainObject.Predmet.ProtustrankaFormated>
  <DomainObject.Predmet.ProtustrankaFormatedOIB>
    <izvorni_sadrzaj>  SENZACIJA j.d.o.o. za ugostiteljstvo, OIB 12149303838</izvorni_sadrzaj>
    <derivirana_varijabla naziv="DomainObject.Predmet.ProtustrankaFormatedOIB_1">  SENZACIJA j.d.o.o. za ugostiteljstvo, OIB 12149303838</derivirana_varijabla>
  </DomainObject.Predmet.ProtustrankaFormatedOIB>
  <DomainObject.Predmet.ProtustrankaFormatedWithAdress>
    <izvorni_sadrzaj> SENZACIJA j.d.o.o. za ugostiteljstvo, Domovinskog rata 2, 23000 Zadar</izvorni_sadrzaj>
    <derivirana_varijabla naziv="DomainObject.Predmet.ProtustrankaFormatedWithAdress_1"> SENZACIJA j.d.o.o. za ugostiteljstvo, Domovinskog rata 2, 23000 Zadar</derivirana_varijabla>
  </DomainObject.Predmet.ProtustrankaFormatedWithAdress>
  <DomainObject.Predmet.ProtustrankaFormatedWithAdressOIB>
    <izvorni_sadrzaj> SENZACIJA j.d.o.o. za ugostiteljstvo, OIB 12149303838, Domovinskog rata 2, 23000 Zadar</izvorni_sadrzaj>
    <derivirana_varijabla naziv="DomainObject.Predmet.ProtustrankaFormatedWithAdressOIB_1"> SENZACIJA j.d.o.o. za ugostiteljstvo, OIB 12149303838, Domovinskog rata 2, 23000 Zadar</derivirana_varijabla>
  </DomainObject.Predmet.ProtustrankaFormatedWithAdressOIB>
  <DomainObject.Predmet.ProtustrankaWithAdress>
    <izvorni_sadrzaj>SENZACIJA j.d.o.o. za ugostiteljstvo Domovinskog rata 2, 23000 Zadar</izvorni_sadrzaj>
    <derivirana_varijabla naziv="DomainObject.Predmet.ProtustrankaWithAdress_1">SENZACIJA j.d.o.o. za ugostiteljstvo Domovinskog rata 2, 23000 Zadar</derivirana_varijabla>
  </DomainObject.Predmet.ProtustrankaWithAdress>
  <DomainObject.Predmet.ProtustrankaWithAdressOIB>
    <izvorni_sadrzaj>SENZACIJA j.d.o.o. za ugostiteljstvo, OIB 12149303838, Domovinskog rata 2, 23000 Zadar</izvorni_sadrzaj>
    <derivirana_varijabla naziv="DomainObject.Predmet.ProtustrankaWithAdressOIB_1">SENZACIJA j.d.o.o. za ugostiteljstvo, OIB 12149303838, Domovinskog rata 2, 23000 Zadar</derivirana_varijabla>
  </DomainObject.Predmet.ProtustrankaWithAdressOIB>
  <DomainObject.Predmet.ProtustrankaNazivFormated>
    <izvorni_sadrzaj>SENZACIJA j.d.o.o. za ugostiteljstvo</izvorni_sadrzaj>
    <derivirana_varijabla naziv="DomainObject.Predmet.ProtustrankaNazivFormated_1">SENZACIJA j.d.o.o. za ugostiteljstvo</derivirana_varijabla>
  </DomainObject.Predmet.ProtustrankaNazivFormated>
  <DomainObject.Predmet.ProtustrankaNazivFormatedOIB>
    <izvorni_sadrzaj>SENZACIJA j.d.o.o. za ugostiteljstvo, OIB 12149303838</izvorni_sadrzaj>
    <derivirana_varijabla naziv="DomainObject.Predmet.ProtustrankaNazivFormatedOIB_1">SENZACIJA j.d.o.o. za ugostiteljstvo, OIB 12149303838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SENZACIJA j.d.o.o. za ugostiteljstvo</item>
    </izvorni_sadrzaj>
    <derivirana_varijabla naziv="DomainObject.Predmet.ProtuStrankaListFormated_1">
      <item>SENZACIJA j.d.o.o. za ugostiteljstvo</item>
    </derivirana_varijabla>
  </DomainObject.Predmet.ProtuStrankaListFormated>
  <DomainObject.Predmet.ProtuStrankaListFormatedOIB>
    <izvorni_sadrzaj>
      <item>SENZACIJA j.d.o.o. za ugostiteljstvo, OIB 12149303838</item>
    </izvorni_sadrzaj>
    <derivirana_varijabla naziv="DomainObject.Predmet.ProtuStrankaListFormatedOIB_1">
      <item>SENZACIJA j.d.o.o. za ugostiteljstvo, OIB 12149303838</item>
    </derivirana_varijabla>
  </DomainObject.Predmet.ProtuStrankaListFormatedOIB>
  <DomainObject.Predmet.ProtuStrankaListFormatedWithAdress>
    <izvorni_sadrzaj>
      <item>SENZACIJA j.d.o.o. za ugostiteljstvo, Domovinskog rata 2, 23000 Zadar</item>
    </izvorni_sadrzaj>
    <derivirana_varijabla naziv="DomainObject.Predmet.ProtuStrankaListFormatedWithAdress_1">
      <item>SENZACIJA j.d.o.o. za ugostiteljstvo, Domovinskog rata 2, 23000 Zadar</item>
    </derivirana_varijabla>
  </DomainObject.Predmet.ProtuStrankaListFormatedWithAdress>
  <DomainObject.Predmet.ProtuStrankaListFormatedWithAdressOIB>
    <izvorni_sadrzaj>
      <item>SENZACIJA j.d.o.o. za ugostiteljstvo, OIB 12149303838, Domovinskog rata 2, 23000 Zadar</item>
    </izvorni_sadrzaj>
    <derivirana_varijabla naziv="DomainObject.Predmet.ProtuStrankaListFormatedWithAdressOIB_1">
      <item>SENZACIJA j.d.o.o. za ugostiteljstvo, OIB 12149303838, Domovinskog rata 2, 23000 Zadar</item>
    </derivirana_varijabla>
  </DomainObject.Predmet.ProtuStrankaListFormatedWithAdressOIB>
  <DomainObject.Predmet.ProtuStrankaListNazivFormated>
    <izvorni_sadrzaj>
      <item>SENZACIJA j.d.o.o. za ugostiteljstvo</item>
    </izvorni_sadrzaj>
    <derivirana_varijabla naziv="DomainObject.Predmet.ProtuStrankaListNazivFormated_1">
      <item>SENZACIJA j.d.o.o. za ugostiteljstvo</item>
    </derivirana_varijabla>
  </DomainObject.Predmet.ProtuStrankaListNazivFormated>
  <DomainObject.Predmet.ProtuStrankaListNazivFormatedOIB>
    <izvorni_sadrzaj>
      <item>SENZACIJA j.d.o.o. za ugostiteljstvo, OIB 12149303838</item>
    </izvorni_sadrzaj>
    <derivirana_varijabla naziv="DomainObject.Predmet.ProtuStrankaListNazivFormatedOIB_1">
      <item>SENZACIJA j.d.o.o. za ugostiteljstvo, OIB 12149303838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SENZACIJA j.d.o.o. za ugostiteljstvo</izvorni_sadrzaj>
    <derivirana_varijabla naziv="DomainObject.Predmet.ProtustrankaIDrugi_1">SENZACIJA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SENZACIJA j.d.o.o. za ugostiteljstvo, OIB 12149303838, Domovinskog rata 2, 23000 Zadar</izvorni_sadrzaj>
    <derivirana_varijabla naziv="DomainObject.Predmet.ProtustrankaIDrugiAdressOIB_1">SENZACIJA j.d.o.o. za ugostiteljstvo, OIB 12149303838,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SENZACIJA j.d.o.o. za ugostiteljstvo</item>
    </izvorni_sadrzaj>
    <derivirana_varijabla naziv="DomainObject.Predmet.SudioniciListNaziv_1">
      <item>FINA</item>
      <item>SENZACIJA j.d.o.o. za ugostiteljstvo</item>
    </derivirana_varijabla>
  </DomainObject.Predmet.SudioniciListNaziv>
  <DomainObject.Predmet.SudioniciListAdressOIB>
    <izvorni_sadrzaj>
      <item>FINA, OIB 85821130368, Ivana Danila 4,23000 Zadar</item>
      <item>SENZACIJA j.d.o.o. za ugostiteljstvo, OIB 12149303838, Domovinskog rata 2,23000 Zadar</item>
    </izvorni_sadrzaj>
    <derivirana_varijabla naziv="DomainObject.Predmet.SudioniciListAdressOIB_1">
      <item>FINA, OIB 85821130368, Ivana Danila 4,23000 Zadar</item>
      <item>SENZACIJA j.d.o.o. za ugostiteljstvo, OIB 12149303838,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12149303838</item>
    </izvorni_sadrzaj>
    <derivirana_varijabla naziv="DomainObject.Predmet.SudioniciListNazivOIB_1">
      <item>, OIB 85821130368</item>
      <item>, OIB 12149303838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St-357/2018-2</izvorni_sadrzaj>
    <derivirana_varijabla naziv="DomainObject.PredzadnjaOdlukaIzPredmeta.Oznaka_1">St-357/2018-2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1999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2018-12-06T10:15:00Z</dcterms:created>
  <dc:creator>mklismanic</dc:creator>
  <cp:lastModifiedBy>Anita Ivandić</cp:lastModifiedBy>
  <cp:lastPrinted>2018-12-06T10:14:00Z</cp:lastPrinted>
  <dcterms:modified xmlns:xsi="http://www.w3.org/2001/XMLSchema-instance" xsi:type="dcterms:W3CDTF">2018-12-06T12:23:00Z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