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262E9" w:rsidR="00C262E9">
        <w:tc>
          <w:tcPr>
            <w:tcW w:type="dxa" w:w="2985"/>
            <w:hideMark/>
          </w:tcPr>
          <w:p w:rsidRDefault="00C262E9" w:rsidP="00C262E9" w:rsidR="00C262E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262E9" w:rsidP="00C262E9" w:rsidR="00C262E9">
            <w:pPr>
              <w:spacing w:after="0"/>
              <w:jc w:val="center"/>
            </w:pPr>
            <w:r>
              <w:t>Republika Hrvatska</w:t>
            </w:r>
          </w:p>
          <w:p w:rsidRDefault="00C262E9" w:rsidP="00C262E9" w:rsidR="00C262E9">
            <w:pPr>
              <w:spacing w:after="0"/>
              <w:jc w:val="center"/>
            </w:pPr>
            <w:r>
              <w:t>Trgovački sud u Varaždinu</w:t>
            </w:r>
          </w:p>
          <w:p w:rsidRDefault="00C262E9" w:rsidP="00C262E9" w:rsidR="00C262E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272001" w14:paraId="c272001" w:rsidRDefault="00C262E9" w:rsidP="00C262E9" w:rsidR="00C262E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C262E9" w:rsidP="00C262E9" w:rsidR="00C262E9">
      <w:pPr>
        <w:spacing w:after="0"/>
        <w:ind w:left="5664"/>
      </w:pPr>
      <w:r>
        <w:t>Poslovni broj: 3 St-213/2018-7</w:t>
      </w:r>
    </w:p>
    <w:p w:rsidRDefault="00C262E9" w:rsidP="00C262E9" w:rsidR="00C262E9">
      <w:pPr>
        <w:spacing w:after="0"/>
        <w:ind w:left="5664"/>
      </w:pPr>
    </w:p>
    <w:p w:rsidRDefault="00C262E9" w:rsidP="00C262E9" w:rsidR="00C262E9">
      <w:pPr>
        <w:spacing w:after="0"/>
      </w:pPr>
    </w:p>
    <w:p w:rsidRDefault="00C262E9" w:rsidP="00C262E9" w:rsidR="00C262E9">
      <w:pPr>
        <w:spacing w:after="0"/>
        <w:ind w:left="5664"/>
      </w:pPr>
    </w:p>
    <w:p w:rsidRDefault="00C262E9" w:rsidP="00C262E9" w:rsidR="00C262E9">
      <w:pPr>
        <w:spacing w:after="0"/>
        <w:jc w:val="center"/>
      </w:pPr>
      <w:r>
        <w:t>R E P U B L I K A   H R V A T S K A</w:t>
      </w:r>
    </w:p>
    <w:p w:rsidRDefault="00C262E9" w:rsidP="00C262E9" w:rsidR="00C262E9">
      <w:pPr>
        <w:spacing w:after="0"/>
        <w:rPr>
          <w:b/>
        </w:rPr>
      </w:pPr>
    </w:p>
    <w:p w:rsidRDefault="00C262E9" w:rsidP="00C262E9" w:rsidR="00C262E9">
      <w:pPr>
        <w:spacing w:after="0"/>
        <w:jc w:val="center"/>
      </w:pPr>
      <w:r>
        <w:t>R J E Š E N J E</w:t>
      </w:r>
    </w:p>
    <w:p w:rsidRDefault="00C262E9" w:rsidP="00C262E9" w:rsidR="00C262E9">
      <w:pPr>
        <w:spacing w:after="0"/>
        <w:jc w:val="center"/>
      </w:pPr>
    </w:p>
    <w:p w:rsidRDefault="00C262E9" w:rsidP="00C262E9" w:rsidR="00C262E9">
      <w:pPr>
        <w:spacing w:after="0"/>
      </w:pPr>
    </w:p>
    <w:p w:rsidRDefault="00C262E9" w:rsidP="00C262E9" w:rsidR="00C262E9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predlagatelja-dužnika WEB ODISEJA 2012. jednostavno društvo s ograničenom odgovornošću za marketing i internetsko poslovanje, skraćena tvrtka WEB ODISEJA 2012. j.d.o.o. Varaždinske Toplice, Trg Republike Hrvatske 8, MBS: 070106712, OIB: 85729772360, zastupanog po direktoru Budimiru Šebečić iz Varaždinskih Toplica, Trg Republike Hrvatske 8, radi otvaranja stečajnog postupka nad tim društvom, dana 10. listopada 2018. godine, </w:t>
      </w: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center"/>
      </w:pPr>
      <w:r>
        <w:t xml:space="preserve">r i j e š i o   j e </w:t>
      </w:r>
    </w:p>
    <w:p w:rsidRDefault="00C262E9" w:rsidP="00C262E9" w:rsidR="00C262E9">
      <w:pPr>
        <w:spacing w:after="0"/>
      </w:pPr>
    </w:p>
    <w:p w:rsidRDefault="00C262E9" w:rsidP="00C262E9" w:rsidR="00C262E9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WEB ODISEJA 2012. j.d.o.o. Varaždinske Toplice, Trg Republike Hrvatske 8, OIB: 85729772360, da uplate predujam za namirenje troškova prethodnog i otvorenog stečajnog postupka u iznosu od 5.000,00 kn, na žiro-račun ovog suda otvoren kod Hrvatske poštanske banke broj: HR4023900011300002754, poziv na broj odobrenja: 22021318, u roku od 15 dana od dana isteka osmog dana od dana objave ovog oglasa na mrežnoj stranici e-Oglasna ploča sudova.   </w:t>
      </w:r>
    </w:p>
    <w:p w:rsidRDefault="00C262E9" w:rsidP="00C262E9" w:rsidR="00C262E9">
      <w:pPr>
        <w:spacing w:after="0"/>
        <w:ind w:left="1065"/>
        <w:jc w:val="both"/>
      </w:pPr>
    </w:p>
    <w:p w:rsidRDefault="00C262E9" w:rsidP="00C262E9" w:rsidR="00C262E9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center"/>
      </w:pPr>
      <w:r>
        <w:t>Obrazloženje</w:t>
      </w:r>
    </w:p>
    <w:p w:rsidRDefault="00C262E9" w:rsidP="00C262E9" w:rsidR="00C262E9">
      <w:pPr>
        <w:spacing w:after="0"/>
      </w:pPr>
    </w:p>
    <w:p w:rsidRDefault="00C262E9" w:rsidP="00C262E9" w:rsidR="00C262E9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</w:t>
      </w:r>
      <w:r>
        <w:lastRenderedPageBreak/>
        <w:t xml:space="preserve">71/15 i 104/17, dalje skraćeno: SZ-a). Visina troškova se odnosi na najnužnije troškove koji 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center"/>
      </w:pPr>
      <w:r>
        <w:t>Varaždin, 10. listopada 2018.</w:t>
      </w:r>
    </w:p>
    <w:p w:rsidRDefault="00C262E9" w:rsidP="00C262E9" w:rsidR="00C262E9">
      <w:pPr>
        <w:spacing w:after="0"/>
        <w:jc w:val="center"/>
      </w:pPr>
    </w:p>
    <w:p w:rsidRDefault="00C262E9" w:rsidP="00C262E9" w:rsidR="00C262E9">
      <w:pPr>
        <w:spacing w:after="0"/>
      </w:pPr>
    </w:p>
    <w:p w:rsidRDefault="00C262E9" w:rsidP="00C262E9" w:rsidR="00C262E9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  <w:r>
        <w:t>UPUTA O PRAVNOM LIJEKU:</w:t>
      </w: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C262E9" w:rsidP="00C262E9" w:rsidR="00C262E9">
      <w:pPr>
        <w:spacing w:after="0"/>
      </w:pPr>
    </w:p>
    <w:p w:rsidRDefault="00C262E9" w:rsidP="00C262E9" w:rsidR="00C262E9">
      <w:pPr>
        <w:spacing w:after="0"/>
        <w:ind w:firstLine="708"/>
        <w:jc w:val="both"/>
      </w:pP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</w:p>
    <w:p w:rsidRDefault="00C262E9" w:rsidP="00C262E9" w:rsidR="00C262E9">
      <w:pPr>
        <w:spacing w:after="0"/>
        <w:jc w:val="both"/>
      </w:pPr>
      <w:r>
        <w:t xml:space="preserve">DNA: 1. E-oglasna ploča ovog suda </w:t>
      </w:r>
    </w:p>
    <w:p w:rsidRDefault="00AE649C" w:rsidP="00C262E9" w:rsidR="00AE649C" w:rsidRPr="00B76F3C">
      <w:pPr>
        <w:pStyle w:val="NormaleSPIS"/>
        <w:spacing w:after="0"/>
      </w:pPr>
    </w:p>
    <w:p w:rsidRDefault="00AB4602" w:rsidP="00C262E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262E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1FB" w:rsidP="00537B78" w:rsidR="00DE51FB">
      <w:r>
        <w:separator/>
      </w:r>
    </w:p>
  </w:endnote>
  <w:endnote w:id="0" w:type="continuationSeparator">
    <w:p w:rsidRDefault="00DE51FB" w:rsidP="00537B78" w:rsidR="00DE5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1FB" w:rsidP="00537B78" w:rsidR="00DE51FB">
      <w:r>
        <w:separator/>
      </w:r>
    </w:p>
  </w:footnote>
  <w:footnote w:id="0" w:type="continuationSeparator">
    <w:p w:rsidRDefault="00DE51FB" w:rsidP="00537B78" w:rsidR="00DE5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20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2E9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1FB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6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St-213/2018-7</izvorni_sadrzaj>
    <derivirana_varijabla naziv="DomainObject.Oznaka_1">St-213/2018-7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st. postupka</izvorni_sadrzaj>
    <derivirana_varijabla naziv="DomainObject.Predmet.Opis_1">Prijedlog dužnika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St-272/18</izvorni_sadrzaj>
    <derivirana_varijabla naziv="DomainObject.Predmet.PrimjedbaSuca_1">9 St-272/18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WEB ODISEJA 2012. jednostavno društvo s ograničenom odgovornošću za marketing i internetsko poslovanje</izvorni_sadrzaj>
    <derivirana_varijabla naziv="DomainObject.Predmet.StrankaFormated_1">  WEB ODISEJA 2012. jednostavno društvo s ograničenom odgovornošću za marketing i internetsko poslovanje</derivirana_varijabla>
  </DomainObject.Predmet.StrankaFormated>
  <DomainObject.Predmet.StrankaFormatedOIB>
    <izvorni_sadrzaj>  WEB ODISEJA 2012. jednostavno društvo s ograničenom odgovornošću za marketing i internetsko poslovanje, OIB 85729772360</izvorni_sadrzaj>
    <derivirana_varijabla naziv="DomainObject.Predmet.StrankaFormatedOIB_1">  WEB ODISEJA 2012. jednostavno društvo s ograničenom odgovornošću za marketing i internetsko poslovanje, OIB 85729772360</derivirana_varijabla>
  </DomainObject.Predmet.StrankaFormatedOIB>
  <DomainObject.Predmet.StrankaFormatedWithAdress>
    <izvorni_sadrzaj> WEB ODISEJA 2012. jednostavno društvo s ograničenom odgovornošću za marketing i internetsko poslovanje, Trg Republike Hrvatske 8, 42223 Varaždinske Toplice</izvorni_sadrzaj>
    <derivirana_varijabla naziv="DomainObject.Predmet.StrankaFormatedWithAdress_1"> WEB ODISEJA 2012. jednostavno društvo s ograničenom odgovornošću za marketing i internetsko poslovanje, Trg Republike Hrvatske 8, 42223 Varaždinske Toplice</derivirana_varijabla>
  </DomainObject.Predmet.StrankaFormatedWithAdress>
  <DomainObject.Predmet.StrankaFormatedWithAdressOIB>
    <izvorni_sadrzaj> WEB ODISEJA 2012. jednostavno društvo s ograničenom odgovornošću za marketing i internetsko poslovanje, OIB 85729772360, Trg Republike Hrvatske 8, 42223 Varaždinske Toplice</izvorni_sadrzaj>
    <derivirana_varijabla naziv="DomainObject.Predmet.StrankaFormatedWithAdressOIB_1"> WEB ODISEJA 2012. jednostavno društvo s ograničenom odgovornošću za marketing i internetsko poslovanje, OIB 85729772360, Trg Republike Hrvatske 8, 42223 Varaždinske Toplice</derivirana_varijabla>
  </DomainObject.Predmet.StrankaFormatedWithAdressOIB>
  <DomainObject.Predmet.StrankaWithAdress>
    <izvorni_sadrzaj>WEB ODISEJA 2012. jednostavno društvo s ograničenom odgovornošću za marketing i internetsko poslovanje Trg Republike Hrvatske 8,42223 Varaždinske Toplice</izvorni_sadrzaj>
    <derivirana_varijabla naziv="DomainObject.Predmet.StrankaWithAdress_1">WEB ODISEJA 2012. jednostavno društvo s ograničenom odgovornošću za marketing i internetsko poslovanje Trg Republike Hrvatske 8,42223 Varaždinske Toplice</derivirana_varijabla>
  </DomainObject.Predmet.StrankaWithAdress>
  <DomainObject.Predmet.StrankaWithAdressOIB>
    <izvorni_sadrzaj>WEB ODISEJA 2012. jednostavno društvo s ograničenom odgovornošću za marketing i internetsko poslovanje, OIB 85729772360, Trg Republike Hrvatske 8,42223 Varaždinske Toplice</izvorni_sadrzaj>
    <derivirana_varijabla naziv="DomainObject.Predmet.StrankaWithAdressOIB_1">WEB ODISEJA 2012. jednostavno društvo s ograničenom odgovornošću za marketing i internetsko poslovanje, OIB 85729772360, Trg Republike Hrvatske 8,42223 Varaždinske Toplice</derivirana_varijabla>
  </DomainObject.Predmet.StrankaWithAdressOIB>
  <DomainObject.Predmet.StrankaNazivFormated>
    <izvorni_sadrzaj>WEB ODISEJA 2012. jednostavno društvo s ograničenom odgovornošću za marketing i internetsko poslovanje</izvorni_sadrzaj>
    <derivirana_varijabla naziv="DomainObject.Predmet.StrankaNazivFormated_1">WEB ODISEJA 2012. jednostavno društvo s ograničenom odgovornošću za marketing i internetsko poslovanje</derivirana_varijabla>
  </DomainObject.Predmet.StrankaNazivFormated>
  <DomainObject.Predmet.StrankaNazivFormatedOIB>
    <izvorni_sadrzaj>WEB ODISEJA 2012. jednostavno društvo s ograničenom odgovornošću za marketing i internetsko poslovanje, OIB 85729772360</izvorni_sadrzaj>
    <derivirana_varijabla naziv="DomainObject.Predmet.StrankaNazivFormatedOIB_1">WEB ODISEJA 2012. jednostavno društvo s ograničenom odgovornošću za marketing i internetsko poslovanje, OIB 85729772360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18032.46</izvorni_sadrzaj>
    <derivirana_varijabla naziv="DomainObject.Predmet.TrenutnaVrijednost_1">18032.46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WEB ODISEJA 2012. jednostavno društvo s ograničenom odgovornošću za marketing i internetsko poslovanje</item>
    </izvorni_sadrzaj>
    <derivirana_varijabla naziv="DomainObject.Predmet.StrankaListFormated_1">
      <item>WEB ODISEJA 2012. jednostavno društvo s ograničenom odgovornošću za marketing i internetsko poslovanje</item>
    </derivirana_varijabla>
  </DomainObject.Predmet.StrankaListFormated>
  <DomainObject.Predmet.StrankaListFormatedOIB>
    <izvorni_sadrzaj>
      <item>WEB ODISEJA 2012. jednostavno društvo s ograničenom odgovornošću za marketing i internetsko poslovanje, OIB 85729772360</item>
    </izvorni_sadrzaj>
    <derivirana_varijabla naziv="DomainObject.Predmet.StrankaListFormatedOIB_1">
      <item>WEB ODISEJA 2012. jednostavno društvo s ograničenom odgovornošću za marketing i internetsko poslovanje, OIB 85729772360</item>
    </derivirana_varijabla>
  </DomainObject.Predmet.StrankaListFormatedOIB>
  <DomainObject.Predmet.StrankaListFormatedWithAdress>
    <izvorni_sadrzaj>
      <item>WEB ODISEJA 2012. jednostavno društvo s ograničenom odgovornošću za marketing i internetsko poslovanje, Trg Republike Hrvatske 8, 42223 Varaždinske Toplice</item>
    </izvorni_sadrzaj>
    <derivirana_varijabla naziv="DomainObject.Predmet.StrankaListFormatedWithAdress_1">
      <item>WEB ODISEJA 2012. jednostavno društvo s ograničenom odgovornošću za marketing i internetsko poslovanje, Trg Republike Hrvatske 8, 42223 Varaždinske Toplice</item>
    </derivirana_varijabla>
  </DomainObject.Predmet.StrankaListFormatedWithAdress>
  <DomainObject.Predmet.StrankaListFormatedWithAdressOIB>
    <izvorni_sadrzaj>
      <item>WEB ODISEJA 2012. jednostavno društvo s ograničenom odgovornošću za marketing i internetsko poslovanje, OIB 85729772360, Trg Republike Hrvatske 8, 42223 Varaždinske Toplice</item>
    </izvorni_sadrzaj>
    <derivirana_varijabla naziv="DomainObject.Predmet.StrankaListFormatedWithAdressOIB_1">
      <item>WEB ODISEJA 2012. jednostavno društvo s ograničenom odgovornošću za marketing i internetsko poslovanje, OIB 85729772360, Trg Republike Hrvatske 8, 42223 Varaždinske Toplice</item>
    </derivirana_varijabla>
  </DomainObject.Predmet.StrankaListFormatedWithAdressOIB>
  <DomainObject.Predmet.StrankaListNazivFormated>
    <izvorni_sadrzaj>
      <item>WEB ODISEJA 2012. jednostavno društvo s ograničenom odgovornošću za marketing i internetsko poslovanje</item>
    </izvorni_sadrzaj>
    <derivirana_varijabla naziv="DomainObject.Predmet.StrankaListNazivFormated_1">
      <item>WEB ODISEJA 2012. jednostavno društvo s ograničenom odgovornošću za marketing i internetsko poslovanje</item>
    </derivirana_varijabla>
  </DomainObject.Predmet.StrankaListNazivFormated>
  <DomainObject.Predmet.StrankaListNazivFormatedOIB>
    <izvorni_sadrzaj>
      <item>WEB ODISEJA 2012. jednostavno društvo s ograničenom odgovornošću za marketing i internetsko poslovanje, OIB 85729772360</item>
    </izvorni_sadrzaj>
    <derivirana_varijabla naziv="DomainObject.Predmet.StrankaListNazivFormatedOIB_1">
      <item>WEB ODISEJA 2012. jednostavno društvo s ograničenom odgovornošću za marketing i internetsko poslovanje, OIB 85729772360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Budimir Šebečić</item>
    </izvorni_sadrzaj>
    <derivirana_varijabla naziv="DomainObject.Predmet.OstaliListFormated_1">
      <item>Sudski registar</item>
      <item>Budimir Šebečić</item>
    </derivirana_varijabla>
  </DomainObject.Predmet.OstaliListFormated>
  <DomainObject.Predmet.OstaliListFormatedOIB>
    <izvorni_sadrzaj>
      <item>Sudski registar</item>
      <item>Budimir Šebečić, OIB 02712681126</item>
    </izvorni_sadrzaj>
    <derivirana_varijabla naziv="DomainObject.Predmet.OstaliListFormatedOIB_1">
      <item>Sudski registar</item>
      <item>Budimir Šebečić, OIB 02712681126</item>
    </derivirana_varijabla>
  </DomainObject.Predmet.OstaliListFormatedOIB>
  <DomainObject.Predmet.OstaliListFormatedWithAdress>
    <izvorni_sadrzaj>
      <item>Sudski registar</item>
      <item>Budimir Šebečić, Trg Republike Hrvatske 8, 42223 Varaždinske Toplice</item>
    </izvorni_sadrzaj>
    <derivirana_varijabla naziv="DomainObject.Predmet.OstaliListFormatedWithAdress_1">
      <item>Sudski registar</item>
      <item>Budimir Šebečić, Trg Republike Hrvatske 8, 42223 Varaždinske Toplice</item>
    </derivirana_varijabla>
  </DomainObject.Predmet.OstaliListFormatedWithAdress>
  <DomainObject.Predmet.OstaliListFormatedWithAdressOIB>
    <izvorni_sadrzaj>
      <item>Sudski registar</item>
      <item>Budimir Šebečić, OIB 02712681126, Trg Republike Hrvatske 8, 42223 Varaždinske Toplice</item>
    </izvorni_sadrzaj>
    <derivirana_varijabla naziv="DomainObject.Predmet.OstaliListFormatedWithAdressOIB_1">
      <item>Sudski registar</item>
      <item>Budimir Šebečić, OIB 02712681126, Trg Republike Hrvatske 8, 42223 Varaždinske Toplice</item>
    </derivirana_varijabla>
  </DomainObject.Predmet.OstaliListFormatedWithAdressOIB>
  <DomainObject.Predmet.OstaliListNazivFormated>
    <izvorni_sadrzaj>
      <item>Sudski registar</item>
      <item>Budimir Šebečić</item>
    </izvorni_sadrzaj>
    <derivirana_varijabla naziv="DomainObject.Predmet.OstaliListNazivFormated_1">
      <item>Sudski registar</item>
      <item>Budimir Šebečić</item>
    </derivirana_varijabla>
  </DomainObject.Predmet.OstaliListNazivFormated>
  <DomainObject.Predmet.OstaliListNazivFormatedOIB>
    <izvorni_sadrzaj>
      <item>Sudski registar</item>
      <item>Budimir Šebečić, OIB 02712681126</item>
    </izvorni_sadrzaj>
    <derivirana_varijabla naziv="DomainObject.Predmet.OstaliListNazivFormatedOIB_1">
      <item>Sudski registar</item>
      <item>Budimir Šebečić, OIB 02712681126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St-213/2018-7</izvorni_sadrzaj>
    <derivirana_varijabla naziv="DomainObject.PoslovniBrojDokumenta_1">St-213/2018-7</derivirana_varijabla>
  </DomainObject.PoslovniBrojDokumenta>
  <DomainObject.Predmet.StrankaIDrugi>
    <izvorni_sadrzaj>WEB ODISEJA 2012. jednostavno društvo s ograničenom odgovornošću za marketing i internetsko poslovanje</izvorni_sadrzaj>
    <derivirana_varijabla naziv="DomainObject.Predmet.StrankaIDrugi_1">WEB ODISEJA 2012. jednostavno društvo s ograničenom odgovornošću za marketing i internetsko poslovanje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WEB ODISEJA 2012. jednostavno društvo s ograničenom odgovornošću za marketing i internetsko poslovanje, OIB 85729772360, Trg Republike Hrvatske 8, 42223 Varaždinske Toplice</izvorni_sadrzaj>
    <derivirana_varijabla naziv="DomainObject.Predmet.StrankaIDrugiAdressOIB_1">WEB ODISEJA 2012. jednostavno društvo s ograničenom odgovornošću za marketing i internetsko poslovanje, OIB 85729772360, Trg Republike Hrvatske 8, 42223 Varaždinske Toplice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WEB ODISEJA 2012. jednostavno društvo s ograničenom odgovornošću za marketing i internetsko poslovanje</item>
      <item>Budimir Šebečić</item>
    </izvorni_sadrzaj>
    <derivirana_varijabla naziv="DomainObject.Predmet.SudioniciListNaziv_1">
      <item>Sudski registar</item>
      <item>WEB ODISEJA 2012. jednostavno društvo s ograničenom odgovornošću za marketing i internetsko poslovanje</item>
      <item>Budimir Šebečić</item>
    </derivirana_varijabla>
  </DomainObject.Predmet.SudioniciListNaziv>
  <DomainObject.Predmet.SudioniciListAdressOIB>
    <izvorni_sadrzaj>
      <item>Sudski registar</item>
      <item>WEB ODISEJA 2012. jednostavno društvo s ograničenom odgovornošću za marketing i internetsko poslovanje, OIB 85729772360, Trg Republike Hrvatske 8,42223 Varaždinske Toplice</item>
      <item>Budimir Šebečić, OIB 02712681126, Trg Republike Hrvatske 8,42223 Varaždinske Toplice</item>
    </izvorni_sadrzaj>
    <derivirana_varijabla naziv="DomainObject.Predmet.SudioniciListAdressOIB_1">
      <item>Sudski registar</item>
      <item>WEB ODISEJA 2012. jednostavno društvo s ograničenom odgovornošću za marketing i internetsko poslovanje, OIB 85729772360, Trg Republike Hrvatske 8,42223 Varaždinske Toplice</item>
      <item>Budimir Šebečić, OIB 02712681126, Trg Republike Hrvatske 8,42223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0D808-20F9-42B7-A589-915E7B067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2402</properties:Characters>
  <properties:Lines>81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2018-10-10T11:18:00Z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St-213/2018-7 / Odluka - Rješenje (odluka_St-213_2018-7.docx)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