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ae54" w14:paraId="402ae54" w:rsidRDefault="00B72C24" w:rsidP="00910611" w:rsidR="00B72C24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C24" w:rsidP="00910611" w:rsidR="00B72C24">
      <w:r>
        <w:rPr>
          <w:rFonts w:eastAsia="MS Mincho"/>
        </w:rPr>
        <w:t xml:space="preserve">   REPUBLIKA HRVATSKA</w:t>
      </w:r>
    </w:p>
    <w:p w:rsidRDefault="00B72C24" w:rsidP="00910611" w:rsidR="00B72C24">
      <w:r>
        <w:rPr>
          <w:rFonts w:eastAsia="MS Mincho"/>
        </w:rPr>
        <w:t>TRGOVAČKI SUD U RIJECI</w:t>
      </w:r>
    </w:p>
    <w:p w:rsidRDefault="00B72C24" w:rsidR="00B72C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72C24" w:rsidP="00910611" w:rsidR="00B72C24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695DB0">
        <w:rPr>
          <w:rFonts w:cs="Arial"/>
          <w:b/>
        </w:rPr>
        <w:t xml:space="preserve">DANAS FINO jednostavno </w:t>
      </w:r>
      <w:r w:rsidR="00695DB0" w:rsidRPr="00695DB0">
        <w:rPr>
          <w:rFonts w:cs="Arial"/>
          <w:b/>
        </w:rPr>
        <w:t>društv</w:t>
      </w:r>
      <w:r w:rsidR="00695DB0">
        <w:rPr>
          <w:rFonts w:cs="Arial"/>
          <w:b/>
        </w:rPr>
        <w:t xml:space="preserve">o s ograničenom odgovornošću za trgovinu i proizvodnju, Rijeka, Istarska 92, OIB </w:t>
      </w:r>
      <w:r w:rsidR="00695DB0" w:rsidRPr="00695DB0">
        <w:rPr>
          <w:rFonts w:cs="Arial"/>
          <w:b/>
        </w:rPr>
        <w:t>63616892140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695DB0">
        <w:rPr>
          <w:rFonts w:cs="Arial"/>
        </w:rPr>
        <w:t>09</w:t>
      </w:r>
      <w:r w:rsidR="000E125D">
        <w:rPr>
          <w:rFonts w:cs="Arial"/>
        </w:rPr>
        <w:t>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95DB0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695DB0" w:rsidRPr="00695DB0">
        <w:rPr>
          <w:rFonts w:cs="Arial"/>
          <w:b/>
        </w:rPr>
        <w:t>DANAS FINO jednostavno društvo s ograničenom odgovornošću za trgovinu i proizvodnju, Rijeka, Istarska 92, OIB 63616892140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695DB0">
        <w:t>Ranka Herljević iz Čavli, Soboli 10, OIB 14109641646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A0E3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05</w:t>
      </w:r>
      <w:r w:rsidR="00367E18">
        <w:rPr>
          <w:b/>
          <w:bCs/>
        </w:rPr>
        <w:t xml:space="preserve">. </w:t>
      </w:r>
      <w:r>
        <w:rPr>
          <w:b/>
          <w:bCs/>
        </w:rPr>
        <w:t>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695DB0">
        <w:rPr>
          <w:b/>
          <w:bCs/>
        </w:rPr>
        <w:t>11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A0E32">
        <w:t>03. studenoga</w:t>
      </w:r>
      <w:r w:rsidR="00727D2D">
        <w:t xml:space="preserve"> 2015. godine prijedlog za otvaranje stečajnog postupka nad dužnikom </w:t>
      </w:r>
      <w:r w:rsidR="00695DB0" w:rsidRPr="00695DB0">
        <w:t xml:space="preserve">DANAS FINO jednostavno društvo s ograničenom odgovornošću za trgovinu i proizvodnju, Rijeka, Istarska 92, OIB 63616892140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>Predlagatelj je u prijedlogu naveo da</w:t>
      </w:r>
      <w:r w:rsidR="00695DB0">
        <w:t xml:space="preserve"> je na dan 02</w:t>
      </w:r>
      <w:r w:rsidR="007A0E32">
        <w:t>. listopada</w:t>
      </w:r>
      <w:r>
        <w:t xml:space="preserve"> 2015. godine u Očevidniku redoslijeda osnova za plaćanje ima evidentirane neizvršene osnove za plaćanje u ukupnom iznosu od </w:t>
      </w:r>
      <w:r w:rsidR="00695DB0">
        <w:t>13.746,37</w:t>
      </w:r>
      <w:r>
        <w:t xml:space="preserve"> kn u koji iznos je uračunata i kamata i naknada Financijske agencije za provedbe ovrhe, da dužnik ima </w:t>
      </w:r>
      <w:r w:rsidR="00695DB0">
        <w:t>dva</w:t>
      </w:r>
      <w:r>
        <w:t xml:space="preserve">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95DB0">
        <w:rPr>
          <w:b/>
        </w:rPr>
        <w:t>09</w:t>
      </w:r>
      <w:r w:rsidR="000E125D">
        <w:rPr>
          <w:b/>
        </w:rPr>
        <w:t>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695DB0">
        <w:rPr>
          <w:sz w:val="20"/>
          <w:szCs w:val="20"/>
        </w:rPr>
        <w:t>Marin Grbac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695DB0" w:rsidP="00C616C1" w:rsid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Banka Kovanica d.d. Varaždin</w:t>
      </w:r>
    </w:p>
    <w:p w:rsidRDefault="00695DB0" w:rsidP="00C616C1" w:rsidR="00695DB0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Zaba d.d. Zagreb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C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F3228">
      <w:t>43</w:t>
    </w:r>
    <w:r w:rsidR="00695DB0">
      <w:t>9</w:t>
    </w:r>
    <w:r w:rsidR="007F30F2">
      <w:t>/15</w:t>
    </w:r>
    <w:r w:rsidR="00367E18">
      <w:t>-</w:t>
    </w:r>
    <w:r w:rsidR="008758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2F3228"/>
    <w:rsid w:val="00321827"/>
    <w:rsid w:val="00344D37"/>
    <w:rsid w:val="00367E18"/>
    <w:rsid w:val="003859A7"/>
    <w:rsid w:val="003F3E25"/>
    <w:rsid w:val="004376DF"/>
    <w:rsid w:val="004C57B3"/>
    <w:rsid w:val="004D0A0B"/>
    <w:rsid w:val="00537A36"/>
    <w:rsid w:val="005436EC"/>
    <w:rsid w:val="00573792"/>
    <w:rsid w:val="0061436B"/>
    <w:rsid w:val="00683C57"/>
    <w:rsid w:val="00695DB0"/>
    <w:rsid w:val="006962A2"/>
    <w:rsid w:val="00697A3B"/>
    <w:rsid w:val="006D49E1"/>
    <w:rsid w:val="007002EC"/>
    <w:rsid w:val="00722C92"/>
    <w:rsid w:val="00727D2D"/>
    <w:rsid w:val="00745630"/>
    <w:rsid w:val="007A0E32"/>
    <w:rsid w:val="007F30F2"/>
    <w:rsid w:val="007F7AF6"/>
    <w:rsid w:val="00821538"/>
    <w:rsid w:val="00875807"/>
    <w:rsid w:val="008818D0"/>
    <w:rsid w:val="008E181E"/>
    <w:rsid w:val="00945219"/>
    <w:rsid w:val="009B219F"/>
    <w:rsid w:val="009B744A"/>
    <w:rsid w:val="00A46343"/>
    <w:rsid w:val="00A63D14"/>
    <w:rsid w:val="00B1315C"/>
    <w:rsid w:val="00B67AA0"/>
    <w:rsid w:val="00B72C24"/>
    <w:rsid w:val="00B97064"/>
    <w:rsid w:val="00BF24A6"/>
    <w:rsid w:val="00BF7669"/>
    <w:rsid w:val="00C616C1"/>
    <w:rsid w:val="00C87349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EE1647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2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C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C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C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C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72C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2C2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2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C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C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C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C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72C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2C2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FINO j.d.o.o.  Rijeka</izvorni_sadrzaj>
    <derivirana_varijabla naziv="DomainObject.Predmet.ProtustrankaFormated_1">  DANAS FINO j.d.o.o.  Rijeka</derivirana_varijabla>
  </DomainObject.Predmet.ProtustrankaFormated>
  <DomainObject.Predmet.ProtustrankaFormatedOIB>
    <izvorni_sadrzaj>  DANAS FINO j.d.o.o.  Rijeka, OIB 63616892140</izvorni_sadrzaj>
    <derivirana_varijabla naziv="DomainObject.Predmet.ProtustrankaFormatedOIB_1">  DANAS FINO j.d.o.o.  Rijeka, OIB 63616892140</derivirana_varijabla>
  </DomainObject.Predmet.ProtustrankaFormatedOIB>
  <DomainObject.Predmet.ProtustrankaFormatedWithAdress>
    <izvorni_sadrzaj> DANAS FINO j.d.o.o.  Rijeka, Istarska 92, 51000 Rijeka</izvorni_sadrzaj>
    <derivirana_varijabla naziv="DomainObject.Predmet.ProtustrankaFormatedWithAdress_1"> DANAS FINO j.d.o.o.  Rijeka, Istarska 92, 51000 Rijeka</derivirana_varijabla>
  </DomainObject.Predmet.ProtustrankaFormatedWithAdress>
  <DomainObject.Predmet.ProtustrankaFormatedWithAdressOIB>
    <izvorni_sadrzaj> DANAS FINO j.d.o.o.  Rijeka, OIB 63616892140, Istarska 92, 51000 Rijeka</izvorni_sadrzaj>
    <derivirana_varijabla naziv="DomainObject.Predmet.ProtustrankaFormatedWithAdressOIB_1"> DANAS FINO j.d.o.o.  Rijeka, OIB 63616892140, Istarska 92, 51000 Rijeka</derivirana_varijabla>
  </DomainObject.Predmet.ProtustrankaFormatedWithAdressOIB>
  <DomainObject.Predmet.ProtustrankaWithAdress>
    <izvorni_sadrzaj>DANAS FINO j.d.o.o.  Rijeka Istarska 92, 51000 Rijeka</izvorni_sadrzaj>
    <derivirana_varijabla naziv="DomainObject.Predmet.ProtustrankaWithAdress_1">DANAS FINO j.d.o.o.  Rijeka Istarska 92, 51000 Rijeka</derivirana_varijabla>
  </DomainObject.Predmet.ProtustrankaWithAdress>
  <DomainObject.Predmet.ProtustrankaWithAdressOIB>
    <izvorni_sadrzaj>DANAS FINO j.d.o.o.  Rijeka, OIB 63616892140, Istarska 92, 51000 Rijeka</izvorni_sadrzaj>
    <derivirana_varijabla naziv="DomainObject.Predmet.ProtustrankaWithAdressOIB_1">DANAS FINO j.d.o.o.  Rijeka, OIB 63616892140, Istarska 92, 51000 Rijeka</derivirana_varijabla>
  </DomainObject.Predmet.ProtustrankaWithAdressOIB>
  <DomainObject.Predmet.ProtustrankaNazivFormated>
    <izvorni_sadrzaj>DANAS FINO j.d.o.o.  Rijeka</izvorni_sadrzaj>
    <derivirana_varijabla naziv="DomainObject.Predmet.ProtustrankaNazivFormated_1">DANAS FINO j.d.o.o.  Rijeka</derivirana_varijabla>
  </DomainObject.Predmet.ProtustrankaNazivFormated>
  <DomainObject.Predmet.ProtustrankaNazivFormatedOIB>
    <izvorni_sadrzaj>DANAS FINO j.d.o.o.  Rijeka, OIB 63616892140</izvorni_sadrzaj>
    <derivirana_varijabla naziv="DomainObject.Predmet.ProtustrankaNazivFormatedOIB_1">DANAS FINO j.d.o.o.  Rijeka, OIB 63616892140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DANAS FINO j.d.o.o.  Rijeka</item>
    </izvorni_sadrzaj>
    <derivirana_varijabla naziv="DomainObject.Predmet.ProtuStrankaListFormated_1">
      <item>DANAS FINO j.d.o.o.  Rijeka</item>
    </derivirana_varijabla>
  </DomainObject.Predmet.ProtuStrankaListFormated>
  <DomainObject.Predmet.ProtuStrankaListFormatedOIB>
    <izvorni_sadrzaj>
      <item>DANAS FINO j.d.o.o.  Rijeka, OIB 63616892140</item>
    </izvorni_sadrzaj>
    <derivirana_varijabla naziv="DomainObject.Predmet.ProtuStrankaListFormatedOIB_1">
      <item>DANAS FINO j.d.o.o.  Rijeka, OIB 63616892140</item>
    </derivirana_varijabla>
  </DomainObject.Predmet.ProtuStrankaListFormatedOIB>
  <DomainObject.Predmet.ProtuStrankaListFormatedWithAdress>
    <izvorni_sadrzaj>
      <item>DANAS FINO j.d.o.o.  Rijeka, Istarska 92, 51000 Rijeka</item>
    </izvorni_sadrzaj>
    <derivirana_varijabla naziv="DomainObject.Predmet.ProtuStrankaListFormatedWithAdress_1">
      <item>DANAS FINO j.d.o.o.  Rijeka, Istarska 92, 51000 Rijeka</item>
    </derivirana_varijabla>
  </DomainObject.Predmet.ProtuStrankaListFormatedWithAdress>
  <DomainObject.Predmet.ProtuStrankaListFormatedWithAdressOIB>
    <izvorni_sadrzaj>
      <item>DANAS FINO j.d.o.o.  Rijeka, OIB 63616892140, Istarska 92, 51000 Rijeka</item>
    </izvorni_sadrzaj>
    <derivirana_varijabla naziv="DomainObject.Predmet.ProtuStrankaListFormatedWithAdressOIB_1">
      <item>DANAS FINO j.d.o.o.  Rijeka, OIB 63616892140, Istarska 92, 51000 Rijeka</item>
    </derivirana_varijabla>
  </DomainObject.Predmet.ProtuStrankaListFormatedWithAdressOIB>
  <DomainObject.Predmet.ProtuStrankaListNazivFormated>
    <izvorni_sadrzaj>
      <item>DANAS FINO j.d.o.o.  Rijeka</item>
    </izvorni_sadrzaj>
    <derivirana_varijabla naziv="DomainObject.Predmet.ProtuStrankaListNazivFormated_1">
      <item>DANAS FINO j.d.o.o.  Rijeka</item>
    </derivirana_varijabla>
  </DomainObject.Predmet.ProtuStrankaListNazivFormated>
  <DomainObject.Predmet.ProtuStrankaListNazivFormatedOIB>
    <izvorni_sadrzaj>
      <item>DANAS FINO j.d.o.o.  Rijeka, OIB 63616892140</item>
    </izvorni_sadrzaj>
    <derivirana_varijabla naziv="DomainObject.Predmet.ProtuStrankaListNazivFormatedOIB_1">
      <item>DANAS FINO j.d.o.o.  Rijeka, OIB 63616892140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DANAS FINO j.d.o.o.  Rijeka</izvorni_sadrzaj>
    <derivirana_varijabla naziv="DomainObject.Predmet.ProtustrankaIDrugi_1">DANAS FINO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DANAS FINO j.d.o.o.  Rijeka, OIB 63616892140, Istarska 92, 51000 Rijeka</izvorni_sadrzaj>
    <derivirana_varijabla naziv="DomainObject.Predmet.ProtustrankaIDrugiAdressOIB_1">DANAS FINO j.d.o.o.  Rijeka, OIB 63616892140, Istarska 92,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DANAS FINO j.d.o.o.  Rijeka</item>
    </izvorni_sadrzaj>
    <derivirana_varijabla naziv="DomainObject.Predmet.SudioniciListNaziv_1">
      <item>FINA  Rijeka</item>
      <item>DANAS FINO j.d.o.o.  Rijeka</item>
    </derivirana_varijabla>
  </DomainObject.Predmet.SudioniciListNaziv>
  <DomainObject.Predmet.SudioniciListAdressOIB>
    <izvorni_sadrzaj>
      <item>FINA  Rijeka, OIB 85821130368, Frana Kurelca 8,51000 Rijeka</item>
      <item>DANAS FINO j.d.o.o.  Rijeka, OIB 63616892140, Istarska 92,51000 Rijeka</item>
    </izvorni_sadrzaj>
    <derivirana_varijabla naziv="DomainObject.Predmet.SudioniciListAdressOIB_1">
      <item>FINA  Rijeka, OIB 85821130368, Frana Kurelca 8,51000 Rijeka</item>
      <item>DANAS FINO j.d.o.o.  Rijeka, OIB 63616892140, Istarska 92,51000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63616892140</item>
    </izvorni_sadrzaj>
    <derivirana_varijabla naziv="DomainObject.Predmet.SudioniciListNazivOIB_1">
      <item>, OIB 85821130368</item>
      <item>, OIB 63616892140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608</properties:Words>
  <properties:Characters>3396</properties:Characters>
  <properties:Lines>99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2016-02-09T12:35:00Z</dcterms:created>
  <dc:creator>stecaj</dc:creator>
  <cp:lastModifiedBy>Jasna Radulović</cp:lastModifiedBy>
  <cp:lastPrinted>2016-02-09T12:32:00Z</cp:lastPrinted>
  <dcterms:modified xmlns:xsi="http://www.w3.org/2001/XMLSchema-instance" xsi:type="dcterms:W3CDTF">2016-02-09T12:37:00Z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