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01b4" w14:paraId="6e501b4" w:rsidRDefault="0089052F" w:rsidP="00880AF4" w:rsidR="00880AF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7150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 xml:space="preserve">REPUBLIKA HRVATSKA                                                                   </w:t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>TRGOVAČKI SUD U OSIJEKU</w:t>
      </w:r>
    </w:p>
    <w:p w:rsidRDefault="00880AF4" w:rsidP="001924C3" w:rsidR="00880AF4" w:rsidRPr="00B4298A">
      <w:pPr>
        <w:rPr>
          <w:b/>
        </w:rPr>
      </w:pPr>
      <w:r w:rsidRPr="00B4298A">
        <w:rPr>
          <w:b/>
        </w:rPr>
        <w:t xml:space="preserve">STALNA SLUŽBA  </w:t>
      </w:r>
      <w:r w:rsidR="001924C3">
        <w:rPr>
          <w:b/>
        </w:rPr>
        <w:t>U SLAVONSKOM BRODU</w:t>
      </w:r>
      <w:r w:rsidRPr="00B4298A">
        <w:rPr>
          <w:b/>
        </w:rPr>
        <w:t xml:space="preserve">                </w:t>
      </w:r>
      <w:r w:rsidR="001924C3">
        <w:rPr>
          <w:b/>
        </w:rPr>
        <w:t xml:space="preserve">     </w:t>
      </w:r>
      <w:r w:rsidR="001924C3">
        <w:rPr>
          <w:b/>
        </w:rPr>
        <w:tab/>
      </w:r>
      <w:r w:rsidR="001924C3">
        <w:rPr>
          <w:b/>
        </w:rPr>
        <w:tab/>
      </w:r>
      <w:r w:rsidR="001924C3">
        <w:rPr>
          <w:b/>
        </w:rPr>
        <w:tab/>
      </w:r>
      <w:r w:rsidR="001924C3">
        <w:rPr>
          <w:b/>
        </w:rPr>
        <w:tab/>
      </w:r>
    </w:p>
    <w:p w:rsidRDefault="00880AF4" w:rsidP="001924C3" w:rsidR="001924C3" w:rsidRPr="001924C3">
      <w:pPr>
        <w:rPr>
          <w:b/>
        </w:rPr>
      </w:pPr>
      <w:r w:rsidRPr="00B4298A">
        <w:rPr>
          <w:b/>
        </w:rPr>
        <w:t>Trg pobjede 13</w:t>
      </w:r>
      <w:r w:rsidR="001924C3" w:rsidRPr="001924C3">
        <w:rPr>
          <w:b/>
        </w:rPr>
        <w:t xml:space="preserve"> </w:t>
      </w:r>
      <w:r w:rsidR="001924C3">
        <w:rPr>
          <w:b/>
        </w:rPr>
        <w:t xml:space="preserve"> </w:t>
      </w:r>
      <w:r w:rsidR="001924C3">
        <w:rPr>
          <w:b/>
        </w:rPr>
        <w:tab/>
      </w:r>
      <w:r w:rsidR="001924C3">
        <w:rPr>
          <w:b/>
        </w:rPr>
        <w:tab/>
      </w:r>
      <w:r w:rsidR="001924C3">
        <w:rPr>
          <w:b/>
        </w:rPr>
        <w:tab/>
      </w:r>
      <w:r w:rsidR="001924C3">
        <w:rPr>
          <w:b/>
        </w:rPr>
        <w:tab/>
      </w:r>
      <w:r w:rsidR="001924C3">
        <w:rPr>
          <w:b/>
        </w:rPr>
        <w:tab/>
      </w:r>
      <w:r w:rsidR="001924C3">
        <w:rPr>
          <w:b/>
        </w:rPr>
        <w:tab/>
      </w:r>
      <w:r w:rsidR="001924C3">
        <w:rPr>
          <w:b/>
        </w:rPr>
        <w:tab/>
      </w:r>
      <w:r w:rsidR="001924C3" w:rsidRPr="001924C3">
        <w:rPr>
          <w:b/>
        </w:rPr>
        <w:t>Broj:7/St-</w:t>
      </w:r>
      <w:r w:rsidR="005D3B95">
        <w:rPr>
          <w:b/>
        </w:rPr>
        <w:t>225/2012</w:t>
      </w:r>
      <w:r w:rsidR="001924C3">
        <w:rPr>
          <w:b/>
        </w:rPr>
        <w:t>-</w:t>
      </w:r>
      <w:r w:rsidR="00913A34">
        <w:rPr>
          <w:b/>
        </w:rPr>
        <w:t>59</w:t>
      </w:r>
    </w:p>
    <w:p w:rsidRDefault="00880AF4" w:rsidP="00880AF4" w:rsidR="00880AF4">
      <w:pPr>
        <w:rPr>
          <w:b/>
        </w:rPr>
      </w:pPr>
      <w:r w:rsidRPr="00B4298A">
        <w:rPr>
          <w:b/>
        </w:rPr>
        <w:t>SLAVONSKI BROD</w:t>
      </w:r>
    </w:p>
    <w:p w:rsidRDefault="00880AF4" w:rsidP="00880AF4" w:rsidR="00880AF4" w:rsidRPr="00B4298A">
      <w:pPr>
        <w:rPr>
          <w:b/>
        </w:rPr>
      </w:pPr>
    </w:p>
    <w:p w:rsidRDefault="00880AF4" w:rsidP="00880AF4" w:rsidR="00880AF4">
      <w:pPr>
        <w:jc w:val="center"/>
        <w:rPr>
          <w:b/>
        </w:rPr>
      </w:pPr>
      <w:r w:rsidRPr="00B4298A">
        <w:rPr>
          <w:b/>
        </w:rPr>
        <w:t>Z A K L J U Č A K</w:t>
      </w:r>
    </w:p>
    <w:p w:rsidRDefault="00880AF4" w:rsidP="00880AF4" w:rsidR="00880AF4"/>
    <w:p w:rsidRDefault="00880AF4" w:rsidP="00AB216D" w:rsidR="00880AF4">
      <w:pPr>
        <w:ind w:firstLine="708"/>
        <w:jc w:val="both"/>
      </w:pPr>
      <w:r>
        <w:t xml:space="preserve"> </w:t>
      </w:r>
      <w:r>
        <w:tab/>
        <w:t xml:space="preserve"> TRGOVAČKI SUD U OSIJEKU, STALNA SLUŽBA</w:t>
      </w:r>
      <w:r w:rsidR="001924C3">
        <w:t xml:space="preserve"> U SLAVONSKOM BRODU</w:t>
      </w:r>
      <w:r>
        <w:t>, po stečajnoj sutkinji Mirni Vujčić</w:t>
      </w:r>
      <w:r w:rsidR="003C1F08">
        <w:t>,</w:t>
      </w:r>
      <w:r>
        <w:t xml:space="preserve"> </w:t>
      </w:r>
      <w:r w:rsidR="00AB216D">
        <w:t>u</w:t>
      </w:r>
      <w:r w:rsidR="00AB216D" w:rsidRPr="00AB216D">
        <w:t xml:space="preserve"> stečajnom postupku nad stečajnim dužnikom </w:t>
      </w:r>
      <w:r w:rsidR="005D3B95" w:rsidRPr="005D3B95">
        <w:t>AGATON društvo s ograničenom odgovornošću za trgovinu i usluge "u stečaju", skraćena tvrtka: AGATON d.o.o. "u stečaju", Filipovac, Grad Lipik, Tabor 32, OIB 08654269074</w:t>
      </w:r>
      <w:r>
        <w:t xml:space="preserve">, dana </w:t>
      </w:r>
      <w:r w:rsidR="005D3B95">
        <w:t>07. lipnja</w:t>
      </w:r>
      <w:r>
        <w:t xml:space="preserve"> 201</w:t>
      </w:r>
      <w:r w:rsidR="00FB337D">
        <w:t>6</w:t>
      </w:r>
      <w:r>
        <w:t>. godine</w:t>
      </w:r>
    </w:p>
    <w:p w:rsidRDefault="00612E2D" w:rsidP="00880AF4" w:rsidR="00612E2D"/>
    <w:p w:rsidRDefault="00880AF4" w:rsidP="00880AF4" w:rsidR="00880AF4">
      <w:pPr>
        <w:jc w:val="center"/>
      </w:pPr>
      <w:r>
        <w:t>z a k l</w:t>
      </w:r>
      <w:r w:rsidR="0064122C">
        <w:t xml:space="preserve"> </w:t>
      </w:r>
      <w:r>
        <w:t>j u č i o     j e</w:t>
      </w:r>
    </w:p>
    <w:p w:rsidRDefault="00880AF4" w:rsidP="00880AF4" w:rsidR="00880AF4"/>
    <w:p w:rsidRDefault="00880AF4" w:rsidP="00FB337D" w:rsidR="005D3B95">
      <w:pPr>
        <w:ind w:firstLine="708"/>
        <w:jc w:val="both"/>
      </w:pPr>
      <w:r>
        <w:t xml:space="preserve"> </w:t>
      </w:r>
      <w:r>
        <w:tab/>
      </w:r>
      <w:r w:rsidR="00FB337D" w:rsidRPr="008A2125">
        <w:rPr>
          <w:b/>
        </w:rPr>
        <w:t>I</w:t>
      </w:r>
      <w:r w:rsidR="007259AD" w:rsidRPr="008A2125">
        <w:rPr>
          <w:b/>
        </w:rPr>
        <w:t>.</w:t>
      </w:r>
      <w:r w:rsidR="00FB337D">
        <w:t xml:space="preserve"> </w:t>
      </w:r>
      <w:r w:rsidR="007F212F">
        <w:t>Po osnovi</w:t>
      </w:r>
      <w:r w:rsidR="00FB337D">
        <w:t xml:space="preserve"> pravomoćnog rješenja o prodaji  ovoga suda poslovni broj 7/St-</w:t>
      </w:r>
      <w:r w:rsidR="005D3B95">
        <w:t>225</w:t>
      </w:r>
      <w:r w:rsidR="003E4541">
        <w:t>/201</w:t>
      </w:r>
      <w:r w:rsidR="005D3B95">
        <w:t>2</w:t>
      </w:r>
      <w:r w:rsidR="003E4541">
        <w:t>-</w:t>
      </w:r>
      <w:r w:rsidR="00BA4D44">
        <w:t>51</w:t>
      </w:r>
      <w:r w:rsidR="007F212F">
        <w:t xml:space="preserve"> od </w:t>
      </w:r>
      <w:r w:rsidR="005D3B95">
        <w:t>13</w:t>
      </w:r>
      <w:r w:rsidR="003E4541" w:rsidRPr="005D3B95">
        <w:t>. ožujka</w:t>
      </w:r>
      <w:r w:rsidR="00FB337D">
        <w:t xml:space="preserve"> 201</w:t>
      </w:r>
      <w:r w:rsidR="003E4541">
        <w:t>6</w:t>
      </w:r>
      <w:r w:rsidR="00FB337D">
        <w:t xml:space="preserve">. godine </w:t>
      </w:r>
      <w:r w:rsidR="007F212F">
        <w:t>utvrđuje se vrijednost predmeta</w:t>
      </w:r>
      <w:r w:rsidR="00FB337D">
        <w:t xml:space="preserve"> stečajne mase stečajn</w:t>
      </w:r>
      <w:r w:rsidR="007F212F">
        <w:t>og dužnika u stečajnom postupku koje se izlažu prodaji</w:t>
      </w:r>
      <w:r w:rsidR="00612E2D">
        <w:t xml:space="preserve"> i to</w:t>
      </w:r>
      <w:r w:rsidR="00F10BA2">
        <w:t xml:space="preserve"> posebnog dijela nekretnine</w:t>
      </w:r>
      <w:r w:rsidR="005D3B95">
        <w:t>:</w:t>
      </w:r>
    </w:p>
    <w:p w:rsidRDefault="00FB337D" w:rsidP="00FB337D" w:rsidR="00FB337D">
      <w:pPr>
        <w:ind w:firstLine="708"/>
        <w:jc w:val="both"/>
      </w:pPr>
    </w:p>
    <w:p w:rsidRDefault="00FB337D" w:rsidP="005D3B95" w:rsidR="005D3B95">
      <w:pPr>
        <w:ind w:firstLine="708"/>
        <w:jc w:val="both"/>
      </w:pPr>
      <w:r>
        <w:t xml:space="preserve"> </w:t>
      </w:r>
      <w:r>
        <w:tab/>
      </w:r>
      <w:r w:rsidR="005D3B95">
        <w:t>-  9. etaže 8.012/111.858 -1. poslovnog prostora broj 2 u prizemlju desno površine 56,71 čm, sa terasom površine 12,78 čm i parkirališnim mjestom površine 12,85 čm, ukupne površine 82,34 čm, s kojim je neodvojivo povezan suvlasnički dio od 8.012/111.858  kč.br. 4968/11 – stambena zgrada u Kranjčevićevoj ulici br. 53., vrt i dvorište sa 298 m2 odnosno 82,9 čhv,</w:t>
      </w:r>
    </w:p>
    <w:p w:rsidRDefault="005D3B95" w:rsidP="005D3B95" w:rsidR="005D3B95">
      <w:pPr>
        <w:ind w:firstLine="708"/>
        <w:jc w:val="both"/>
      </w:pPr>
    </w:p>
    <w:p w:rsidRDefault="005D3B95" w:rsidP="005D3B95" w:rsidR="005D3B95">
      <w:pPr>
        <w:ind w:firstLine="708"/>
        <w:jc w:val="both"/>
      </w:pPr>
      <w:r>
        <w:t xml:space="preserve"> </w:t>
      </w:r>
      <w:r w:rsidR="00F10BA2">
        <w:t xml:space="preserve"> </w:t>
      </w:r>
      <w:r w:rsidR="00F10BA2">
        <w:tab/>
      </w:r>
      <w:r>
        <w:t xml:space="preserve"> upisane u  zk.ul. 10521 poduložak 9 k.o. Grad Zagreb</w:t>
      </w:r>
    </w:p>
    <w:p w:rsidRDefault="005D3B95" w:rsidP="005D3B95" w:rsidR="005D3B95">
      <w:pPr>
        <w:ind w:firstLine="708"/>
        <w:jc w:val="both"/>
      </w:pPr>
    </w:p>
    <w:p w:rsidRDefault="005D3B95" w:rsidP="005D3B95" w:rsidR="007F212F">
      <w:pPr>
        <w:ind w:firstLine="708"/>
        <w:jc w:val="both"/>
      </w:pPr>
      <w:r>
        <w:t xml:space="preserve">  </w:t>
      </w:r>
      <w:r w:rsidR="00F10BA2">
        <w:t xml:space="preserve"> </w:t>
      </w:r>
      <w:r w:rsidR="00F10BA2">
        <w:tab/>
      </w:r>
      <w:r>
        <w:t>koji je opterećen razlučnim pravom u korist Erste &amp; Steiermärkische bank d.d., Jadranski trg br. 3/A, Rijeka i Republike Hrvatske</w:t>
      </w:r>
      <w:r w:rsidR="003E4541">
        <w:t>,</w:t>
      </w:r>
    </w:p>
    <w:p w:rsidRDefault="003E4541" w:rsidP="003E4541" w:rsidR="003E4541">
      <w:pPr>
        <w:ind w:firstLine="708"/>
        <w:jc w:val="both"/>
      </w:pPr>
    </w:p>
    <w:p w:rsidRDefault="00612E2D" w:rsidP="007F212F" w:rsidR="007F212F">
      <w:pPr>
        <w:ind w:firstLine="708"/>
        <w:jc w:val="both"/>
      </w:pPr>
      <w:r>
        <w:t xml:space="preserve">         </w:t>
      </w:r>
      <w:r w:rsidR="00F767DC">
        <w:t xml:space="preserve">   </w:t>
      </w:r>
      <w:r w:rsidR="007F212F">
        <w:t xml:space="preserve">u vrijednosti od </w:t>
      </w:r>
      <w:r w:rsidR="005D3B95">
        <w:rPr>
          <w:b/>
        </w:rPr>
        <w:t>595.000,00</w:t>
      </w:r>
      <w:r w:rsidR="007F212F" w:rsidRPr="008A2125">
        <w:rPr>
          <w:b/>
        </w:rPr>
        <w:t xml:space="preserve"> Kn</w:t>
      </w:r>
      <w:r w:rsidR="00343979">
        <w:t>.</w:t>
      </w:r>
    </w:p>
    <w:p w:rsidRDefault="007F212F" w:rsidP="003E4541" w:rsidR="007F212F">
      <w:pPr>
        <w:jc w:val="both"/>
      </w:pPr>
    </w:p>
    <w:p w:rsidRDefault="00FB337D" w:rsidP="00FB337D" w:rsidR="00D76C3D">
      <w:pPr>
        <w:ind w:firstLine="708"/>
        <w:jc w:val="both"/>
      </w:pPr>
      <w:r>
        <w:t xml:space="preserve">      </w:t>
      </w:r>
      <w:r>
        <w:tab/>
      </w:r>
      <w:r w:rsidR="007F212F" w:rsidRPr="008A2125">
        <w:rPr>
          <w:b/>
        </w:rPr>
        <w:t>II</w:t>
      </w:r>
      <w:r w:rsidR="007259AD" w:rsidRPr="008A2125">
        <w:rPr>
          <w:b/>
        </w:rPr>
        <w:t>.</w:t>
      </w:r>
      <w:r w:rsidR="007F212F">
        <w:t xml:space="preserve"> Prodaju će provesti</w:t>
      </w:r>
      <w:r>
        <w:t xml:space="preserve"> </w:t>
      </w:r>
      <w:r w:rsidR="007F212F">
        <w:t>Financijska agencija elektroničkom javnom dražbom</w:t>
      </w:r>
      <w:r>
        <w:t>.</w:t>
      </w:r>
      <w:r w:rsidR="00F10BA2">
        <w:t xml:space="preserve"> </w:t>
      </w:r>
    </w:p>
    <w:p w:rsidRDefault="00D76C3D" w:rsidP="00FB337D" w:rsidR="00FB337D">
      <w:pPr>
        <w:ind w:firstLine="708"/>
        <w:jc w:val="both"/>
      </w:pPr>
      <w:r>
        <w:t xml:space="preserve">            </w:t>
      </w:r>
      <w:r w:rsidR="00F10BA2">
        <w:t>U svrhu prodaje Finan</w:t>
      </w:r>
      <w:r>
        <w:t>cijskoj agenciji dostavit će se posebna obavijest sa svim</w:t>
      </w:r>
      <w:r w:rsidR="00913A34">
        <w:t xml:space="preserve"> propisanim</w:t>
      </w:r>
      <w:r>
        <w:t xml:space="preserve"> ispravama kako bi se prodaja provela.</w:t>
      </w:r>
    </w:p>
    <w:p w:rsidRDefault="002D338D" w:rsidP="00FB337D" w:rsidR="002D338D">
      <w:pPr>
        <w:ind w:firstLine="708"/>
        <w:jc w:val="both"/>
      </w:pPr>
    </w:p>
    <w:p w:rsidRDefault="002D338D" w:rsidP="0033222A" w:rsidR="002D338D">
      <w:pPr>
        <w:ind w:firstLine="708"/>
        <w:jc w:val="both"/>
      </w:pPr>
      <w:r>
        <w:t xml:space="preserve"> </w:t>
      </w:r>
      <w:r>
        <w:tab/>
      </w:r>
      <w:r w:rsidRPr="008A2125">
        <w:rPr>
          <w:b/>
        </w:rPr>
        <w:t>III.</w:t>
      </w:r>
      <w:r w:rsidR="00327441">
        <w:rPr>
          <w:b/>
        </w:rPr>
        <w:t xml:space="preserve"> </w:t>
      </w:r>
      <w:r w:rsidR="00F10BA2" w:rsidRPr="00F10BA2">
        <w:t>N</w:t>
      </w:r>
      <w:r w:rsidR="003434B1" w:rsidRPr="003434B1">
        <w:t>ekretnin</w:t>
      </w:r>
      <w:r w:rsidR="00F10BA2">
        <w:t>a</w:t>
      </w:r>
      <w:r w:rsidR="003434B1">
        <w:t xml:space="preserve"> </w:t>
      </w:r>
      <w:r>
        <w:t>iz točke I</w:t>
      </w:r>
      <w:r w:rsidR="0033222A">
        <w:t>.</w:t>
      </w:r>
      <w:r>
        <w:t xml:space="preserve"> izreke ovog zaključka</w:t>
      </w:r>
      <w:r w:rsidR="00574701">
        <w:t xml:space="preserve"> </w:t>
      </w:r>
      <w:r w:rsidR="005D3B95">
        <w:t>upisan</w:t>
      </w:r>
      <w:r w:rsidR="00F10BA2">
        <w:t>a</w:t>
      </w:r>
      <w:r w:rsidR="00BD5582" w:rsidRPr="00BD5582">
        <w:t xml:space="preserve"> u  zk.ul. </w:t>
      </w:r>
      <w:r w:rsidR="005D3B95">
        <w:t>10521. poduložak 9 k.o. Grad Zagreb</w:t>
      </w:r>
      <w:r>
        <w:t xml:space="preserve"> ne mo</w:t>
      </w:r>
      <w:r w:rsidR="003434B1">
        <w:t>že</w:t>
      </w:r>
      <w:r>
        <w:t xml:space="preserve"> se prodati</w:t>
      </w:r>
      <w:r w:rsidR="00574701">
        <w:t>:</w:t>
      </w:r>
    </w:p>
    <w:p w:rsidRDefault="002D338D" w:rsidP="009322E8" w:rsidR="002D338D" w:rsidRPr="003434B1">
      <w:pPr>
        <w:numPr>
          <w:ilvl w:val="0"/>
          <w:numId w:val="1"/>
        </w:numPr>
        <w:jc w:val="both"/>
      </w:pPr>
      <w:r w:rsidRPr="003434B1">
        <w:t xml:space="preserve">na prvoj dražbi </w:t>
      </w:r>
      <w:r w:rsidR="009322E8" w:rsidRPr="003434B1">
        <w:t>ispod tri četvrtine</w:t>
      </w:r>
      <w:r w:rsidR="00D87576" w:rsidRPr="003434B1">
        <w:t xml:space="preserve"> utvrđene vrijednosti nekretnina</w:t>
      </w:r>
      <w:r w:rsidR="0033222A" w:rsidRPr="003434B1">
        <w:t xml:space="preserve"> odnosno ispod iznosa od </w:t>
      </w:r>
      <w:r w:rsidR="00F3150B">
        <w:t xml:space="preserve">446.250,00 </w:t>
      </w:r>
      <w:r w:rsidR="0033222A" w:rsidRPr="003434B1">
        <w:t>Kn</w:t>
      </w:r>
    </w:p>
    <w:p w:rsidRDefault="009322E8" w:rsidP="0033222A" w:rsidR="009322E8" w:rsidRPr="003434B1">
      <w:pPr>
        <w:numPr>
          <w:ilvl w:val="0"/>
          <w:numId w:val="1"/>
        </w:numPr>
        <w:jc w:val="both"/>
      </w:pPr>
      <w:r w:rsidRPr="003434B1">
        <w:t>na drugoj dražbi ispod jedne polovine</w:t>
      </w:r>
      <w:r w:rsidR="00D87576" w:rsidRPr="003434B1">
        <w:t xml:space="preserve"> utvrđene vrijednosti nekretnina</w:t>
      </w:r>
      <w:r w:rsidR="0033222A" w:rsidRPr="003434B1">
        <w:t xml:space="preserve"> odnosno ispod iznosa od</w:t>
      </w:r>
      <w:r w:rsidR="003434B1">
        <w:t xml:space="preserve"> </w:t>
      </w:r>
      <w:r w:rsidR="00F3150B">
        <w:t xml:space="preserve">297.500,00 </w:t>
      </w:r>
      <w:r w:rsidR="0033222A" w:rsidRPr="003434B1">
        <w:t>Kn</w:t>
      </w:r>
    </w:p>
    <w:p w:rsidRDefault="009322E8" w:rsidP="009322E8" w:rsidR="00412645">
      <w:pPr>
        <w:numPr>
          <w:ilvl w:val="0"/>
          <w:numId w:val="1"/>
        </w:numPr>
        <w:jc w:val="both"/>
      </w:pPr>
      <w:r w:rsidRPr="003434B1">
        <w:t xml:space="preserve">na trećoj dražbi ispod jedne četvrtine </w:t>
      </w:r>
      <w:r w:rsidR="00D87576" w:rsidRPr="003434B1">
        <w:t>utvrđene vrijednosti nekretnina</w:t>
      </w:r>
      <w:r w:rsidR="0033222A" w:rsidRPr="003434B1">
        <w:t xml:space="preserve"> odnosno ispod iznosa od</w:t>
      </w:r>
      <w:r w:rsidR="00F3150B">
        <w:t xml:space="preserve"> 148.7</w:t>
      </w:r>
      <w:r w:rsidR="00913A34">
        <w:t>5</w:t>
      </w:r>
      <w:r w:rsidR="00F3150B">
        <w:t>0,00</w:t>
      </w:r>
      <w:r w:rsidR="003434B1">
        <w:t xml:space="preserve"> </w:t>
      </w:r>
      <w:r w:rsidR="0033222A" w:rsidRPr="003434B1">
        <w:t>Kn</w:t>
      </w:r>
      <w:r>
        <w:t xml:space="preserve"> </w:t>
      </w:r>
      <w:r>
        <w:tab/>
      </w:r>
    </w:p>
    <w:p w:rsidRDefault="00412645" w:rsidP="0033222A" w:rsidR="003C1F08">
      <w:pPr>
        <w:ind w:firstLine="708"/>
        <w:jc w:val="both"/>
      </w:pPr>
      <w:r>
        <w:t xml:space="preserve">           </w:t>
      </w:r>
      <w:r w:rsidR="0033222A">
        <w:t xml:space="preserve"> </w:t>
      </w:r>
      <w:r w:rsidR="009322E8">
        <w:t>Na četvrtoj dražbi nekretnine se prod</w:t>
      </w:r>
      <w:r w:rsidR="009749B7">
        <w:t xml:space="preserve">aju po početnoj cijeni od </w:t>
      </w:r>
      <w:r w:rsidR="009322E8">
        <w:t xml:space="preserve"> 1,00 Kn.</w:t>
      </w:r>
    </w:p>
    <w:p w:rsidRDefault="00913A34" w:rsidP="00913A34" w:rsidR="00913A34">
      <w:pPr>
        <w:ind w:firstLine="708"/>
        <w:jc w:val="right"/>
      </w:pPr>
      <w:r w:rsidRPr="00913A34">
        <w:rPr>
          <w:b/>
        </w:rPr>
        <w:lastRenderedPageBreak/>
        <w:t>Broj:7/St-225/2012-59</w:t>
      </w:r>
    </w:p>
    <w:p w:rsidRDefault="00913A34" w:rsidP="0033222A" w:rsidR="00913A34">
      <w:pPr>
        <w:ind w:firstLine="708"/>
        <w:jc w:val="both"/>
      </w:pPr>
    </w:p>
    <w:p w:rsidRDefault="009322E8" w:rsidP="009322E8" w:rsidR="009322E8">
      <w:pPr>
        <w:ind w:firstLine="708"/>
        <w:jc w:val="both"/>
      </w:pPr>
      <w:r>
        <w:tab/>
        <w:t>Prvi razlučni vjerovnik u prednosnom redu može izjaviti da kupuje</w:t>
      </w:r>
      <w:r w:rsidR="00D76C3D">
        <w:t xml:space="preserve"> nekretninu</w:t>
      </w:r>
      <w:r>
        <w:t xml:space="preserve"> i da stavlja u prijeboj svoju tražbinu s protutražbinom stečajnog dužnika po osnovi cijene u visini utvrđene vrijednosti nekretnine. </w:t>
      </w:r>
    </w:p>
    <w:p w:rsidRDefault="003C1F08" w:rsidP="00FB337D" w:rsidR="003C1F08">
      <w:pPr>
        <w:ind w:firstLine="708"/>
        <w:jc w:val="both"/>
      </w:pPr>
    </w:p>
    <w:p w:rsidRDefault="007847C6" w:rsidP="00913A34" w:rsidR="00FB337D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33222A">
        <w:t xml:space="preserve"> </w:t>
      </w:r>
      <w:r w:rsidR="00FB337D" w:rsidRPr="008A2125">
        <w:rPr>
          <w:b/>
        </w:rPr>
        <w:t>IV</w:t>
      </w:r>
      <w:r w:rsidR="008A2125">
        <w:t>.</w:t>
      </w:r>
      <w:r w:rsidR="00FB337D">
        <w:t xml:space="preserve">  UVJETI PRODAJE:</w:t>
      </w:r>
    </w:p>
    <w:p w:rsidRDefault="009A2202" w:rsidP="00FB337D" w:rsidR="009A2202">
      <w:pPr>
        <w:ind w:firstLine="708"/>
        <w:jc w:val="both"/>
      </w:pPr>
    </w:p>
    <w:p w:rsidRDefault="009A2202" w:rsidP="00FB337D" w:rsidR="00FB337D" w:rsidRPr="00FF301B">
      <w:pPr>
        <w:ind w:firstLine="708"/>
        <w:jc w:val="both"/>
      </w:pPr>
      <w:r w:rsidRPr="0026002F">
        <w:rPr>
          <w:b/>
        </w:rPr>
        <w:t xml:space="preserve">           - </w:t>
      </w:r>
      <w:r w:rsidR="00D76C3D">
        <w:t xml:space="preserve">Početna cijena predmeta prodaje - </w:t>
      </w:r>
      <w:r w:rsidR="00412645" w:rsidRPr="00FF301B">
        <w:t>nekretnin</w:t>
      </w:r>
      <w:r w:rsidR="005D3B95">
        <w:t>e</w:t>
      </w:r>
      <w:r w:rsidRPr="00FF301B">
        <w:t xml:space="preserve"> od koje počinje postupak nadmetanja</w:t>
      </w:r>
      <w:r w:rsidR="00D8039B">
        <w:t xml:space="preserve"> </w:t>
      </w:r>
      <w:r w:rsidR="00412645" w:rsidRPr="00FF301B">
        <w:t>koj</w:t>
      </w:r>
      <w:r w:rsidR="00D8039B">
        <w:t>i</w:t>
      </w:r>
      <w:r w:rsidR="00412645" w:rsidRPr="00FF301B">
        <w:t xml:space="preserve"> se izlaž</w:t>
      </w:r>
      <w:r w:rsidR="00D8039B">
        <w:t>e</w:t>
      </w:r>
      <w:r w:rsidR="00412645" w:rsidRPr="00FF301B">
        <w:t xml:space="preserve"> prodaji </w:t>
      </w:r>
      <w:r w:rsidRPr="00FF301B">
        <w:t xml:space="preserve">utvrđena je u točci </w:t>
      </w:r>
      <w:r w:rsidR="00343979">
        <w:t>II</w:t>
      </w:r>
      <w:r w:rsidRPr="00FF301B">
        <w:t>I. izreke ovog</w:t>
      </w:r>
      <w:r w:rsidR="00715B13" w:rsidRPr="00FF301B">
        <w:t>a</w:t>
      </w:r>
      <w:r w:rsidR="00327441">
        <w:t xml:space="preserve"> zaključka</w:t>
      </w:r>
      <w:r w:rsidR="00772324">
        <w:t xml:space="preserve">, a sukladno odredbi čl. </w:t>
      </w:r>
      <w:smartTag w:element="metricconverter" w:uri="urn:schemas-microsoft-com:office:smarttags">
        <w:smartTagPr>
          <w:attr w:val="247. st" w:name="ProductID"/>
        </w:smartTagPr>
        <w:r w:rsidR="00772324">
          <w:t>2</w:t>
        </w:r>
        <w:r w:rsidR="00327441">
          <w:t>47.</w:t>
        </w:r>
        <w:r w:rsidR="00772324">
          <w:t xml:space="preserve"> st</w:t>
        </w:r>
      </w:smartTag>
      <w:r w:rsidR="00772324">
        <w:t>. 5.</w:t>
      </w:r>
      <w:r w:rsidR="00327441">
        <w:t xml:space="preserve"> Stečajnog zakona</w:t>
      </w:r>
      <w:r w:rsidR="00772324">
        <w:t xml:space="preserve"> ( NN 71/15 )</w:t>
      </w:r>
      <w:r w:rsidR="00327441">
        <w:t xml:space="preserve"> </w:t>
      </w:r>
      <w:r w:rsidR="00772324">
        <w:t xml:space="preserve">i </w:t>
      </w:r>
      <w:r w:rsidR="00327441">
        <w:t>uz primjenu odredb</w:t>
      </w:r>
      <w:r w:rsidR="00772324">
        <w:t>e</w:t>
      </w:r>
      <w:r w:rsidR="00327441">
        <w:t xml:space="preserve"> čl. 21. </w:t>
      </w:r>
      <w:r w:rsidR="00327441" w:rsidRPr="00FF301B">
        <w:t>Pravilnika o načinu i postupku provedbe prodaje pokretnina i nekretnina u ovršnom postupku ( NN 156/14 ).</w:t>
      </w:r>
    </w:p>
    <w:p w:rsidRDefault="009A2202" w:rsidP="00FB337D" w:rsidR="00B168E3" w:rsidRPr="00FF301B">
      <w:pPr>
        <w:ind w:firstLine="708"/>
        <w:jc w:val="both"/>
      </w:pPr>
      <w:r w:rsidRPr="00FF301B">
        <w:t xml:space="preserve"> </w:t>
      </w:r>
      <w:r w:rsidRPr="00FF301B">
        <w:tab/>
      </w:r>
      <w:r w:rsidR="00715B13" w:rsidRPr="00FF301B">
        <w:t xml:space="preserve">- </w:t>
      </w:r>
      <w:r w:rsidRPr="00FF301B">
        <w:t>Dražbeni korak</w:t>
      </w:r>
      <w:r w:rsidR="00343979">
        <w:t xml:space="preserve"> za nekretn</w:t>
      </w:r>
      <w:r w:rsidR="00D8039B">
        <w:t>in</w:t>
      </w:r>
      <w:r w:rsidR="00D76C3D">
        <w:t>u</w:t>
      </w:r>
      <w:r w:rsidR="00D8039B">
        <w:t xml:space="preserve"> koji</w:t>
      </w:r>
      <w:r w:rsidR="00343979">
        <w:t xml:space="preserve"> je predmetom prodaje određuje se </w:t>
      </w:r>
      <w:r w:rsidR="005D3685" w:rsidRPr="00FF301B">
        <w:t>sukladno odredbi</w:t>
      </w:r>
      <w:r w:rsidRPr="00FF301B">
        <w:t xml:space="preserve"> čl. 20. Pravilnika o načinu i postupku provedbe prodaje pokretnina i </w:t>
      </w:r>
      <w:r w:rsidR="00772324">
        <w:t>nekretnina u ovršnom postupku.</w:t>
      </w:r>
    </w:p>
    <w:p w:rsidRDefault="00FB337D" w:rsidP="00D76762" w:rsidR="00D76762">
      <w:pPr>
        <w:ind w:firstLine="708"/>
        <w:jc w:val="both"/>
      </w:pPr>
      <w:r>
        <w:t xml:space="preserve">   </w:t>
      </w:r>
      <w:r>
        <w:tab/>
        <w:t>- Prodaja se obavlja po načelu viđeno – kupljeno, te se naknadne pritužbe isključuju.</w:t>
      </w:r>
      <w:r w:rsidR="00D76762" w:rsidRPr="00D76762">
        <w:t xml:space="preserve"> </w:t>
      </w:r>
      <w:r w:rsidR="0013188F">
        <w:t>P</w:t>
      </w:r>
      <w:r w:rsidR="00D76762">
        <w:t>orez na dodanu vrijednost plaća se sukladno pozitivnim propisima.</w:t>
      </w:r>
    </w:p>
    <w:p w:rsidRDefault="00D76762" w:rsidP="00FF301B" w:rsidR="00FB337D" w:rsidRPr="00FF301B">
      <w:pPr>
        <w:ind w:firstLine="708"/>
        <w:jc w:val="both"/>
      </w:pPr>
      <w:r>
        <w:t xml:space="preserve">           </w:t>
      </w:r>
      <w:r w:rsidRPr="00FF301B">
        <w:t xml:space="preserve">-   </w:t>
      </w:r>
      <w:r w:rsidR="00D76C3D">
        <w:t>Nekretnina nije</w:t>
      </w:r>
      <w:r w:rsidR="005878A5" w:rsidRPr="005878A5">
        <w:t xml:space="preserve"> </w:t>
      </w:r>
      <w:r w:rsidR="005878A5">
        <w:t>slobodn</w:t>
      </w:r>
      <w:r w:rsidR="00D76C3D">
        <w:t>a</w:t>
      </w:r>
      <w:r w:rsidR="005878A5">
        <w:t xml:space="preserve"> od osoba i stvari</w:t>
      </w:r>
      <w:r w:rsidR="00D76C3D">
        <w:t>, te je</w:t>
      </w:r>
      <w:r w:rsidR="00614EE4">
        <w:t xml:space="preserve"> u zakupu do prodaje.</w:t>
      </w:r>
    </w:p>
    <w:p w:rsidRDefault="00FB337D" w:rsidP="00FB337D" w:rsidR="009322E8" w:rsidRPr="00FF301B">
      <w:pPr>
        <w:ind w:firstLine="708"/>
        <w:jc w:val="both"/>
      </w:pPr>
      <w:r w:rsidRPr="00FF301B">
        <w:t xml:space="preserve">      </w:t>
      </w:r>
      <w:r w:rsidRPr="00FF301B">
        <w:tab/>
        <w:t xml:space="preserve">- Na dražbi mogu sudjelovati ponuditelji koji prije dražbe uplate jamčevinu u </w:t>
      </w:r>
      <w:r w:rsidR="00715B13" w:rsidRPr="00FF301B">
        <w:t>iznosu od</w:t>
      </w:r>
      <w:r w:rsidRPr="00FF301B">
        <w:t xml:space="preserve"> 10% od</w:t>
      </w:r>
      <w:r w:rsidR="00D76C3D">
        <w:t xml:space="preserve"> utvrđene vrijednosti</w:t>
      </w:r>
      <w:r w:rsidR="00D8039B">
        <w:t xml:space="preserve"> </w:t>
      </w:r>
      <w:r w:rsidR="00D76C3D">
        <w:t>nekretnine</w:t>
      </w:r>
      <w:r w:rsidR="007259AD" w:rsidRPr="00FF301B">
        <w:t xml:space="preserve"> na poseban račun Financijske agencije, a u iznosu, roku i na način utvrđen u pozivu na sudjelovanje u elektroničkoj javnoj dražbi. </w:t>
      </w:r>
    </w:p>
    <w:p w:rsidRDefault="009322E8" w:rsidP="00FB337D" w:rsidR="00FB337D" w:rsidRPr="00FF301B">
      <w:pPr>
        <w:ind w:firstLine="708"/>
        <w:jc w:val="both"/>
      </w:pPr>
      <w:r w:rsidRPr="00FF301B">
        <w:t xml:space="preserve">         </w:t>
      </w:r>
      <w:r w:rsidR="009A2202" w:rsidRPr="00FF301B">
        <w:tab/>
        <w:t>-</w:t>
      </w:r>
      <w:r w:rsidRPr="00FF301B">
        <w:t xml:space="preserve"> </w:t>
      </w:r>
      <w:r w:rsidR="00FB337D" w:rsidRPr="00FF301B">
        <w:t>Ponuditeljima čija ponuda ne bude prihvaćena, vratiti će se</w:t>
      </w:r>
      <w:r w:rsidR="00160F4B" w:rsidRPr="00FF301B">
        <w:t xml:space="preserve"> iznos jamčevine nakon završetka elektroničke javne dražbe.</w:t>
      </w:r>
      <w:r w:rsidR="00FB337D" w:rsidRPr="00FF301B">
        <w:t xml:space="preserve"> Punomoćnici ponuditelja mogu sudjelovati na dražbi samo</w:t>
      </w:r>
      <w:r w:rsidR="00C3500D" w:rsidRPr="00FF301B">
        <w:t xml:space="preserve"> uz </w:t>
      </w:r>
      <w:r w:rsidR="007C7880">
        <w:t xml:space="preserve"> </w:t>
      </w:r>
      <w:r w:rsidR="00C3500D" w:rsidRPr="00FF301B">
        <w:t>specijalnu punomoć za pristup sustavu elektroničke javne dražbe.</w:t>
      </w:r>
    </w:p>
    <w:p w:rsidRDefault="009A2202" w:rsidP="0026002F" w:rsidR="00236E72" w:rsidRPr="00FF301B">
      <w:pPr>
        <w:jc w:val="both"/>
      </w:pPr>
      <w:r w:rsidRPr="00FF301B">
        <w:t xml:space="preserve"> </w:t>
      </w:r>
      <w:r w:rsidRPr="00FF301B">
        <w:tab/>
        <w:t xml:space="preserve"> </w:t>
      </w:r>
      <w:r w:rsidRPr="00FF301B">
        <w:tab/>
        <w:t xml:space="preserve">- </w:t>
      </w:r>
      <w:r w:rsidR="00FB337D" w:rsidRPr="00FF301B">
        <w:t>Kupac je dužan položiti kupovninu u roku od 30 dana od dana z</w:t>
      </w:r>
      <w:r w:rsidRPr="00FF301B">
        <w:t xml:space="preserve">avršetka </w:t>
      </w:r>
      <w:r w:rsidR="00236E72" w:rsidRPr="00FF301B">
        <w:t>elektroničke</w:t>
      </w:r>
      <w:r w:rsidR="00FB337D" w:rsidRPr="00FF301B">
        <w:t xml:space="preserve"> javne dražbe. </w:t>
      </w:r>
      <w:r w:rsidR="00236E72" w:rsidRPr="00FF301B">
        <w:t>Valjanom uplatom smatrat će se i uplata uplaćena u roku i evidentirana na računu Financijske agencije u roku od osam dana od isteka roka za uplatu.</w:t>
      </w:r>
    </w:p>
    <w:p w:rsidRDefault="00412645" w:rsidP="00FB337D" w:rsidR="00FB337D" w:rsidRPr="00236E72">
      <w:pPr>
        <w:ind w:firstLine="708"/>
        <w:jc w:val="both"/>
        <w:rPr>
          <w:b/>
        </w:rPr>
      </w:pPr>
      <w:r w:rsidRPr="00FF301B">
        <w:t xml:space="preserve">              </w:t>
      </w:r>
      <w:r w:rsidR="00FB337D" w:rsidRPr="00FF301B">
        <w:t xml:space="preserve">Ukoliko u tom roku kupac ne položi kupovninu, isti gubi pravo na povrat osiguranja - jamčevine, a sud će odrediti da će se predmetne nekretnine dosuditi kupcu koji je ponudio prvu nižu cijenu prema veličini ponuđene cijene. Prodavateljima čija ponuda nije prihvaćena vratit će se </w:t>
      </w:r>
      <w:r w:rsidR="00D01BA4" w:rsidRPr="00FF301B">
        <w:t xml:space="preserve">jamčevina odmah nakon zaključenja </w:t>
      </w:r>
      <w:r w:rsidR="00FB337D" w:rsidRPr="00FF301B">
        <w:t>dražbe</w:t>
      </w:r>
      <w:r w:rsidR="00FB337D" w:rsidRPr="00236E72">
        <w:rPr>
          <w:b/>
        </w:rPr>
        <w:t>.</w:t>
      </w:r>
    </w:p>
    <w:p w:rsidRDefault="00FB337D" w:rsidP="00FB337D" w:rsidR="00FB337D">
      <w:pPr>
        <w:ind w:firstLine="708"/>
        <w:jc w:val="both"/>
      </w:pPr>
      <w:r>
        <w:t xml:space="preserve">          - Porez na promet nekretnina i druge pristo</w:t>
      </w:r>
      <w:r w:rsidR="00F92178">
        <w:t>jbe</w:t>
      </w:r>
      <w:r w:rsidR="00D01BA4">
        <w:t xml:space="preserve"> i poreze</w:t>
      </w:r>
      <w:r w:rsidR="00F92178">
        <w:t xml:space="preserve">  plaća kupac</w:t>
      </w:r>
      <w:r w:rsidR="00D01BA4">
        <w:t>, a</w:t>
      </w:r>
      <w:r w:rsidR="00F92178">
        <w:t xml:space="preserve"> eventualni porez na dodanu vrijednost plaća se sukladno pozitivnim propisima.</w:t>
      </w:r>
    </w:p>
    <w:p w:rsidRDefault="00930C07" w:rsidP="006E41B7" w:rsidR="00930C07">
      <w:pPr>
        <w:ind w:firstLine="708"/>
        <w:jc w:val="both"/>
      </w:pPr>
      <w:r>
        <w:t xml:space="preserve">           </w:t>
      </w:r>
    </w:p>
    <w:p w:rsidRDefault="00FB337D" w:rsidP="0026002F" w:rsidR="00FB337D">
      <w:pPr>
        <w:ind w:firstLine="708"/>
        <w:jc w:val="both"/>
      </w:pPr>
      <w:r>
        <w:t xml:space="preserve">         </w:t>
      </w:r>
      <w:r w:rsidR="00D01BA4">
        <w:t xml:space="preserve"> </w:t>
      </w:r>
      <w:r w:rsidR="00D01BA4">
        <w:tab/>
      </w:r>
      <w:r w:rsidR="00D01BA4" w:rsidRPr="008A2125">
        <w:rPr>
          <w:b/>
        </w:rPr>
        <w:t>V</w:t>
      </w:r>
      <w:r w:rsidR="00147AB9">
        <w:t>.</w:t>
      </w:r>
      <w:r w:rsidR="003434B1">
        <w:t xml:space="preserve"> N</w:t>
      </w:r>
      <w:r w:rsidR="00D76C3D">
        <w:t xml:space="preserve">a </w:t>
      </w:r>
      <w:r w:rsidR="003434B1">
        <w:t>nekretnin</w:t>
      </w:r>
      <w:r w:rsidR="00D76C3D">
        <w:t>i</w:t>
      </w:r>
      <w:r w:rsidR="005D3B95">
        <w:t xml:space="preserve"> </w:t>
      </w:r>
      <w:r w:rsidR="003434B1">
        <w:t xml:space="preserve">iz toč. I. </w:t>
      </w:r>
      <w:r>
        <w:t>ovog zaključka upisana su založna prava i tereti, čije će brisanje biti određeno nakon što rješenje o dosudi postane pravomoćno i nakon što kup</w:t>
      </w:r>
      <w:r w:rsidR="00D76C3D">
        <w:t>ac položi kupovninu i nekretnina mu budu predana</w:t>
      </w:r>
      <w:r>
        <w:t>.</w:t>
      </w:r>
    </w:p>
    <w:p w:rsidRDefault="00930C07" w:rsidP="00FB337D" w:rsidR="00930C07">
      <w:pPr>
        <w:ind w:firstLine="708"/>
        <w:jc w:val="both"/>
      </w:pPr>
    </w:p>
    <w:p w:rsidRDefault="00FB337D" w:rsidP="00FB337D" w:rsidR="00FB337D">
      <w:pPr>
        <w:ind w:firstLine="708"/>
        <w:jc w:val="both"/>
      </w:pPr>
      <w:r>
        <w:t xml:space="preserve"> </w:t>
      </w:r>
      <w:r>
        <w:tab/>
      </w:r>
      <w:r w:rsidRPr="00147AB9">
        <w:rPr>
          <w:b/>
        </w:rPr>
        <w:t>VI</w:t>
      </w:r>
      <w:r w:rsidR="00147AB9" w:rsidRPr="00147AB9">
        <w:rPr>
          <w:b/>
        </w:rPr>
        <w:t>.</w:t>
      </w:r>
      <w:r>
        <w:t xml:space="preserve">  Zainteresirane </w:t>
      </w:r>
      <w:r w:rsidR="00D76C3D">
        <w:t>osobe mogu razgledati nekretninu</w:t>
      </w:r>
      <w:r>
        <w:t xml:space="preserve"> i do</w:t>
      </w:r>
      <w:r w:rsidR="00D76C3D">
        <w:t>kumentaciju vezanu uz nekretninu</w:t>
      </w:r>
      <w:r>
        <w:t xml:space="preserve"> u vrijeme dogovoreno sa stečajnim upraviteljem </w:t>
      </w:r>
      <w:r w:rsidR="005D3B95">
        <w:t>Milanom Nakić</w:t>
      </w:r>
      <w:r w:rsidR="003434B1">
        <w:t xml:space="preserve"> iz </w:t>
      </w:r>
      <w:r w:rsidR="005D3B95">
        <w:t>Pakraca</w:t>
      </w:r>
      <w:r>
        <w:t xml:space="preserve"> uz prethodni dogovor na telefon 098</w:t>
      </w:r>
      <w:r w:rsidR="003434B1">
        <w:t>-</w:t>
      </w:r>
      <w:r w:rsidR="005D3B95">
        <w:t>892</w:t>
      </w:r>
      <w:r w:rsidR="003434B1">
        <w:t>-</w:t>
      </w:r>
      <w:r w:rsidR="005D3B95">
        <w:t>946</w:t>
      </w:r>
      <w:r w:rsidR="00D01BA4">
        <w:t>.</w:t>
      </w:r>
    </w:p>
    <w:p w:rsidRDefault="00FB337D" w:rsidP="00FB337D" w:rsidR="00FB337D">
      <w:pPr>
        <w:ind w:firstLine="708"/>
        <w:jc w:val="both"/>
      </w:pPr>
    </w:p>
    <w:p w:rsidRDefault="00FB337D" w:rsidP="00E57044" w:rsidR="00E57044">
      <w:pPr>
        <w:ind w:firstLine="708"/>
        <w:jc w:val="both"/>
      </w:pPr>
      <w:r>
        <w:t xml:space="preserve"> </w:t>
      </w:r>
      <w:r>
        <w:tab/>
      </w:r>
      <w:r w:rsidRPr="00147AB9">
        <w:rPr>
          <w:b/>
        </w:rPr>
        <w:t>VII</w:t>
      </w:r>
      <w:r w:rsidR="00147AB9" w:rsidRPr="00147AB9">
        <w:rPr>
          <w:b/>
        </w:rPr>
        <w:t>.</w:t>
      </w:r>
      <w:r>
        <w:t xml:space="preserve">   Ovaj zaključak će se objaviti na </w:t>
      </w:r>
      <w:r w:rsidR="00E57044">
        <w:t>mrežnoj stranici e-Oglasna</w:t>
      </w:r>
      <w:r>
        <w:t xml:space="preserve"> ploč</w:t>
      </w:r>
      <w:r w:rsidR="00E57044">
        <w:t>a suda te na web-stranicama Visokog trgovačkog suda Republike Hrvatske Zagreb (www.sudacka-mreza.hr/stecaj ili na www.vts.hr. u rubrici "web stečaj").</w:t>
      </w:r>
    </w:p>
    <w:p w:rsidRDefault="00E57044" w:rsidP="00E57044" w:rsidR="00FB337D">
      <w:pPr>
        <w:ind w:firstLine="708"/>
        <w:jc w:val="both"/>
        <w:rPr>
          <w:b/>
        </w:rPr>
      </w:pPr>
      <w:r>
        <w:t xml:space="preserve"> </w:t>
      </w:r>
      <w:r>
        <w:tab/>
      </w:r>
      <w:r w:rsidRPr="00FF301B">
        <w:t>Zaključak će se objaviti i na</w:t>
      </w:r>
      <w:r w:rsidR="00FB337D" w:rsidRPr="00FF301B">
        <w:t xml:space="preserve"> </w:t>
      </w:r>
      <w:r w:rsidRPr="00FF301B">
        <w:t>mrežnim stranicama Financijske agencije uz objavu poziva na sudjelovanje u elektroničkoj javnoj dražbi</w:t>
      </w:r>
      <w:r w:rsidR="00FF301B">
        <w:rPr>
          <w:b/>
        </w:rPr>
        <w:t>.</w:t>
      </w:r>
      <w:r w:rsidRPr="0026002F">
        <w:rPr>
          <w:b/>
        </w:rPr>
        <w:t xml:space="preserve"> </w:t>
      </w:r>
    </w:p>
    <w:p w:rsidRDefault="00913A34" w:rsidP="00E57044" w:rsidR="00913A34">
      <w:pPr>
        <w:ind w:firstLine="708"/>
        <w:jc w:val="both"/>
        <w:rPr>
          <w:b/>
        </w:rPr>
      </w:pPr>
    </w:p>
    <w:p w:rsidRDefault="00913A34" w:rsidP="00E57044" w:rsidR="00913A34">
      <w:pPr>
        <w:ind w:firstLine="708"/>
        <w:jc w:val="both"/>
        <w:rPr>
          <w:b/>
        </w:rPr>
      </w:pPr>
    </w:p>
    <w:p w:rsidRDefault="00913A34" w:rsidP="00913A34" w:rsidR="00D76C3D">
      <w:pPr>
        <w:ind w:firstLine="708"/>
        <w:jc w:val="right"/>
        <w:rPr>
          <w:b/>
        </w:rPr>
      </w:pPr>
      <w:r w:rsidRPr="00913A34">
        <w:rPr>
          <w:b/>
        </w:rPr>
        <w:lastRenderedPageBreak/>
        <w:t>Broj:7/St-225/2012-59</w:t>
      </w:r>
    </w:p>
    <w:p w:rsidRDefault="00913A34" w:rsidP="00913A34" w:rsidR="00913A34">
      <w:pPr>
        <w:ind w:firstLine="708"/>
        <w:jc w:val="right"/>
      </w:pPr>
    </w:p>
    <w:p w:rsidRDefault="00FB337D" w:rsidP="00FB337D" w:rsidR="00FB337D">
      <w:pPr>
        <w:ind w:firstLine="708"/>
        <w:jc w:val="center"/>
      </w:pPr>
      <w:r>
        <w:t>Obrazloženje</w:t>
      </w:r>
    </w:p>
    <w:p w:rsidRDefault="00FB337D" w:rsidP="00FB337D" w:rsidR="00FB337D">
      <w:pPr>
        <w:ind w:firstLine="708"/>
        <w:jc w:val="both"/>
      </w:pPr>
    </w:p>
    <w:p w:rsidRDefault="00FB337D" w:rsidP="005D3B95" w:rsidR="00FB337D">
      <w:pPr>
        <w:ind w:firstLine="708"/>
        <w:jc w:val="both"/>
      </w:pPr>
      <w:r>
        <w:t xml:space="preserve"> </w:t>
      </w:r>
      <w:r>
        <w:tab/>
        <w:t>Na prijedlog stečajnog upravitelja sud je donio pravomoćno rješenje</w:t>
      </w:r>
      <w:r w:rsidR="00B45142" w:rsidRPr="00B45142">
        <w:t xml:space="preserve"> </w:t>
      </w:r>
      <w:r w:rsidR="00B45142">
        <w:t>poslovni broj 7/St-</w:t>
      </w:r>
      <w:r w:rsidR="005D3B95">
        <w:t>225/2012</w:t>
      </w:r>
      <w:r w:rsidR="00B45142">
        <w:t>-</w:t>
      </w:r>
      <w:r w:rsidR="005D3B95">
        <w:t>51</w:t>
      </w:r>
      <w:r w:rsidR="00B45142">
        <w:t xml:space="preserve"> od </w:t>
      </w:r>
      <w:r w:rsidR="005D3B95">
        <w:t>13</w:t>
      </w:r>
      <w:r w:rsidR="00BD5582">
        <w:t>. ožujka</w:t>
      </w:r>
      <w:r w:rsidR="00B45142">
        <w:t xml:space="preserve"> 201</w:t>
      </w:r>
      <w:r w:rsidR="00BD5582">
        <w:t>6</w:t>
      </w:r>
      <w:r w:rsidR="00B45142">
        <w:t>. godine</w:t>
      </w:r>
      <w:r>
        <w:t xml:space="preserve"> o prodaji</w:t>
      </w:r>
      <w:r w:rsidR="009E7E57">
        <w:t xml:space="preserve">  nekretnin</w:t>
      </w:r>
      <w:r w:rsidR="005D3B95">
        <w:t>e</w:t>
      </w:r>
      <w:r>
        <w:t xml:space="preserve"> naveden</w:t>
      </w:r>
      <w:r w:rsidR="005D3B95">
        <w:t>e</w:t>
      </w:r>
      <w:r>
        <w:t xml:space="preserve"> u točci I</w:t>
      </w:r>
      <w:r w:rsidR="00B45142">
        <w:t>.</w:t>
      </w:r>
      <w:r w:rsidR="00772324">
        <w:t xml:space="preserve">  </w:t>
      </w:r>
      <w:r w:rsidR="00B45142">
        <w:t>izreke ovog zaključka</w:t>
      </w:r>
      <w:r w:rsidR="00E54C7A">
        <w:t>, a koja čini</w:t>
      </w:r>
      <w:r>
        <w:t xml:space="preserve"> stečajnu ma</w:t>
      </w:r>
      <w:r w:rsidR="00E54C7A">
        <w:t>su stečajnog dužnika i na kojoj</w:t>
      </w:r>
      <w:r>
        <w:t xml:space="preserve"> pos</w:t>
      </w:r>
      <w:r w:rsidR="007C7880">
        <w:t>toji pravo odvojenog namirenja</w:t>
      </w:r>
      <w:r w:rsidR="00252D40">
        <w:t>,</w:t>
      </w:r>
      <w:r w:rsidR="00E54C7A">
        <w:t xml:space="preserve"> a na način da će se ista</w:t>
      </w:r>
      <w:r w:rsidR="007C7880">
        <w:t xml:space="preserve"> prodavati elektroničkom javnom dražbom.</w:t>
      </w:r>
    </w:p>
    <w:p w:rsidRDefault="00FB337D" w:rsidP="00772324" w:rsidR="005D3B95">
      <w:pPr>
        <w:ind w:firstLine="708"/>
        <w:jc w:val="both"/>
      </w:pPr>
      <w:r>
        <w:t xml:space="preserve">       </w:t>
      </w:r>
      <w:r>
        <w:tab/>
      </w:r>
      <w:r w:rsidR="0026002F">
        <w:t>Nakon održanog ročišta</w:t>
      </w:r>
      <w:r w:rsidR="00E54C7A">
        <w:t>,</w:t>
      </w:r>
      <w:r w:rsidR="0026002F">
        <w:t xml:space="preserve"> </w:t>
      </w:r>
      <w:r w:rsidR="00B45142">
        <w:t>vrije</w:t>
      </w:r>
      <w:r w:rsidR="007C7880">
        <w:t>dnost</w:t>
      </w:r>
      <w:r w:rsidR="00E54C7A">
        <w:t xml:space="preserve"> nekretnine</w:t>
      </w:r>
      <w:r w:rsidR="007C7880">
        <w:t xml:space="preserve"> </w:t>
      </w:r>
      <w:r w:rsidR="00772324">
        <w:t>radi prodaje</w:t>
      </w:r>
      <w:r w:rsidR="007C7880">
        <w:t xml:space="preserve"> </w:t>
      </w:r>
      <w:r>
        <w:t>u s</w:t>
      </w:r>
      <w:r w:rsidR="005D3685">
        <w:t>teč</w:t>
      </w:r>
      <w:r w:rsidR="00B45142">
        <w:t>ajnom postupku</w:t>
      </w:r>
      <w:r w:rsidR="00E54C7A">
        <w:t>,</w:t>
      </w:r>
      <w:r w:rsidR="00B45142">
        <w:t xml:space="preserve"> utvrđena je</w:t>
      </w:r>
      <w:r w:rsidR="00E57044">
        <w:t xml:space="preserve"> na temelju </w:t>
      </w:r>
      <w:r w:rsidR="00193E38">
        <w:t>i</w:t>
      </w:r>
      <w:r w:rsidR="0026002F">
        <w:t>zvršene procjene po stalno</w:t>
      </w:r>
      <w:r w:rsidR="003434B1">
        <w:t>m</w:t>
      </w:r>
      <w:r w:rsidR="0026002F">
        <w:t xml:space="preserve"> sudsko</w:t>
      </w:r>
      <w:r w:rsidR="003434B1">
        <w:t xml:space="preserve">m vještaku </w:t>
      </w:r>
      <w:r w:rsidR="005D3B95">
        <w:t>Gin</w:t>
      </w:r>
      <w:r w:rsidR="00033E69">
        <w:t>i</w:t>
      </w:r>
      <w:r w:rsidR="005D3B95">
        <w:t xml:space="preserve"> Fotak, dipl. ing.</w:t>
      </w:r>
      <w:r w:rsidR="00033E69">
        <w:t xml:space="preserve"> </w:t>
      </w:r>
      <w:r w:rsidR="00F3150B">
        <w:t xml:space="preserve"> u iznosu od 595.000,00 Kn. </w:t>
      </w:r>
      <w:r w:rsidR="00033E69">
        <w:t>I</w:t>
      </w:r>
      <w:r w:rsidR="005D3B95">
        <w:t xml:space="preserve">ako je razlučni </w:t>
      </w:r>
      <w:r w:rsidR="005D3B95" w:rsidRPr="00913A34">
        <w:t xml:space="preserve">vjerovnik </w:t>
      </w:r>
      <w:r w:rsidR="00F10BA2" w:rsidRPr="00913A34">
        <w:t>Erste &amp; Steiermärkische bank d.d.</w:t>
      </w:r>
      <w:r w:rsidR="009E7B39">
        <w:t>, Rijeka</w:t>
      </w:r>
      <w:r w:rsidR="005D3B95" w:rsidRPr="00913A34">
        <w:t xml:space="preserve"> dost</w:t>
      </w:r>
      <w:r w:rsidR="005D3B95">
        <w:t xml:space="preserve">avio u </w:t>
      </w:r>
      <w:r w:rsidR="00033E69">
        <w:t>sudski spis E</w:t>
      </w:r>
      <w:r w:rsidR="005D3B95">
        <w:t>laborat revizije procjene vrijednosti nekretnine od 25. ožujka 2013. godine iz kojeg  proizlazi</w:t>
      </w:r>
      <w:r w:rsidR="00E54C7A">
        <w:t xml:space="preserve"> da nekretnina</w:t>
      </w:r>
      <w:r w:rsidR="005D3B95">
        <w:t xml:space="preserve"> tržišno vrijedi 624.791,80 Kn</w:t>
      </w:r>
      <w:r w:rsidR="00E54C7A">
        <w:t xml:space="preserve"> te kako se  </w:t>
      </w:r>
      <w:r w:rsidR="00F3150B">
        <w:t xml:space="preserve">radi </w:t>
      </w:r>
      <w:r w:rsidR="00E54C7A">
        <w:t>o procjeni iz 2013. godine</w:t>
      </w:r>
      <w:r w:rsidR="00F3150B">
        <w:t xml:space="preserve"> i</w:t>
      </w:r>
      <w:r w:rsidR="00E54C7A">
        <w:t xml:space="preserve"> s obzirom na</w:t>
      </w:r>
      <w:r w:rsidR="00F3150B">
        <w:t xml:space="preserve"> evidentan </w:t>
      </w:r>
      <w:r w:rsidR="00033E69">
        <w:t>pad tržišne vrijednosti nekretnina, vrijednost nekretnin</w:t>
      </w:r>
      <w:r w:rsidR="00F3150B">
        <w:t>e</w:t>
      </w:r>
      <w:r w:rsidR="00033E69">
        <w:t xml:space="preserve"> u svrhu prodaje</w:t>
      </w:r>
      <w:r w:rsidR="00F3150B">
        <w:t xml:space="preserve"> u stečajnom postupku</w:t>
      </w:r>
      <w:r w:rsidR="00033E69">
        <w:t xml:space="preserve"> utvrđena je</w:t>
      </w:r>
      <w:r w:rsidR="00F3150B">
        <w:t xml:space="preserve"> u vrijednosti koju je utvrdio</w:t>
      </w:r>
      <w:r w:rsidR="005D3B95">
        <w:t xml:space="preserve"> stalni sudski vještak Gino Fotak,</w:t>
      </w:r>
      <w:r w:rsidR="00F3150B">
        <w:t xml:space="preserve"> dipl. ing.</w:t>
      </w:r>
      <w:r w:rsidR="00913A34">
        <w:t xml:space="preserve"> jer se radi o procjeni od 24. svibnja 2016. godine.</w:t>
      </w:r>
      <w:r w:rsidR="00F3150B">
        <w:t xml:space="preserve"> Pri odlučivanju se vodilo računa da se radi o maloj razlici u utvrđenoj vrijednosti</w:t>
      </w:r>
      <w:r w:rsidR="00E54C7A">
        <w:t xml:space="preserve"> nekretnine</w:t>
      </w:r>
      <w:r w:rsidR="00210DFB">
        <w:t xml:space="preserve"> te da su</w:t>
      </w:r>
      <w:r w:rsidR="00F3150B">
        <w:t xml:space="preserve"> stečajni upravitelj i razlučni vjerovnik Republika Hrvatska suglasno predložili da se vrijednost nekretnina utvrdi u</w:t>
      </w:r>
      <w:r w:rsidR="00E54C7A">
        <w:t xml:space="preserve">pravo u </w:t>
      </w:r>
      <w:r w:rsidR="00210DFB">
        <w:t>vrije</w:t>
      </w:r>
      <w:r w:rsidR="00E54C7A">
        <w:t>d</w:t>
      </w:r>
      <w:r w:rsidR="00210DFB">
        <w:t>nos</w:t>
      </w:r>
      <w:r w:rsidR="00E54C7A">
        <w:t>ti koju je utvrdio vještak Gino Fotak</w:t>
      </w:r>
      <w:r w:rsidR="00913A34">
        <w:t>, dipl. ing.</w:t>
      </w:r>
      <w:r w:rsidR="00E54C7A">
        <w:t xml:space="preserve"> tj</w:t>
      </w:r>
      <w:r w:rsidR="00913A34">
        <w:t>.</w:t>
      </w:r>
      <w:r w:rsidR="00E54C7A">
        <w:t xml:space="preserve"> u</w:t>
      </w:r>
      <w:r w:rsidR="00913A34">
        <w:t xml:space="preserve"> </w:t>
      </w:r>
      <w:r w:rsidR="00E54C7A">
        <w:t>iznosu od 595.000,00 Kn</w:t>
      </w:r>
      <w:r w:rsidR="00913A34">
        <w:t>.</w:t>
      </w:r>
      <w:r w:rsidR="00E54C7A">
        <w:t xml:space="preserve"> </w:t>
      </w:r>
    </w:p>
    <w:p w:rsidRDefault="00F3150B" w:rsidP="00772324" w:rsidR="00B168E3">
      <w:pPr>
        <w:ind w:firstLine="708"/>
        <w:jc w:val="both"/>
      </w:pPr>
      <w:r>
        <w:t xml:space="preserve"> </w:t>
      </w:r>
      <w:r>
        <w:tab/>
      </w:r>
      <w:r w:rsidR="005D3B95">
        <w:t>P</w:t>
      </w:r>
      <w:r>
        <w:t>očetna cijena</w:t>
      </w:r>
      <w:r w:rsidR="00210DFB">
        <w:t xml:space="preserve"> nekretnine</w:t>
      </w:r>
      <w:r w:rsidR="00F657C8">
        <w:t xml:space="preserve"> od koje </w:t>
      </w:r>
      <w:r w:rsidR="00772324">
        <w:t xml:space="preserve">počinje postupak nadmetanja </w:t>
      </w:r>
      <w:r w:rsidR="00F657C8">
        <w:t xml:space="preserve">određena na temelju odredbe čl. </w:t>
      </w:r>
      <w:smartTag w:element="metricconverter" w:uri="urn:schemas-microsoft-com:office:smarttags">
        <w:smartTagPr>
          <w:attr w:val="247. st" w:name="ProductID"/>
        </w:smartTagPr>
        <w:r w:rsidR="00F657C8">
          <w:t>247. st</w:t>
        </w:r>
      </w:smartTag>
      <w:r w:rsidR="00F657C8">
        <w:t>. 5. Stečajnog zakona</w:t>
      </w:r>
      <w:r w:rsidR="009E7E57">
        <w:t xml:space="preserve"> </w:t>
      </w:r>
      <w:r w:rsidR="00F657C8">
        <w:t>( NN 71/15 ) koji se na ovaj odnos primjenjuje na temelju odredbe čl. 441.st.1. Stečajnog zakona ( NN 44/96 i dr.</w:t>
      </w:r>
      <w:r w:rsidR="009E7E57">
        <w:t xml:space="preserve"> </w:t>
      </w:r>
      <w:r w:rsidR="00F657C8">
        <w:t xml:space="preserve">)  i uz primjenu odredbe čl. 21. </w:t>
      </w:r>
      <w:r w:rsidR="00F657C8" w:rsidRPr="00FF301B">
        <w:t>Pravilnika o načinu i postupku provedbe prodaje pokretnina i nekretnina u ovršnom postupku</w:t>
      </w:r>
      <w:r w:rsidR="00B168E3">
        <w:t xml:space="preserve"> ( NN 156/14</w:t>
      </w:r>
      <w:r w:rsidR="009E7E57">
        <w:t xml:space="preserve"> </w:t>
      </w:r>
      <w:r w:rsidR="009E7B39">
        <w:t>)</w:t>
      </w:r>
      <w:r w:rsidR="00F657C8">
        <w:t>.</w:t>
      </w:r>
    </w:p>
    <w:p w:rsidRDefault="00FB337D" w:rsidP="00FB337D" w:rsidR="00FB337D">
      <w:pPr>
        <w:ind w:firstLine="708"/>
        <w:jc w:val="both"/>
      </w:pPr>
      <w:r>
        <w:t xml:space="preserve">   </w:t>
      </w:r>
      <w:r>
        <w:tab/>
        <w:t>Stoga j</w:t>
      </w:r>
      <w:r w:rsidR="0026002F">
        <w:t xml:space="preserve">e na temelju odredbe čl. </w:t>
      </w:r>
      <w:r w:rsidR="001F63D8">
        <w:t>247.</w:t>
      </w:r>
      <w:r>
        <w:t xml:space="preserve"> Stečajnog za</w:t>
      </w:r>
      <w:r w:rsidR="0026002F">
        <w:t xml:space="preserve">kona </w:t>
      </w:r>
      <w:r>
        <w:t xml:space="preserve"> i  uz pri</w:t>
      </w:r>
      <w:r w:rsidR="00F767DC">
        <w:t>mjenu odredbi čl. 92.</w:t>
      </w:r>
      <w:r w:rsidR="009E7E57">
        <w:t xml:space="preserve"> </w:t>
      </w:r>
      <w:r>
        <w:t>do 100</w:t>
      </w:r>
      <w:r w:rsidR="001F63D8">
        <w:t xml:space="preserve">. Ovršnog zakona  (NN  112/12 , </w:t>
      </w:r>
      <w:r>
        <w:t xml:space="preserve">25/13 </w:t>
      </w:r>
      <w:r w:rsidR="001F63D8">
        <w:t xml:space="preserve"> i 93/14 )</w:t>
      </w:r>
      <w:r>
        <w:t xml:space="preserve"> odlučeno kao u izreci zaključka.      </w:t>
      </w:r>
    </w:p>
    <w:p w:rsidRDefault="00880AF4" w:rsidP="00880AF4" w:rsidR="00880AF4"/>
    <w:p w:rsidRDefault="00B53FD3" w:rsidP="00F657C8" w:rsidR="00880AF4">
      <w:pPr>
        <w:jc w:val="center"/>
      </w:pPr>
      <w:r>
        <w:t xml:space="preserve">U Slavonskom Brodu, </w:t>
      </w:r>
      <w:r w:rsidR="00F3150B">
        <w:t>07. lipnja</w:t>
      </w:r>
      <w:r w:rsidR="007142CE">
        <w:t xml:space="preserve"> 2016</w:t>
      </w:r>
      <w:r w:rsidR="00880AF4">
        <w:t>. godine</w:t>
      </w:r>
    </w:p>
    <w:p w:rsidRDefault="00B168E3" w:rsidP="00F657C8" w:rsidR="00B168E3">
      <w:pPr>
        <w:jc w:val="center"/>
      </w:pPr>
    </w:p>
    <w:p w:rsidRDefault="00880AF4" w:rsidP="00B41893" w:rsidR="00B41893">
      <w:r>
        <w:t xml:space="preserve">               </w:t>
      </w:r>
      <w:r w:rsidR="0002078C">
        <w:t xml:space="preserve">             </w:t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  <w:t xml:space="preserve">        </w:t>
      </w:r>
      <w:r>
        <w:t>Stečajna sutkinja</w:t>
      </w:r>
      <w:r w:rsidR="00913A34">
        <w:t>:</w:t>
      </w:r>
      <w:r w:rsidR="0002078C">
        <w:tab/>
      </w:r>
      <w:r w:rsidR="0002078C">
        <w:tab/>
        <w:t xml:space="preserve">        </w:t>
      </w:r>
      <w:r w:rsidR="00F92BC5">
        <w:tab/>
      </w:r>
      <w:r w:rsidR="00F92BC5">
        <w:tab/>
      </w:r>
      <w:r w:rsidR="00F92BC5">
        <w:tab/>
      </w:r>
      <w:r w:rsidR="00F92BC5">
        <w:tab/>
      </w:r>
      <w:r w:rsidR="00F92BC5">
        <w:tab/>
      </w:r>
      <w:r w:rsidR="00F92BC5">
        <w:tab/>
        <w:t xml:space="preserve">                 </w:t>
      </w:r>
      <w:r w:rsidR="00B41893">
        <w:t xml:space="preserve">    </w:t>
      </w:r>
      <w:r w:rsidR="00F92BC5">
        <w:t xml:space="preserve"> </w:t>
      </w:r>
      <w:r w:rsidR="00BD5582">
        <w:t xml:space="preserve"> </w:t>
      </w:r>
      <w:r w:rsidR="0033222A">
        <w:t>Mirna Vujčić</w:t>
      </w:r>
    </w:p>
    <w:p w:rsidRDefault="00B168E3" w:rsidP="00880AF4" w:rsidR="00B168E3"/>
    <w:p w:rsidRDefault="00B168E3" w:rsidP="00880AF4" w:rsidR="00B168E3"/>
    <w:p w:rsidRDefault="00B168E3" w:rsidP="00880AF4" w:rsidR="00B168E3"/>
    <w:p w:rsidRDefault="00451CEB" w:rsidP="00880AF4" w:rsidR="00880AF4">
      <w:r>
        <w:t xml:space="preserve">          </w:t>
      </w:r>
      <w:r w:rsidR="00880AF4">
        <w:t xml:space="preserve">                               </w:t>
      </w:r>
      <w:r>
        <w:t xml:space="preserve">                               </w:t>
      </w:r>
    </w:p>
    <w:p w:rsidRDefault="00880AF4" w:rsidP="00880AF4" w:rsidR="00880AF4" w:rsidRPr="00451CEB">
      <w:pPr>
        <w:rPr>
          <w:sz w:val="20"/>
          <w:szCs w:val="20"/>
        </w:rPr>
      </w:pPr>
      <w:r w:rsidRPr="00451CEB">
        <w:rPr>
          <w:sz w:val="20"/>
          <w:szCs w:val="20"/>
        </w:rPr>
        <w:t>POUKA O PRAVNOM LIJEKU:</w:t>
      </w:r>
    </w:p>
    <w:p w:rsidRDefault="00880AF4" w:rsidP="00880AF4" w:rsidR="00C97EB0" w:rsidRPr="0033222A">
      <w:pPr>
        <w:rPr>
          <w:sz w:val="20"/>
          <w:szCs w:val="20"/>
        </w:rPr>
      </w:pPr>
      <w:r w:rsidRPr="00451CEB">
        <w:rPr>
          <w:sz w:val="20"/>
          <w:szCs w:val="20"/>
        </w:rPr>
        <w:t>Protiv ovog zaključka nije dopušten pravni lijek.</w:t>
      </w:r>
    </w:p>
    <w:p w:rsidRDefault="00C97EB0" w:rsidP="00880AF4" w:rsidR="00C97EB0"/>
    <w:p w:rsidRDefault="00BB29E4" w:rsidP="00880AF4" w:rsidR="00BB29E4"/>
    <w:p w:rsidRDefault="00B168E3" w:rsidP="00880AF4" w:rsidR="00B168E3"/>
    <w:p w:rsidRDefault="00B168E3" w:rsidP="00880AF4" w:rsidR="00B168E3"/>
    <w:p w:rsidRDefault="00BE7CA3" w:rsidP="00880AF4" w:rsidR="00880AF4">
      <w:r>
        <w:t>DNA:</w:t>
      </w:r>
    </w:p>
    <w:p w:rsidRDefault="00880AF4" w:rsidP="00880AF4" w:rsidR="00880AF4">
      <w:r>
        <w:t>- objaviti na mrežnoj stranici e-Oglasnoj ploči sudova</w:t>
      </w:r>
      <w:r w:rsidR="008E28D5">
        <w:t xml:space="preserve"> i web stranici Stečaj</w:t>
      </w:r>
    </w:p>
    <w:p w:rsidRDefault="00D147C2" w:rsidP="00880AF4" w:rsidR="00D147C2">
      <w:r>
        <w:t>Dostaviti:</w:t>
      </w:r>
    </w:p>
    <w:p w:rsidRDefault="00D147C2" w:rsidP="00880AF4" w:rsidR="00D147C2">
      <w:r>
        <w:t xml:space="preserve">- </w:t>
      </w:r>
      <w:r w:rsidR="00880AF4">
        <w:t>stečajnom upravitelju</w:t>
      </w:r>
      <w:r w:rsidR="008E28D5">
        <w:t xml:space="preserve"> </w:t>
      </w:r>
    </w:p>
    <w:p w:rsidRDefault="00D147C2" w:rsidP="00880AF4" w:rsidR="008E28D5">
      <w:r>
        <w:t xml:space="preserve">- </w:t>
      </w:r>
      <w:r w:rsidR="008E28D5">
        <w:t>FINI Regionalnom centru Osijek, L. Jager 1-3 zajedno sa zahtjevom za prodaju nekretnine u stečajnom postupku, rješenjem o određivanju prodaje</w:t>
      </w:r>
      <w:r w:rsidR="0064122C">
        <w:t>,</w:t>
      </w:r>
      <w:r w:rsidR="008E28D5">
        <w:t xml:space="preserve"> te ZK iz</w:t>
      </w:r>
      <w:r w:rsidR="00614EE4">
        <w:t xml:space="preserve">vatkom </w:t>
      </w:r>
      <w:r w:rsidR="008E28D5">
        <w:t>za nekretnin</w:t>
      </w:r>
      <w:r w:rsidR="0064122C">
        <w:t>u</w:t>
      </w:r>
      <w:r w:rsidR="00BA4D44">
        <w:t xml:space="preserve"> nakon što stečajni upravitelj dostavi izvornik ZK izvatka za nekretninu</w:t>
      </w:r>
    </w:p>
    <w:sectPr w:rsidSect="008E28D5" w:rsidR="008E28D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6B4" w:rsidR="00E666B4">
      <w:r>
        <w:separator/>
      </w:r>
    </w:p>
  </w:endnote>
  <w:endnote w:id="0" w:type="continuationSeparator">
    <w:p w:rsidRDefault="00E666B4" w:rsidR="00E66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6B4" w:rsidR="00E666B4">
      <w:r>
        <w:separator/>
      </w:r>
    </w:p>
  </w:footnote>
  <w:footnote w:id="0" w:type="continuationSeparator">
    <w:p w:rsidRDefault="00E666B4" w:rsidR="00E666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7C2" w:rsidP="00F91FB1" w:rsidR="00D147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47C2" w:rsidR="00D147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7C2" w:rsidP="00F91FB1" w:rsidR="00D147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E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47C2" w:rsidR="00D147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BF07B4"/>
    <w:multiLevelType w:val="hybridMultilevel"/>
    <w:tmpl w:val="4CE8E16E"/>
    <w:lvl w:tplc="F6A60AD0" w:ilvl="0">
      <w:start w:val="3"/>
      <w:numFmt w:val="bullet"/>
      <w:lvlText w:val="-"/>
      <w:lvlJc w:val="left"/>
      <w:pPr>
        <w:tabs>
          <w:tab w:pos="1773" w:val="num"/>
        </w:tabs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3" w:val="num"/>
        </w:tabs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3" w:val="num"/>
        </w:tabs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3" w:val="num"/>
        </w:tabs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3" w:val="num"/>
        </w:tabs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3" w:val="num"/>
        </w:tabs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3" w:val="num"/>
        </w:tabs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3" w:val="num"/>
        </w:tabs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3" w:val="num"/>
        </w:tabs>
        <w:ind w:hanging="360" w:left="7533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F4"/>
    <w:rsid w:val="0002078C"/>
    <w:rsid w:val="00032B94"/>
    <w:rsid w:val="00033E69"/>
    <w:rsid w:val="00054B58"/>
    <w:rsid w:val="000A77D0"/>
    <w:rsid w:val="000B16B2"/>
    <w:rsid w:val="001228A0"/>
    <w:rsid w:val="0013188F"/>
    <w:rsid w:val="00147AB9"/>
    <w:rsid w:val="00160F4B"/>
    <w:rsid w:val="001924C3"/>
    <w:rsid w:val="00193E38"/>
    <w:rsid w:val="001B2C32"/>
    <w:rsid w:val="001C25B8"/>
    <w:rsid w:val="001C71D7"/>
    <w:rsid w:val="001E6899"/>
    <w:rsid w:val="001F63D8"/>
    <w:rsid w:val="00210DFB"/>
    <w:rsid w:val="00236E72"/>
    <w:rsid w:val="00252D40"/>
    <w:rsid w:val="0026002F"/>
    <w:rsid w:val="002D338D"/>
    <w:rsid w:val="002F07D5"/>
    <w:rsid w:val="003219E7"/>
    <w:rsid w:val="00327441"/>
    <w:rsid w:val="0033222A"/>
    <w:rsid w:val="003434B1"/>
    <w:rsid w:val="00343979"/>
    <w:rsid w:val="003A1B9C"/>
    <w:rsid w:val="003C1F08"/>
    <w:rsid w:val="003D68EB"/>
    <w:rsid w:val="003E4541"/>
    <w:rsid w:val="00412645"/>
    <w:rsid w:val="00451CEB"/>
    <w:rsid w:val="0049140F"/>
    <w:rsid w:val="004E679B"/>
    <w:rsid w:val="00547877"/>
    <w:rsid w:val="005641E1"/>
    <w:rsid w:val="00574701"/>
    <w:rsid w:val="005878A5"/>
    <w:rsid w:val="005D3685"/>
    <w:rsid w:val="005D3B95"/>
    <w:rsid w:val="005D61F5"/>
    <w:rsid w:val="00612E2D"/>
    <w:rsid w:val="00614EE4"/>
    <w:rsid w:val="0064122C"/>
    <w:rsid w:val="006E41B7"/>
    <w:rsid w:val="007142CE"/>
    <w:rsid w:val="00715B13"/>
    <w:rsid w:val="007259AD"/>
    <w:rsid w:val="00752D89"/>
    <w:rsid w:val="00770CAF"/>
    <w:rsid w:val="00772324"/>
    <w:rsid w:val="007847C6"/>
    <w:rsid w:val="007B7C53"/>
    <w:rsid w:val="007C4684"/>
    <w:rsid w:val="007C7880"/>
    <w:rsid w:val="007D4C87"/>
    <w:rsid w:val="007E424F"/>
    <w:rsid w:val="007F212F"/>
    <w:rsid w:val="008808EF"/>
    <w:rsid w:val="00880AF4"/>
    <w:rsid w:val="0089052F"/>
    <w:rsid w:val="008A2125"/>
    <w:rsid w:val="008E28D5"/>
    <w:rsid w:val="008E3EF6"/>
    <w:rsid w:val="008F4530"/>
    <w:rsid w:val="008F51A5"/>
    <w:rsid w:val="009102C6"/>
    <w:rsid w:val="00912637"/>
    <w:rsid w:val="00913A34"/>
    <w:rsid w:val="00930C07"/>
    <w:rsid w:val="009322E8"/>
    <w:rsid w:val="009749B7"/>
    <w:rsid w:val="009A2202"/>
    <w:rsid w:val="009E7B39"/>
    <w:rsid w:val="009E7E57"/>
    <w:rsid w:val="009F19BA"/>
    <w:rsid w:val="00A3123B"/>
    <w:rsid w:val="00AA4B3F"/>
    <w:rsid w:val="00AB216D"/>
    <w:rsid w:val="00B06C89"/>
    <w:rsid w:val="00B168E3"/>
    <w:rsid w:val="00B2386B"/>
    <w:rsid w:val="00B41893"/>
    <w:rsid w:val="00B4298A"/>
    <w:rsid w:val="00B45142"/>
    <w:rsid w:val="00B53FD3"/>
    <w:rsid w:val="00BA4D44"/>
    <w:rsid w:val="00BB29E4"/>
    <w:rsid w:val="00BD5582"/>
    <w:rsid w:val="00BE7CA3"/>
    <w:rsid w:val="00C3500D"/>
    <w:rsid w:val="00C43E4C"/>
    <w:rsid w:val="00C54025"/>
    <w:rsid w:val="00C97EB0"/>
    <w:rsid w:val="00CB7919"/>
    <w:rsid w:val="00CF42CA"/>
    <w:rsid w:val="00D01BA4"/>
    <w:rsid w:val="00D147C2"/>
    <w:rsid w:val="00D169E3"/>
    <w:rsid w:val="00D326E0"/>
    <w:rsid w:val="00D76762"/>
    <w:rsid w:val="00D76C3D"/>
    <w:rsid w:val="00D8039B"/>
    <w:rsid w:val="00D87576"/>
    <w:rsid w:val="00E44D84"/>
    <w:rsid w:val="00E54C7A"/>
    <w:rsid w:val="00E57044"/>
    <w:rsid w:val="00E666B4"/>
    <w:rsid w:val="00F10BA2"/>
    <w:rsid w:val="00F3150B"/>
    <w:rsid w:val="00F657C8"/>
    <w:rsid w:val="00F767DC"/>
    <w:rsid w:val="00F91FB1"/>
    <w:rsid w:val="00F92178"/>
    <w:rsid w:val="00F92BC5"/>
    <w:rsid w:val="00FB337D"/>
    <w:rsid w:val="00FF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8A2125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8A2125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rsid w:val="008E28D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E28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8D5"/>
  </w:style>
  <w:style w:styleId="Tekstbalonia" w:type="paragraph">
    <w:name w:val="Balloon Text"/>
    <w:basedOn w:val="Normal"/>
    <w:link w:val="TekstbaloniaChar"/>
    <w:rsid w:val="003434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434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2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2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2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2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8A2125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8A2125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rsid w:val="008E28D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E28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8D5"/>
  </w:style>
  <w:style w:styleId="Tekstbalonia" w:type="paragraph">
    <w:name w:val="Balloon Text"/>
    <w:basedOn w:val="Normal"/>
    <w:link w:val="TekstbaloniaChar"/>
    <w:rsid w:val="003434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434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0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2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2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2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2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2012.</izvorni_sadrzaj>
    <derivirana_varijabla naziv="DomainObject.Predmet.DatumOsnivanja_1">29.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St-225/2012</izvorni_sadrzaj>
    <derivirana_varijabla naziv="DomainObject.Predmet.OznakaBroj_1">St-225/2012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AGATON  d.o.o.  FILIPOVAC</izvorni_sadrzaj>
    <derivirana_varijabla naziv="DomainObject.Predmet.ProtustrankaFormated_1">  AGATON  d.o.o.  FILIPOVAC</derivirana_varijabla>
  </DomainObject.Predmet.ProtustrankaFormated>
  <DomainObject.Predmet.ProtustrankaFormatedOIB>
    <izvorni_sadrzaj>  AGATON  d.o.o.  FILIPOVAC, OIB 08654269074</izvorni_sadrzaj>
    <derivirana_varijabla naziv="DomainObject.Predmet.ProtustrankaFormatedOIB_1">  AGATON  d.o.o.  FILIPOVAC, OIB 08654269074</derivirana_varijabla>
  </DomainObject.Predmet.ProtustrankaFormatedOIB>
  <DomainObject.Predmet.ProtustrankaFormatedWithAdress>
    <izvorni_sadrzaj> AGATON  d.o.o.  FILIPOVAC, Tabor 32, Filipovac</izvorni_sadrzaj>
    <derivirana_varijabla naziv="DomainObject.Predmet.ProtustrankaFormatedWithAdress_1"> AGATON  d.o.o.  FILIPOVAC, Tabor 32, Filipovac</derivirana_varijabla>
  </DomainObject.Predmet.ProtustrankaFormatedWithAdress>
  <DomainObject.Predmet.ProtustrankaFormatedWithAdressOIB>
    <izvorni_sadrzaj> AGATON  d.o.o.  FILIPOVAC, OIB 08654269074, Tabor 32, Filipovac</izvorni_sadrzaj>
    <derivirana_varijabla naziv="DomainObject.Predmet.ProtustrankaFormatedWithAdressOIB_1"> AGATON  d.o.o.  FILIPOVAC, OIB 08654269074, Tabor 32, Filipovac</derivirana_varijabla>
  </DomainObject.Predmet.ProtustrankaFormatedWithAdressOIB>
  <DomainObject.Predmet.ProtustrankaWithAdress>
    <izvorni_sadrzaj>AGATON  d.o.o.  FILIPOVAC Tabor 32, Filipovac</izvorni_sadrzaj>
    <derivirana_varijabla naziv="DomainObject.Predmet.ProtustrankaWithAdress_1">AGATON  d.o.o.  FILIPOVAC Tabor 32, Filipovac</derivirana_varijabla>
  </DomainObject.Predmet.ProtustrankaWithAdress>
  <DomainObject.Predmet.ProtustrankaWithAdressOIB>
    <izvorni_sadrzaj>AGATON  d.o.o.  FILIPOVAC, OIB 08654269074, Tabor 32, Filipovac</izvorni_sadrzaj>
    <derivirana_varijabla naziv="DomainObject.Predmet.ProtustrankaWithAdressOIB_1">AGATON  d.o.o.  FILIPOVAC, OIB 08654269074, Tabor 32, Filipovac</derivirana_varijabla>
  </DomainObject.Predmet.ProtustrankaWithAdressOIB>
  <DomainObject.Predmet.ProtustrankaNazivFormated>
    <izvorni_sadrzaj>AGATON  d.o.o.  FILIPOVAC</izvorni_sadrzaj>
    <derivirana_varijabla naziv="DomainObject.Predmet.ProtustrankaNazivFormated_1">AGATON  d.o.o.  FILIPOVAC</derivirana_varijabla>
  </DomainObject.Predmet.ProtustrankaNazivFormated>
  <DomainObject.Predmet.ProtustrankaNazivFormatedOIB>
    <izvorni_sadrzaj>AGATON  d.o.o.  FILIPOVAC, OIB 08654269074</izvorni_sadrzaj>
    <derivirana_varijabla naziv="DomainObject.Predmet.ProtustrankaNazivFormatedOIB_1">AGATON  d.o.o.  FILIPOVAC, OIB 08654269074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ZANDONA , LIPIK</izvorni_sadrzaj>
    <derivirana_varijabla naziv="DomainObject.Predmet.StrankaFormated_1">  BISERKA ZANDONA , LIPIK</derivirana_varijabla>
  </DomainObject.Predmet.StrankaFormated>
  <DomainObject.Predmet.StrankaFormatedOIB>
    <izvorni_sadrzaj>  BISERKA ZANDONA , LIPIK</izvorni_sadrzaj>
    <derivirana_varijabla naziv="DomainObject.Predmet.StrankaFormatedOIB_1">  BISERKA ZANDONA , LIPIK</derivirana_varijabla>
  </DomainObject.Predmet.StrankaFormatedOIB>
  <DomainObject.Predmet.StrankaFormatedWithAdress>
    <izvorni_sadrzaj> BISERKA ZANDONA , LIPIK, Tabor 53, Filipovac, Lipik</izvorni_sadrzaj>
    <derivirana_varijabla naziv="DomainObject.Predmet.StrankaFormatedWithAdress_1"> BISERKA ZANDONA , LIPIK, Tabor 53, Filipovac, Lipik</derivirana_varijabla>
  </DomainObject.Predmet.StrankaFormatedWithAdress>
  <DomainObject.Predmet.StrankaFormatedWithAdressOIB>
    <izvorni_sadrzaj> BISERKA ZANDONA , LIPIK, Tabor 53, Filipovac, Lipik</izvorni_sadrzaj>
    <derivirana_varijabla naziv="DomainObject.Predmet.StrankaFormatedWithAdressOIB_1"> BISERKA ZANDONA , LIPIK, Tabor 53, Filipovac, Lipik</derivirana_varijabla>
  </DomainObject.Predmet.StrankaFormatedWithAdressOIB>
  <DomainObject.Predmet.StrankaWithAdress>
    <izvorni_sadrzaj>BISERKA ZANDONA , LIPIK Tabor 53, Filipovac,Lipik</izvorni_sadrzaj>
    <derivirana_varijabla naziv="DomainObject.Predmet.StrankaWithAdress_1">BISERKA ZANDONA , LIPIK Tabor 53, Filipovac,Lipik</derivirana_varijabla>
  </DomainObject.Predmet.StrankaWithAdress>
  <DomainObject.Predmet.StrankaWithAdressOIB>
    <izvorni_sadrzaj>BISERKA ZANDONA , LIPIK, Tabor 53, Filipovac,Lipik</izvorni_sadrzaj>
    <derivirana_varijabla naziv="DomainObject.Predmet.StrankaWithAdressOIB_1">BISERKA ZANDONA , LIPIK, Tabor 53, Filipovac,Lipik</derivirana_varijabla>
  </DomainObject.Predmet.StrankaWithAdressOIB>
  <DomainObject.Predmet.StrankaNazivFormated>
    <izvorni_sadrzaj>BISERKA ZANDONA , LIPIK</izvorni_sadrzaj>
    <derivirana_varijabla naziv="DomainObject.Predmet.StrankaNazivFormated_1">BISERKA ZANDONA , LIPIK</derivirana_varijabla>
  </DomainObject.Predmet.StrankaNazivFormated>
  <DomainObject.Predmet.StrankaNazivFormatedOIB>
    <izvorni_sadrzaj>BISERKA ZANDONA , LIPIK</izvorni_sadrzaj>
    <derivirana_varijabla naziv="DomainObject.Predmet.StrankaNazivFormatedOIB_1">BISERKA ZANDONA , LIPIK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BISERKA ZANDONA , LIPIK</item>
    </izvorni_sadrzaj>
    <derivirana_varijabla naziv="DomainObject.Predmet.StrankaListFormated_1">
      <item>BISERKA ZANDONA , LIPIK</item>
    </derivirana_varijabla>
  </DomainObject.Predmet.StrankaListFormated>
  <DomainObject.Predmet.StrankaListFormatedOIB>
    <izvorni_sadrzaj>
      <item>BISERKA ZANDONA , LIPIK</item>
    </izvorni_sadrzaj>
    <derivirana_varijabla naziv="DomainObject.Predmet.StrankaListFormatedOIB_1">
      <item>BISERKA ZANDONA , LIPIK</item>
    </derivirana_varijabla>
  </DomainObject.Predmet.StrankaListFormatedOIB>
  <DomainObject.Predmet.StrankaListFormatedWithAdress>
    <izvorni_sadrzaj>
      <item>BISERKA ZANDONA , LIPIK, Tabor 53, Filipovac, Lipik</item>
    </izvorni_sadrzaj>
    <derivirana_varijabla naziv="DomainObject.Predmet.StrankaListFormatedWithAdress_1">
      <item>BISERKA ZANDONA , LIPIK, Tabor 53, Filipovac, Lipik</item>
    </derivirana_varijabla>
  </DomainObject.Predmet.StrankaListFormatedWithAdress>
  <DomainObject.Predmet.StrankaListFormatedWithAdressOIB>
    <izvorni_sadrzaj>
      <item>BISERKA ZANDONA , LIPIK, Tabor 53, Filipovac, Lipik</item>
    </izvorni_sadrzaj>
    <derivirana_varijabla naziv="DomainObject.Predmet.StrankaListFormatedWithAdressOIB_1">
      <item>BISERKA ZANDONA , LIPIK, Tabor 53, Filipovac, Lipik</item>
    </derivirana_varijabla>
  </DomainObject.Predmet.StrankaListFormatedWithAdressOIB>
  <DomainObject.Predmet.StrankaListNazivFormated>
    <izvorni_sadrzaj>
      <item>BISERKA ZANDONA , LIPIK</item>
    </izvorni_sadrzaj>
    <derivirana_varijabla naziv="DomainObject.Predmet.StrankaListNazivFormated_1">
      <item>BISERKA ZANDONA , LIPIK</item>
    </derivirana_varijabla>
  </DomainObject.Predmet.StrankaListNazivFormated>
  <DomainObject.Predmet.StrankaListNazivFormatedOIB>
    <izvorni_sadrzaj>
      <item>BISERKA ZANDONA , LIPIK</item>
    </izvorni_sadrzaj>
    <derivirana_varijabla naziv="DomainObject.Predmet.StrankaListNazivFormatedOIB_1">
      <item>BISERKA ZANDONA , LIPIK</item>
    </derivirana_varijabla>
  </DomainObject.Predmet.StrankaListNazivFormatedOIB>
  <DomainObject.Predmet.ProtuStrankaListFormated>
    <izvorni_sadrzaj>
      <item>AGATON  d.o.o.  FILIPOVAC</item>
    </izvorni_sadrzaj>
    <derivirana_varijabla naziv="DomainObject.Predmet.ProtuStrankaListFormated_1">
      <item>AGATON  d.o.o.  FILIPOVAC</item>
    </derivirana_varijabla>
  </DomainObject.Predmet.ProtuStrankaListFormated>
  <DomainObject.Predmet.ProtuStrankaListFormatedOIB>
    <izvorni_sadrzaj>
      <item>AGATON  d.o.o.  FILIPOVAC, OIB 08654269074</item>
    </izvorni_sadrzaj>
    <derivirana_varijabla naziv="DomainObject.Predmet.ProtuStrankaListFormatedOIB_1">
      <item>AGATON  d.o.o.  FILIPOVAC, OIB 08654269074</item>
    </derivirana_varijabla>
  </DomainObject.Predmet.ProtuStrankaListFormatedOIB>
  <DomainObject.Predmet.ProtuStrankaListFormatedWithAdress>
    <izvorni_sadrzaj>
      <item>AGATON  d.o.o.  FILIPOVAC, Tabor 32, Filipovac</item>
    </izvorni_sadrzaj>
    <derivirana_varijabla naziv="DomainObject.Predmet.ProtuStrankaListFormatedWithAdress_1">
      <item>AGATON  d.o.o.  FILIPOVAC, Tabor 32, Filipovac</item>
    </derivirana_varijabla>
  </DomainObject.Predmet.ProtuStrankaListFormatedWithAdress>
  <DomainObject.Predmet.ProtuStrankaListFormatedWithAdressOIB>
    <izvorni_sadrzaj>
      <item>AGATON  d.o.o.  FILIPOVAC, OIB 08654269074, Tabor 32, Filipovac</item>
    </izvorni_sadrzaj>
    <derivirana_varijabla naziv="DomainObject.Predmet.ProtuStrankaListFormatedWithAdressOIB_1">
      <item>AGATON  d.o.o.  FILIPOVAC, OIB 08654269074, Tabor 32, Filipovac</item>
    </derivirana_varijabla>
  </DomainObject.Predmet.ProtuStrankaListFormatedWithAdressOIB>
  <DomainObject.Predmet.ProtuStrankaListNazivFormated>
    <izvorni_sadrzaj>
      <item>AGATON  d.o.o.  FILIPOVAC</item>
    </izvorni_sadrzaj>
    <derivirana_varijabla naziv="DomainObject.Predmet.ProtuStrankaListNazivFormated_1">
      <item>AGATON  d.o.o.  FILIPOVAC</item>
    </derivirana_varijabla>
  </DomainObject.Predmet.ProtuStrankaListNazivFormated>
  <DomainObject.Predmet.ProtuStrankaListNazivFormatedOIB>
    <izvorni_sadrzaj>
      <item>AGATON  d.o.o.  FILIPOVAC, OIB 08654269074</item>
    </izvorni_sadrzaj>
    <derivirana_varijabla naziv="DomainObject.Predmet.ProtuStrankaListNazivFormatedOIB_1">
      <item>AGATON  d.o.o.  FILIPOVAC, OIB 08654269074</item>
    </derivirana_varijabla>
  </DomainObject.Predmet.ProtuStrankaListNazivFormatedOIB>
  <DomainObject.Predmet.OstaliList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</izvorni_sadrzaj>
    <derivirana_varijabla naziv="DomainObject.Predmet.OstaliList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</derivirana_varijabla>
  </DomainObject.Predmet.OstaliListFormated>
  <DomainObject.Predmet.OstaliList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</izvorni_sadrzaj>
    <derivirana_varijabla naziv="DomainObject.Predmet.OstaliList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</derivirana_varijabla>
  </DomainObject.Predmet.OstaliListFormatedOIB>
  <DomainObject.Predmet.OstaliListFormatedWithAdress>
    <izvorni_sadrzaj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Slavonska avenija 6, 10000 Zagreb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</izvorni_sadrzaj>
    <derivirana_varijabla naziv="DomainObject.Predmet.OstaliListFormatedWithAdress_1"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Slavonska avenija 6, 10000 Zagreb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</derivirana_varijabla>
  </DomainObject.Predmet.OstaliListFormatedWithAdress>
  <DomainObject.Predmet.OstaliListFormatedWithAdressOIB>
    <izvorni_sadrzaj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Slavonska avenija 6, 10000 Zagreb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</izvorni_sadrzaj>
    <derivirana_varijabla naziv="DomainObject.Predmet.OstaliListFormatedWithAdressOIB_1"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Slavonska avenija 6, 10000 Zagreb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</derivirana_varijabla>
  </DomainObject.Predmet.OstaliListFormatedWithAdressOIB>
  <DomainObject.Predmet.OstaliListNaziv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</izvorni_sadrzaj>
    <derivirana_varijabla naziv="DomainObject.Predmet.OstaliListNaziv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</derivirana_varijabla>
  </DomainObject.Predmet.OstaliListNazivFormated>
  <DomainObject.Predmet.OstaliListNaziv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</izvorni_sadrzaj>
    <derivirana_varijabla naziv="DomainObject.Predmet.OstaliListNaziv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BISERKA ZANDONA , LIPIK</izvorni_sadrzaj>
    <derivirana_varijabla naziv="DomainObject.Predmet.StrankaIDrugi_1">BISERKA ZANDONA , LIPIK</derivirana_varijabla>
  </DomainObject.Predmet.StrankaIDrugi>
  <DomainObject.Predmet.ProtustrankaIDrugi>
    <izvorni_sadrzaj>AGATON  d.o.o.  FILIPOVAC</izvorni_sadrzaj>
    <derivirana_varijabla naziv="DomainObject.Predmet.ProtustrankaIDrugi_1">AGATON  d.o.o.  FILIPOVAC</derivirana_varijabla>
  </DomainObject.Predmet.ProtustrankaIDrugi>
  <DomainObject.Predmet.StrankaIDrugiAdressOIB>
    <izvorni_sadrzaj>BISERKA ZANDONA , LIPIK, Tabor 53, Filipovac, Lipik</izvorni_sadrzaj>
    <derivirana_varijabla naziv="DomainObject.Predmet.StrankaIDrugiAdressOIB_1">BISERKA ZANDONA , LIPIK, Tabor 53, Filipovac, Lipik</derivirana_varijabla>
  </DomainObject.Predmet.StrankaIDrugiAdressOIB>
  <DomainObject.Predmet.ProtustrankaIDrugiAdressOIB>
    <izvorni_sadrzaj>AGATON  d.o.o.  FILIPOVAC, OIB 08654269074, Tabor 32, Filipovac</izvorni_sadrzaj>
    <derivirana_varijabla naziv="DomainObject.Predmet.ProtustrankaIDrugiAdressOIB_1">AGATON  d.o.o.  FILIPOVAC, OIB 08654269074, Tabor 32, Filipovac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AGATON  d.o.o.  FILIPOVAC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</izvorni_sadrzaj>
    <derivirana_varijabla naziv="DomainObject.Predmet.SudioniciListNaziv_1">
      <item>AGATON  d.o.o.  FILIPOVAC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</derivirana_varijabla>
  </DomainObject.Predmet.SudioniciListNaziv>
  <DomainObject.Predmet.SudioniciListAdressOIB>
    <izvorni_sadrzaj>
      <item>AGATON  d.o.o.  FILIPOVAC, OIB 08654269074, Tabor 32,Filipovac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Slavonska avenija 6,10000 Zagreb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</izvorni_sadrzaj>
    <derivirana_varijabla naziv="DomainObject.Predmet.SudioniciListAdressOIB_1">
      <item>AGATON  d.o.o.  FILIPOVAC, OIB 08654269074, Tabor 32,Filipovac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Slavonska avenija 6,10000 Zagreb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06186-89E8-467E-96B7-F9435EF42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1167</properties:Words>
  <properties:Characters>6405</properties:Characters>
  <properties:Lines>148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8014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2016-06-07T11:58:00Z</dcterms:created>
  <dc:creator>alet</dc:creator>
  <dc:description/>
  <cp:keywords/>
  <cp:lastModifiedBy>wsadmin</cp:lastModifiedBy>
  <cp:lastPrinted>2016-06-07T11:57:00Z</cp:lastPrinted>
  <dcterms:modified xmlns:xsi="http://www.w3.org/2001/XMLSchema-instance" xsi:type="dcterms:W3CDTF">2016-06-07T12:03:00Z</dcterms:modified>
  <cp:revision>5</cp:revision>
  <dc:subject/>
  <dc:title>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