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30A03" w:rsidR="00CC7FA3" w:rsidRPr="00E14CF2">
        <w:tc>
          <w:tcPr>
            <w:tcW w:type="dxa" w:w="2985"/>
            <w:hideMark/>
          </w:tcPr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Republika Hrvatska</w:t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Trgovački sud u Varaždinu</w:t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Varaždin, Braće Radić 2</w:t>
            </w:r>
          </w:p>
        </w:tc>
      </w:tr>
    </w:tbl>
    <w:p w14:textId="20e4002" w14:paraId="20e4002" w:rsidRDefault="00CC7FA3" w:rsidP="00CC7FA3" w:rsidR="00CC7FA3" w:rsidRPr="00E14CF2">
      <w:pPr>
        <w:spacing w:lineRule="auto" w:line="240" w:after="0"/>
        <w:jc w:val="right"/>
        <w15:collapsed w:val="false"/>
        <w:rPr>
          <w:rFonts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30A03" w:rsidR="00CC7FA3" w:rsidRPr="00E14CF2">
        <w:trPr>
          <w:jc w:val="right"/>
        </w:trPr>
        <w:tc>
          <w:tcPr>
            <w:tcW w:type="dxa" w:w="4320"/>
            <w:hideMark/>
          </w:tcPr>
          <w:p w:rsidRDefault="00B40A95" w:rsidP="00830A03" w:rsidR="00CC7FA3" w:rsidRPr="00E14CF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St-70/2018-13</w:t>
            </w:r>
          </w:p>
        </w:tc>
      </w:tr>
    </w:tbl>
    <w:p w:rsidRDefault="00CC7FA3" w:rsidP="00CC7FA3" w:rsidR="00CC7FA3" w:rsidRPr="00E14CF2">
      <w:pPr>
        <w:spacing w:lineRule="auto" w:line="240" w:after="0"/>
        <w:jc w:val="right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E P U B L I K A   H R V A</w:t>
      </w:r>
      <w:r w:rsidR="000A09CA">
        <w:rPr>
          <w:rFonts w:eastAsia="Calibri"/>
        </w:rPr>
        <w:t xml:space="preserve"> </w:t>
      </w:r>
      <w:r w:rsidRPr="00E14CF2">
        <w:rPr>
          <w:rFonts w:eastAsia="Calibri"/>
        </w:rPr>
        <w:t>T S K A</w:t>
      </w: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J E Š E NJ E</w:t>
      </w:r>
    </w:p>
    <w:p w:rsidRDefault="00CC7FA3" w:rsidP="00CC7FA3" w:rsidR="00CC7FA3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both"/>
        <w:rPr>
          <w:rFonts w:eastAsia="Calibri"/>
        </w:rPr>
      </w:pPr>
    </w:p>
    <w:p w:rsidRDefault="00B40A95" w:rsidP="00B40A95" w:rsidR="00B40A95" w:rsidRPr="00B40A95">
      <w:pPr>
        <w:spacing w:lineRule="auto" w:line="240" w:after="0"/>
        <w:jc w:val="both"/>
        <w:rPr>
          <w:rFonts w:eastAsia="Calibri"/>
        </w:rPr>
      </w:pPr>
      <w:r w:rsidRPr="00B40A95">
        <w:rPr>
          <w:rFonts w:eastAsia="Calibri"/>
        </w:rPr>
        <w:tab/>
        <w:t xml:space="preserve">Trgovački sud u Varaždinu, po sutkinji toga suda Meliti Poljanec Bubaš, u stečajnom  predmetu, povodom prijedloga predlagatelja Financijske agencije, Regionalni centar Zagreb, Podružnica Varaždin, Augusta Cesarca 2, Varaždin, za otvaranje stečajnog postupka nad dužnikom HANA j.d.o.o., </w:t>
      </w:r>
      <w:proofErr w:type="spellStart"/>
      <w:r w:rsidRPr="00B40A95">
        <w:rPr>
          <w:rFonts w:eastAsia="Calibri"/>
        </w:rPr>
        <w:t>Pribislavec</w:t>
      </w:r>
      <w:proofErr w:type="spellEnd"/>
      <w:r w:rsidRPr="00B40A95">
        <w:rPr>
          <w:rFonts w:eastAsia="Calibri"/>
        </w:rPr>
        <w:t xml:space="preserve">, Ulica </w:t>
      </w:r>
      <w:proofErr w:type="spellStart"/>
      <w:r w:rsidRPr="00B40A95">
        <w:rPr>
          <w:rFonts w:eastAsia="Calibri"/>
        </w:rPr>
        <w:t>Ulica</w:t>
      </w:r>
      <w:proofErr w:type="spellEnd"/>
      <w:r w:rsidRPr="00B40A95">
        <w:rPr>
          <w:rFonts w:eastAsia="Calibri"/>
        </w:rPr>
        <w:t xml:space="preserve"> Zvonimira </w:t>
      </w:r>
      <w:proofErr w:type="spellStart"/>
      <w:r w:rsidRPr="00B40A95">
        <w:rPr>
          <w:rFonts w:eastAsia="Calibri"/>
        </w:rPr>
        <w:t>Baloga</w:t>
      </w:r>
      <w:proofErr w:type="spellEnd"/>
      <w:r w:rsidRPr="00B40A95">
        <w:rPr>
          <w:rFonts w:eastAsia="Calibri"/>
        </w:rPr>
        <w:t xml:space="preserve"> 15, OIB: 29491234790, dana </w:t>
      </w:r>
      <w:r>
        <w:rPr>
          <w:rFonts w:eastAsia="Calibri"/>
        </w:rPr>
        <w:t xml:space="preserve">17. svibnja 2018.   </w:t>
      </w:r>
      <w:r w:rsidRPr="00B40A95">
        <w:rPr>
          <w:rFonts w:eastAsia="Calibri"/>
        </w:rPr>
        <w:t xml:space="preserve">   </w:t>
      </w:r>
    </w:p>
    <w:p w:rsidRDefault="00CC7FA3" w:rsidP="00485215" w:rsidR="00CC7FA3">
      <w:pPr>
        <w:spacing w:lineRule="auto" w:line="240" w:after="0"/>
        <w:jc w:val="center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253394" w:rsidP="00485215" w:rsidR="00253394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>I</w:t>
      </w:r>
      <w:r w:rsidR="00253394">
        <w:t>/</w:t>
      </w:r>
      <w:r>
        <w:t xml:space="preserve"> Pozivaju se vjerovnici</w:t>
      </w:r>
      <w:r w:rsidR="00B41D33">
        <w:t xml:space="preserve"> dužnika</w:t>
      </w:r>
      <w:r w:rsidR="00B40A95" w:rsidRPr="00B40A95">
        <w:rPr>
          <w:rFonts w:eastAsia="Calibri"/>
        </w:rPr>
        <w:t xml:space="preserve"> </w:t>
      </w:r>
      <w:r w:rsidR="00B40A95" w:rsidRPr="00B40A95">
        <w:rPr>
          <w:rFonts w:eastAsia="Calibri"/>
        </w:rPr>
        <w:t xml:space="preserve">HANA j.d.o.o., </w:t>
      </w:r>
      <w:proofErr w:type="spellStart"/>
      <w:r w:rsidR="00B40A95" w:rsidRPr="00B40A95">
        <w:rPr>
          <w:rFonts w:eastAsia="Calibri"/>
        </w:rPr>
        <w:t>Pribislavec</w:t>
      </w:r>
      <w:proofErr w:type="spellEnd"/>
      <w:r w:rsidR="00B40A95" w:rsidRPr="00B40A95">
        <w:rPr>
          <w:rFonts w:eastAsia="Calibri"/>
        </w:rPr>
        <w:t xml:space="preserve">, Ulica </w:t>
      </w:r>
      <w:proofErr w:type="spellStart"/>
      <w:r w:rsidR="00B40A95" w:rsidRPr="00B40A95">
        <w:rPr>
          <w:rFonts w:eastAsia="Calibri"/>
        </w:rPr>
        <w:t>Ulica</w:t>
      </w:r>
      <w:proofErr w:type="spellEnd"/>
      <w:r w:rsidR="00B40A95" w:rsidRPr="00B40A95">
        <w:rPr>
          <w:rFonts w:eastAsia="Calibri"/>
        </w:rPr>
        <w:t xml:space="preserve"> Zvonimira </w:t>
      </w:r>
      <w:proofErr w:type="spellStart"/>
      <w:r w:rsidR="00B40A95" w:rsidRPr="00B40A95">
        <w:rPr>
          <w:rFonts w:eastAsia="Calibri"/>
        </w:rPr>
        <w:t>Baloga</w:t>
      </w:r>
      <w:proofErr w:type="spellEnd"/>
      <w:r w:rsidR="00B40A95" w:rsidRPr="00B40A95">
        <w:rPr>
          <w:rFonts w:eastAsia="Calibri"/>
        </w:rPr>
        <w:t xml:space="preserve"> 15, OIB: 29491234790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B40A95">
        <w:t>70-2018.</w:t>
      </w:r>
    </w:p>
    <w:p w:rsidRDefault="00E04B25" w:rsidP="00485215" w:rsidR="00485215">
      <w:pPr>
        <w:spacing w:lineRule="auto" w:line="240" w:after="0"/>
        <w:jc w:val="both"/>
      </w:pPr>
      <w:r>
        <w:t xml:space="preserve"> </w:t>
      </w:r>
    </w:p>
    <w:p w:rsidRDefault="00485215" w:rsidP="00485215" w:rsidR="00253394">
      <w:pPr>
        <w:spacing w:lineRule="auto" w:line="240" w:after="0"/>
        <w:jc w:val="both"/>
        <w:rPr>
          <w:rFonts w:eastAsia="Calibri"/>
        </w:rPr>
      </w:pPr>
      <w:r>
        <w:t xml:space="preserve"> </w:t>
      </w:r>
      <w:r>
        <w:tab/>
        <w:t>II</w:t>
      </w:r>
      <w:r w:rsidR="00253394">
        <w:t>/</w:t>
      </w:r>
      <w:r>
        <w:t xml:space="preserve"> Ako navedene osobe ne postupe po točki I</w:t>
      </w:r>
      <w:r w:rsidR="00253394">
        <w:t>/</w:t>
      </w:r>
      <w:r>
        <w:t xml:space="preserve"> ovoga rješenja, bit će doneseno rješenje o otvaranju i zaključenju stečajnog postupka nad dužnikom </w:t>
      </w:r>
      <w:r w:rsidR="00B40A95" w:rsidRPr="00B40A95">
        <w:rPr>
          <w:rFonts w:eastAsia="Calibri"/>
        </w:rPr>
        <w:t xml:space="preserve">HANA j.d.o.o., </w:t>
      </w:r>
      <w:proofErr w:type="spellStart"/>
      <w:r w:rsidR="00B40A95" w:rsidRPr="00B40A95">
        <w:rPr>
          <w:rFonts w:eastAsia="Calibri"/>
        </w:rPr>
        <w:t>Pribislavec</w:t>
      </w:r>
      <w:proofErr w:type="spellEnd"/>
      <w:r w:rsidR="00B40A95" w:rsidRPr="00B40A95">
        <w:rPr>
          <w:rFonts w:eastAsia="Calibri"/>
        </w:rPr>
        <w:t xml:space="preserve">, Ulica </w:t>
      </w:r>
      <w:proofErr w:type="spellStart"/>
      <w:r w:rsidR="00B40A95" w:rsidRPr="00B40A95">
        <w:rPr>
          <w:rFonts w:eastAsia="Calibri"/>
        </w:rPr>
        <w:t>Ulica</w:t>
      </w:r>
      <w:proofErr w:type="spellEnd"/>
      <w:r w:rsidR="00B40A95" w:rsidRPr="00B40A95">
        <w:rPr>
          <w:rFonts w:eastAsia="Calibri"/>
        </w:rPr>
        <w:t xml:space="preserve"> Zvonimira </w:t>
      </w:r>
      <w:proofErr w:type="spellStart"/>
      <w:r w:rsidR="00B40A95" w:rsidRPr="00B40A95">
        <w:rPr>
          <w:rFonts w:eastAsia="Calibri"/>
        </w:rPr>
        <w:t>Baloga</w:t>
      </w:r>
      <w:proofErr w:type="spellEnd"/>
      <w:r w:rsidR="00B40A95" w:rsidRPr="00B40A95">
        <w:rPr>
          <w:rFonts w:eastAsia="Calibri"/>
        </w:rPr>
        <w:t xml:space="preserve"> 15, OIB: 29491234790</w:t>
      </w:r>
      <w:r w:rsidR="00B40A95">
        <w:rPr>
          <w:rFonts w:eastAsia="Calibri"/>
        </w:rPr>
        <w:t>.</w:t>
      </w:r>
    </w:p>
    <w:p w:rsidRDefault="00B40A95" w:rsidP="00485215" w:rsidR="00B40A9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</w:t>
      </w:r>
      <w:r w:rsidR="00253394">
        <w:t>/</w:t>
      </w:r>
      <w:r>
        <w:t xml:space="preserve">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  <w:r w:rsidR="00E079AC"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E079AC" w:rsidR="00E079AC">
      <w:pPr>
        <w:spacing w:lineRule="auto" w:line="240" w:after="0"/>
        <w:jc w:val="both"/>
      </w:pPr>
      <w:r>
        <w:tab/>
      </w:r>
      <w:r w:rsidR="00561009">
        <w:t xml:space="preserve">Predlagatelj je </w:t>
      </w:r>
      <w:r w:rsidR="00B40A95">
        <w:t>20. veljače 2018.</w:t>
      </w:r>
      <w:r w:rsidR="00E04B25">
        <w:t xml:space="preserve"> </w:t>
      </w:r>
      <w:r w:rsidR="005D5B44">
        <w:t>podnio ovome sudu prijedlog za otvaranje s</w:t>
      </w:r>
      <w:r w:rsidR="00E079AC">
        <w:t>tečajnog postupka nad dužnikom,</w:t>
      </w:r>
      <w:r w:rsidR="00E079AC" w:rsidRPr="00E079AC">
        <w:t xml:space="preserve"> </w:t>
      </w:r>
      <w:r w:rsidR="00253394">
        <w:t>navodeći da dužnik na dan</w:t>
      </w:r>
      <w:r w:rsidR="00E079AC">
        <w:t xml:space="preserve"> </w:t>
      </w:r>
      <w:r w:rsidR="00B40A95">
        <w:t>16. veljače 2018</w:t>
      </w:r>
      <w:r w:rsidR="00E079AC">
        <w:t xml:space="preserve">. ima evidentirane neizvršene osnove za plaćanje u ukupnom iznosu od </w:t>
      </w:r>
      <w:r w:rsidR="00B40A95">
        <w:t>32</w:t>
      </w:r>
      <w:r w:rsidR="00253394">
        <w:t>.</w:t>
      </w:r>
      <w:r w:rsidR="00B40A95">
        <w:t>841,27</w:t>
      </w:r>
      <w:r w:rsidR="00E079AC">
        <w:t xml:space="preserve"> kn.</w:t>
      </w:r>
    </w:p>
    <w:p w:rsidRDefault="005D5B44" w:rsidP="005D5B44" w:rsidR="005D5B44">
      <w:pPr>
        <w:spacing w:lineRule="auto" w:line="240" w:after="0"/>
        <w:jc w:val="both"/>
      </w:pPr>
    </w:p>
    <w:p w:rsidRDefault="00E079AC" w:rsidP="00E079AC" w:rsidR="00E079AC">
      <w:pPr>
        <w:spacing w:lineRule="auto" w:line="240" w:after="0"/>
        <w:ind w:firstLine="708"/>
        <w:jc w:val="both"/>
      </w:pPr>
      <w:r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lastRenderedPageBreak/>
        <w:tab/>
        <w:t>Rje</w:t>
      </w:r>
      <w:r>
        <w:t>šenjem ovog suda poslovni broj 2</w:t>
      </w:r>
      <w:r w:rsidRPr="00554F6A">
        <w:t xml:space="preserve"> St-</w:t>
      </w:r>
      <w:r w:rsidR="00B40A95">
        <w:t>70/2018-3 od 23. veljače 2018.</w:t>
      </w:r>
      <w:r w:rsidRPr="00554F6A">
        <w:t xml:space="preserve">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9A5633" w:rsidR="009A5633">
      <w:pPr>
        <w:spacing w:lineRule="auto" w:line="240" w:after="0"/>
        <w:jc w:val="both"/>
      </w:pPr>
      <w:r>
        <w:tab/>
      </w:r>
      <w:r w:rsidR="009A5633"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</w:t>
      </w:r>
      <w:r w:rsidR="00253394">
        <w:t>/</w:t>
      </w:r>
      <w:r>
        <w:t xml:space="preserve">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253394">
        <w:t xml:space="preserve"> </w:t>
      </w:r>
      <w:r w:rsidR="00B40A95">
        <w:t xml:space="preserve">17. svibnja 2018.   </w:t>
      </w:r>
    </w:p>
    <w:p w:rsidRDefault="00253394" w:rsidP="00485215" w:rsidR="00253394">
      <w:pPr>
        <w:spacing w:lineRule="auto" w:line="240" w:after="0"/>
        <w:jc w:val="center"/>
      </w:pPr>
    </w:p>
    <w:p w:rsidRDefault="00253394" w:rsidP="00253394" w:rsidR="00253394">
      <w:pPr>
        <w:spacing w:lineRule="auto" w:line="240" w:after="0"/>
        <w:ind w:left="4248"/>
        <w:jc w:val="center"/>
      </w:pPr>
      <w:r>
        <w:t>Sutkinja</w:t>
      </w:r>
    </w:p>
    <w:p w:rsidRDefault="00253394" w:rsidP="00253394" w:rsidR="00253394">
      <w:pPr>
        <w:spacing w:lineRule="auto" w:line="240" w:after="0"/>
        <w:ind w:left="4248"/>
        <w:jc w:val="center"/>
      </w:pPr>
    </w:p>
    <w:p w:rsidRDefault="00253394" w:rsidP="00253394" w:rsidR="00253394">
      <w:pPr>
        <w:spacing w:lineRule="auto" w:line="240" w:after="0"/>
        <w:ind w:left="4248"/>
        <w:jc w:val="center"/>
      </w:pPr>
      <w:r>
        <w:t>Melita Poljanec Bubaš</w:t>
      </w:r>
      <w:r w:rsidR="003616DF">
        <w:t>, v.r.</w:t>
      </w:r>
    </w:p>
    <w:p w:rsidRDefault="003616DF" w:rsidP="00253394" w:rsidR="003616DF">
      <w:pPr>
        <w:spacing w:lineRule="auto" w:line="240" w:after="0"/>
        <w:ind w:left="4248"/>
        <w:jc w:val="center"/>
      </w:pPr>
    </w:p>
    <w:p w:rsidRDefault="003616DF" w:rsidP="00253394" w:rsidR="003616DF">
      <w:pPr>
        <w:spacing w:lineRule="auto" w:line="240" w:after="0"/>
        <w:ind w:left="424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253394" w:rsidP="00253394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85215">
        <w:t xml:space="preserve">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</w:t>
      </w:r>
      <w:r w:rsidR="00F12379">
        <w:t xml:space="preserve">puta o pravnom lijeku:    </w:t>
      </w:r>
    </w:p>
    <w:p w:rsidRDefault="0053086E" w:rsidP="0053086E" w:rsidR="0053086E">
      <w:pPr>
        <w:spacing w:lineRule="auto" w:line="240" w:after="0"/>
        <w:jc w:val="both"/>
      </w:pPr>
      <w:r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0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4914" w:rsidP="00485215" w:rsidR="006A4914">
      <w:pPr>
        <w:spacing w:lineRule="auto" w:line="240" w:after="0"/>
      </w:pPr>
      <w:r>
        <w:separator/>
      </w:r>
    </w:p>
  </w:endnote>
  <w:endnote w:id="0" w:type="continuationSeparator">
    <w:p w:rsidRDefault="006A4914" w:rsidP="00485215" w:rsidR="006A49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4914" w:rsidP="00485215" w:rsidR="006A4914">
      <w:pPr>
        <w:spacing w:lineRule="auto" w:line="240" w:after="0"/>
      </w:pPr>
      <w:r>
        <w:separator/>
      </w:r>
    </w:p>
  </w:footnote>
  <w:footnote w:id="0" w:type="continuationSeparator">
    <w:p w:rsidRDefault="006A4914" w:rsidP="00485215" w:rsidR="006A49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16DF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D95825" w:rsidR="00B40A95" w:rsidRPr="00E14CF2">
      <w:trPr>
        <w:jc w:val="right"/>
      </w:trPr>
      <w:tc>
        <w:tcPr>
          <w:tcW w:type="dxa" w:w="4320"/>
          <w:hideMark/>
        </w:tcPr>
        <w:p w:rsidRDefault="00B40A95" w:rsidP="00D95825" w:rsidR="00B40A95" w:rsidRPr="00E14CF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St-70/2018-13</w:t>
          </w:r>
        </w:p>
      </w:tc>
    </w:tr>
  </w:tbl>
  <w:p w:rsidRDefault="003616DF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A09CA"/>
    <w:rsid w:val="000C2925"/>
    <w:rsid w:val="00192606"/>
    <w:rsid w:val="001A10AB"/>
    <w:rsid w:val="001F37AD"/>
    <w:rsid w:val="002252F6"/>
    <w:rsid w:val="00233C6F"/>
    <w:rsid w:val="00253394"/>
    <w:rsid w:val="0033218E"/>
    <w:rsid w:val="00355232"/>
    <w:rsid w:val="003616DF"/>
    <w:rsid w:val="003C1AF9"/>
    <w:rsid w:val="003E449C"/>
    <w:rsid w:val="003E77B3"/>
    <w:rsid w:val="0044635E"/>
    <w:rsid w:val="004532DB"/>
    <w:rsid w:val="00464711"/>
    <w:rsid w:val="00485215"/>
    <w:rsid w:val="004A67DF"/>
    <w:rsid w:val="004B4A8F"/>
    <w:rsid w:val="004B6667"/>
    <w:rsid w:val="004B6F4B"/>
    <w:rsid w:val="0053086E"/>
    <w:rsid w:val="005520AB"/>
    <w:rsid w:val="00554F6A"/>
    <w:rsid w:val="00561009"/>
    <w:rsid w:val="005A6A15"/>
    <w:rsid w:val="005D5B44"/>
    <w:rsid w:val="00605C60"/>
    <w:rsid w:val="006309FF"/>
    <w:rsid w:val="00642949"/>
    <w:rsid w:val="00655596"/>
    <w:rsid w:val="006962BC"/>
    <w:rsid w:val="006970B0"/>
    <w:rsid w:val="006A4914"/>
    <w:rsid w:val="006E0B0B"/>
    <w:rsid w:val="00753973"/>
    <w:rsid w:val="007956EF"/>
    <w:rsid w:val="00826507"/>
    <w:rsid w:val="00847C43"/>
    <w:rsid w:val="00871F49"/>
    <w:rsid w:val="008911EB"/>
    <w:rsid w:val="008A2FD1"/>
    <w:rsid w:val="008A44D0"/>
    <w:rsid w:val="00996A66"/>
    <w:rsid w:val="009A5633"/>
    <w:rsid w:val="009C3CE4"/>
    <w:rsid w:val="00A61A82"/>
    <w:rsid w:val="00A9114B"/>
    <w:rsid w:val="00AB098A"/>
    <w:rsid w:val="00AC21BE"/>
    <w:rsid w:val="00B20F0E"/>
    <w:rsid w:val="00B25936"/>
    <w:rsid w:val="00B40A95"/>
    <w:rsid w:val="00B41D33"/>
    <w:rsid w:val="00B53C87"/>
    <w:rsid w:val="00B74707"/>
    <w:rsid w:val="00B81E78"/>
    <w:rsid w:val="00BE68D1"/>
    <w:rsid w:val="00C6451F"/>
    <w:rsid w:val="00CB6F0D"/>
    <w:rsid w:val="00CC7FA3"/>
    <w:rsid w:val="00D2120A"/>
    <w:rsid w:val="00D2236D"/>
    <w:rsid w:val="00D35705"/>
    <w:rsid w:val="00D967FE"/>
    <w:rsid w:val="00DA3151"/>
    <w:rsid w:val="00DB76BA"/>
    <w:rsid w:val="00DC78D8"/>
    <w:rsid w:val="00E01330"/>
    <w:rsid w:val="00E03C60"/>
    <w:rsid w:val="00E04B25"/>
    <w:rsid w:val="00E079AC"/>
    <w:rsid w:val="00E370B3"/>
    <w:rsid w:val="00E95CD7"/>
    <w:rsid w:val="00EB2694"/>
    <w:rsid w:val="00EF13C2"/>
    <w:rsid w:val="00F12379"/>
    <w:rsid w:val="00F82673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94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2691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27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7EE6889D-4B1F-46D2-9071-9F2BA3714D38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549</properties:Words>
  <properties:Characters>3133</properties:Characters>
  <properties:Lines>26</properties:Lines>
  <properties:Paragraphs>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2017-03-06T08:15:00Z</dcterms:created>
  <dc:creator>Maja Valušnig</dc:creator>
  <cp:lastModifiedBy>Nikolina Cvek</cp:lastModifiedBy>
  <cp:lastPrinted>2018-05-17T07:10:00Z</cp:lastPrinted>
  <dcterms:modified xmlns:xsi="http://www.w3.org/2001/XMLSchema-instance" xsi:type="dcterms:W3CDTF">2018-05-17T07:10:00Z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</prop:Properties>
</file>