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ab3d" w14:paraId="f10ab3d" w:rsidRDefault="000326BE" w:rsidP="00910611" w:rsidR="000326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6BE" w:rsidP="00910611" w:rsidR="000326BE">
      <w:r>
        <w:rPr>
          <w:rFonts w:eastAsia="MS Mincho"/>
        </w:rPr>
        <w:t>REPUBLIKA HRVATSKA</w:t>
      </w:r>
    </w:p>
    <w:p w:rsidRDefault="000326BE" w:rsidP="00910611" w:rsidR="000326BE">
      <w:r>
        <w:rPr>
          <w:rFonts w:eastAsia="MS Mincho"/>
        </w:rPr>
        <w:t>TRGOVAČKI SUD U RIJECI</w:t>
      </w:r>
    </w:p>
    <w:p w:rsidRDefault="000326BE" w:rsidR="000326B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tab/>
      </w: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636152">
        <w:t>2. studenoga</w:t>
      </w:r>
      <w:r w:rsidR="006C5709" w:rsidRPr="009913AF">
        <w:t xml:space="preserve"> 2016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636152" w:rsidP="00636152" w:rsidR="00636152" w:rsidRPr="00636152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36152">
        <w:rPr>
          <w:rFonts w:hAnsi="Times New Roman" w:ascii="Times New Roman"/>
          <w:sz w:val="24"/>
          <w:szCs w:val="24"/>
        </w:rPr>
        <w:t>SILVANO RADOŠEVIĆ na radnom mjestu KOORDINATOR, s kojim se ugovor sklapa od 01. do 30. studenoga 2016. godine,</w:t>
      </w:r>
    </w:p>
    <w:p w:rsidRDefault="00636152" w:rsidP="00636152" w:rsidR="00636152" w:rsidRPr="00636152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36152">
        <w:rPr>
          <w:rFonts w:hAnsi="Times New Roman" w:ascii="Times New Roman"/>
          <w:sz w:val="24"/>
          <w:szCs w:val="24"/>
        </w:rPr>
        <w:t>RADE MALOBABIĆ na radnom mjestu PRAVNIK, s kojim se ugovor sklapa od 01. do 30. studenoga 2016. godine,</w:t>
      </w:r>
    </w:p>
    <w:p w:rsidRDefault="00636152" w:rsidP="00636152" w:rsidR="00636152" w:rsidRPr="00636152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36152">
        <w:rPr>
          <w:rFonts w:hAnsi="Times New Roman" w:ascii="Times New Roman"/>
          <w:sz w:val="24"/>
          <w:szCs w:val="24"/>
        </w:rPr>
        <w:t>ANITA RADOŠEVIĆ na radnom mjestu REFERENT, s kojim se ugovor sklapa od 01. do 30. studenoga 2016. godine,</w:t>
      </w:r>
    </w:p>
    <w:p w:rsidRDefault="00636152" w:rsidP="00636152" w:rsidR="00636152" w:rsidRPr="00636152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36152">
        <w:rPr>
          <w:rFonts w:hAnsi="Times New Roman" w:ascii="Times New Roman"/>
          <w:sz w:val="24"/>
          <w:szCs w:val="24"/>
        </w:rPr>
        <w:t>ĐENI JARIĆ na radnom mjestu REFERENT, s kojim se ugovor sklapa od 01. do 30. studenoga 2016. godine,</w:t>
      </w:r>
    </w:p>
    <w:p w:rsidRDefault="00636152" w:rsidP="00636152" w:rsidR="00636152" w:rsidRPr="00636152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36152">
        <w:rPr>
          <w:rFonts w:hAnsi="Times New Roman" w:ascii="Times New Roman"/>
          <w:sz w:val="24"/>
          <w:szCs w:val="24"/>
        </w:rPr>
        <w:t>FLORIJAN DADIĆ na radnom mjestu KURIR - DOMAR, s kojim se ugovor sklapa od 01. do 30. studenoga 2016. godine,</w:t>
      </w:r>
    </w:p>
    <w:p w:rsidRDefault="00636152" w:rsidP="00636152" w:rsidR="00636152" w:rsidRPr="00636152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36152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30. studenoga 2016. godine.  </w:t>
      </w:r>
    </w:p>
    <w:p w:rsidRDefault="00791D70" w:rsidP="0007191C" w:rsidR="0007191C" w:rsidRPr="009913AF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>
        <w:rPr>
          <w:rFonts w:cs="Arial" w:hAnsi="Arial" w:ascii="Arial"/>
        </w:rPr>
        <w:t xml:space="preserve"> </w:t>
      </w:r>
      <w:r w:rsidR="00984899">
        <w:rPr>
          <w:rFonts w:cs="Arial" w:hAnsi="Arial" w:ascii="Arial"/>
        </w:rPr>
        <w:t xml:space="preserve"> </w:t>
      </w:r>
      <w:r w:rsidR="001D0B74" w:rsidRPr="009913AF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636152">
        <w:rPr>
          <w:bCs/>
        </w:rPr>
        <w:t>28. listopada</w:t>
      </w:r>
      <w:r w:rsidR="006C5709" w:rsidRPr="009913AF">
        <w:rPr>
          <w:bCs/>
        </w:rPr>
        <w:t xml:space="preserve"> 2016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 w:rsidRPr="009913AF">
      <w:pPr>
        <w:jc w:val="center"/>
      </w:pPr>
      <w:r w:rsidRPr="009913AF">
        <w:t xml:space="preserve">Rijeka, </w:t>
      </w:r>
      <w:r w:rsidR="00636152">
        <w:t>2. studenoga</w:t>
      </w:r>
      <w:r w:rsidR="00791D70">
        <w:t xml:space="preserve"> </w:t>
      </w:r>
      <w:r w:rsidR="006C5709" w:rsidRPr="009913AF">
        <w:t>2016</w:t>
      </w:r>
      <w:r w:rsidRPr="009913AF">
        <w:t>. g.</w:t>
      </w:r>
    </w:p>
    <w:p w:rsidRDefault="00D26637" w:rsidP="0073588E" w:rsidR="00D26637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 xml:space="preserve">Rijeka, </w:t>
      </w:r>
      <w:r w:rsidR="00636152">
        <w:t>2. studenoga</w:t>
      </w:r>
      <w:r w:rsidR="006C5709" w:rsidRPr="009913AF">
        <w:t xml:space="preserve"> 2016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5CB" w:rsidR="007105CB">
      <w:r>
        <w:separator/>
      </w:r>
    </w:p>
  </w:endnote>
  <w:endnote w:id="0" w:type="continuationSeparator">
    <w:p w:rsidRDefault="007105CB" w:rsidR="00710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6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5CB" w:rsidR="007105CB">
      <w:r>
        <w:separator/>
      </w:r>
    </w:p>
  </w:footnote>
  <w:footnote w:id="0" w:type="continuationSeparator">
    <w:p w:rsidRDefault="007105CB" w:rsidR="007105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7"/>
  </w:num>
  <w:num w:numId="10">
    <w:abstractNumId w:val="16"/>
  </w:num>
  <w:num w:numId="11">
    <w:abstractNumId w:val="0"/>
  </w:num>
  <w:num w:numId="12">
    <w:abstractNumId w:val="3"/>
  </w:num>
  <w:num w:numId="13">
    <w:abstractNumId w:val="18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5"/>
  </w:num>
  <w:num w:numId="20">
    <w:abstractNumId w:val="19"/>
  </w:num>
  <w:num w:numId="21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326BE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B2A9E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81D35"/>
    <w:rsid w:val="00683DFA"/>
    <w:rsid w:val="006A1CDC"/>
    <w:rsid w:val="006B713A"/>
    <w:rsid w:val="006C5709"/>
    <w:rsid w:val="006F5D70"/>
    <w:rsid w:val="007043EF"/>
    <w:rsid w:val="007105CB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C1B97"/>
    <w:rsid w:val="007D14C6"/>
    <w:rsid w:val="007F4365"/>
    <w:rsid w:val="00803FF3"/>
    <w:rsid w:val="00826568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353</properties:Words>
  <properties:Characters>1713</properties:Characters>
  <properties:Lines>55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2016-11-02T13:00:00Z</dcterms:created>
  <dc:creator>M San Grupa</dc:creator>
  <cp:lastModifiedBy>Danijela Fumić</cp:lastModifiedBy>
  <cp:lastPrinted>2016-11-02T13:00:00Z</cp:lastPrinted>
  <dcterms:modified xmlns:xsi="http://www.w3.org/2001/XMLSchema-instance" xsi:type="dcterms:W3CDTF">2016-11-02T13:03:00Z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