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ad45" w14:paraId="98cad4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643226">
        <w:rPr>
          <w:sz w:val="24"/>
          <w:szCs w:val="24"/>
        </w:rPr>
        <w:t>382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643226">
        <w:rPr>
          <w:sz w:val="24"/>
          <w:szCs w:val="24"/>
        </w:rPr>
        <w:t>7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43226">
        <w:rPr>
          <w:sz w:val="24"/>
          <w:szCs w:val="24"/>
        </w:rPr>
        <w:t>D. V. GRADNJA d.o.o. Matulji, Ulica 43. istarske divizije 23, OIB: 87433983149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 </w:t>
      </w:r>
      <w:r w:rsidR="00643226">
        <w:rPr>
          <w:color w:val="000000"/>
          <w:sz w:val="24"/>
          <w:szCs w:val="24"/>
        </w:rPr>
        <w:t>8. rujna</w:t>
      </w:r>
      <w:r>
        <w:rPr>
          <w:color w:val="000000"/>
          <w:sz w:val="24"/>
          <w:szCs w:val="24"/>
        </w:rPr>
        <w:t xml:space="preserve"> 2016. godine iznosi </w:t>
      </w:r>
      <w:r w:rsidR="00643226">
        <w:rPr>
          <w:color w:val="000000"/>
          <w:sz w:val="24"/>
          <w:szCs w:val="24"/>
        </w:rPr>
        <w:t>30.298,01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643226">
      <w:rPr>
        <w:sz w:val="24"/>
        <w:szCs w:val="24"/>
      </w:rPr>
      <w:t>1382</w:t>
    </w:r>
    <w:r w:rsidR="00AF4729" w:rsidRPr="00AF4729">
      <w:rPr>
        <w:sz w:val="24"/>
        <w:szCs w:val="24"/>
      </w:rPr>
      <w:t>/16-</w:t>
    </w:r>
    <w:r w:rsidR="00BB67AF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65C8E"/>
    <w:rsid w:val="004A534D"/>
    <w:rsid w:val="0053523B"/>
    <w:rsid w:val="00577FF6"/>
    <w:rsid w:val="00635648"/>
    <w:rsid w:val="00635D1B"/>
    <w:rsid w:val="00643226"/>
    <w:rsid w:val="00647591"/>
    <w:rsid w:val="006B4B1E"/>
    <w:rsid w:val="006B5B6E"/>
    <w:rsid w:val="00780CD9"/>
    <w:rsid w:val="0079073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BB67AF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St-1382/2016-5</izvorni_sadrzaj>
    <derivirana_varijabla naziv="DomainObject.Oznaka_1">St-1382/2016-5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D.V. GRADNJA d.o.o.</izvorni_sadrzaj>
    <derivirana_varijabla naziv="DomainObject.Predmet.ProtustrankaFormated_1">  D.V. GRADNJA d.o.o.</derivirana_varijabla>
  </DomainObject.Predmet.ProtustrankaFormated>
  <DomainObject.Predmet.ProtustrankaFormatedOIB>
    <izvorni_sadrzaj>  D.V. GRADNJA d.o.o., OIB 87433983149</izvorni_sadrzaj>
    <derivirana_varijabla naziv="DomainObject.Predmet.ProtustrankaFormatedOIB_1">  D.V. GRADNJA d.o.o., OIB 87433983149</derivirana_varijabla>
  </DomainObject.Predmet.ProtustrankaFormatedOIB>
  <DomainObject.Predmet.ProtustrankaFormatedWithAdress>
    <izvorni_sadrzaj> D.V. GRADNJA d.o.o., 43. Istarske divizije 23, 51211 Matulji</izvorni_sadrzaj>
    <derivirana_varijabla naziv="DomainObject.Predmet.ProtustrankaFormatedWithAdress_1"> D.V. GRADNJA d.o.o., 43. Istarske divizije 23, 51211 Matulji</derivirana_varijabla>
  </DomainObject.Predmet.ProtustrankaFormatedWithAdress>
  <DomainObject.Predmet.ProtustrankaFormatedWithAdressOIB>
    <izvorni_sadrzaj> D.V. GRADNJA d.o.o., OIB 87433983149, 43. Istarske divizije 23, 51211 Matulji</izvorni_sadrzaj>
    <derivirana_varijabla naziv="DomainObject.Predmet.ProtustrankaFormatedWithAdressOIB_1"> D.V. GRADNJA d.o.o., OIB 87433983149, 43. Istarske divizije 23, 51211 Matulji</derivirana_varijabla>
  </DomainObject.Predmet.ProtustrankaFormatedWithAdressOIB>
  <DomainObject.Predmet.ProtustrankaWithAdress>
    <izvorni_sadrzaj>D.V. GRADNJA d.o.o. 43. Istarske divizije 23, 51211 Matulji</izvorni_sadrzaj>
    <derivirana_varijabla naziv="DomainObject.Predmet.ProtustrankaWithAdress_1">D.V. GRADNJA d.o.o. 43. Istarske divizije 23, 51211 Matulji</derivirana_varijabla>
  </DomainObject.Predmet.ProtustrankaWithAdress>
  <DomainObject.Predmet.ProtustrankaWithAdressOIB>
    <izvorni_sadrzaj>D.V. GRADNJA d.o.o., OIB 87433983149, 43. Istarske divizije 23, 51211 Matulji</izvorni_sadrzaj>
    <derivirana_varijabla naziv="DomainObject.Predmet.ProtustrankaWithAdressOIB_1">D.V. GRADNJA d.o.o., OIB 87433983149, 43. Istarske divizije 23, 51211 Matulji</derivirana_varijabla>
  </DomainObject.Predmet.ProtustrankaWithAdressOIB>
  <DomainObject.Predmet.ProtustrankaNazivFormated>
    <izvorni_sadrzaj>D.V. GRADNJA d.o.o.</izvorni_sadrzaj>
    <derivirana_varijabla naziv="DomainObject.Predmet.ProtustrankaNazivFormated_1">D.V. GRADNJA d.o.o.</derivirana_varijabla>
  </DomainObject.Predmet.ProtustrankaNazivFormated>
  <DomainObject.Predmet.ProtustrankaNazivFormatedOIB>
    <izvorni_sadrzaj>D.V. GRADNJA d.o.o., OIB 87433983149</izvorni_sadrzaj>
    <derivirana_varijabla naziv="DomainObject.Predmet.ProtustrankaNazivFormatedOIB_1">D.V. GRADNJA d.o.o., OIB 87433983149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D.V. GRADNJA d.o.o.</item>
    </izvorni_sadrzaj>
    <derivirana_varijabla naziv="DomainObject.Predmet.ProtuStrankaListFormated_1">
      <item>D.V. GRADNJA d.o.o.</item>
    </derivirana_varijabla>
  </DomainObject.Predmet.ProtuStrankaListFormated>
  <DomainObject.Predmet.ProtuStrankaListFormatedOIB>
    <izvorni_sadrzaj>
      <item>D.V. GRADNJA d.o.o., OIB 87433983149</item>
    </izvorni_sadrzaj>
    <derivirana_varijabla naziv="DomainObject.Predmet.ProtuStrankaListFormatedOIB_1">
      <item>D.V. GRADNJA d.o.o., OIB 87433983149</item>
    </derivirana_varijabla>
  </DomainObject.Predmet.ProtuStrankaListFormatedOIB>
  <DomainObject.Predmet.ProtuStrankaListFormatedWithAdress>
    <izvorni_sadrzaj>
      <item>D.V. GRADNJA d.o.o., 43. Istarske divizije 23, 51211 Matulji</item>
    </izvorni_sadrzaj>
    <derivirana_varijabla naziv="DomainObject.Predmet.ProtuStrankaListFormatedWithAdress_1">
      <item>D.V. GRADNJA d.o.o., 43. Istarske divizije 23, 51211 Matulji</item>
    </derivirana_varijabla>
  </DomainObject.Predmet.ProtuStrankaListFormatedWithAdress>
  <DomainObject.Predmet.ProtuStrankaListFormatedWithAdressOIB>
    <izvorni_sadrzaj>
      <item>D.V. GRADNJA d.o.o., OIB 87433983149, 43. Istarske divizije 23, 51211 Matulji</item>
    </izvorni_sadrzaj>
    <derivirana_varijabla naziv="DomainObject.Predmet.ProtuStrankaListFormatedWithAdressOIB_1">
      <item>D.V. GRADNJA d.o.o., OIB 87433983149, 43. Istarske divizije 23, 51211 Matulji</item>
    </derivirana_varijabla>
  </DomainObject.Predmet.ProtuStrankaListFormatedWithAdressOIB>
  <DomainObject.Predmet.ProtuStrankaListNazivFormated>
    <izvorni_sadrzaj>
      <item>D.V. GRADNJA d.o.o.</item>
    </izvorni_sadrzaj>
    <derivirana_varijabla naziv="DomainObject.Predmet.ProtuStrankaListNazivFormated_1">
      <item>D.V. GRADNJA d.o.o.</item>
    </derivirana_varijabla>
  </DomainObject.Predmet.ProtuStrankaListNazivFormated>
  <DomainObject.Predmet.ProtuStrankaListNazivFormatedOIB>
    <izvorni_sadrzaj>
      <item>D.V. GRADNJA d.o.o., OIB 87433983149</item>
    </izvorni_sadrzaj>
    <derivirana_varijabla naziv="DomainObject.Predmet.ProtuStrankaListNazivFormatedOIB_1">
      <item>D.V. GRADNJA d.o.o., OIB 87433983149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St-1382/2016-5</izvorni_sadrzaj>
    <derivirana_varijabla naziv="DomainObject.PoslovniBrojDokumenta_1">St-1382/2016-5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D.V. GRADNJA d.o.o.</izvorni_sadrzaj>
    <derivirana_varijabla naziv="DomainObject.Predmet.ProtustrankaIDrugi_1">D.V.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D.V. GRADNJA d.o.o., OIB 87433983149, 43. Istarske divizije 23, 51211 Matulji</izvorni_sadrzaj>
    <derivirana_varijabla naziv="DomainObject.Predmet.ProtustrankaIDrugiAdressOIB_1">D.V. GRADNJA d.o.o., OIB 87433983149, 43. Istarske divizije 23,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D.V. GRADNJA d.o.o.</item>
    </izvorni_sadrzaj>
    <derivirana_varijabla naziv="DomainObject.Predmet.SudioniciListNaziv_1">
      <item>FINA  Rijeka</item>
      <item>D.V. GRADNJA d.o.o.</item>
    </derivirana_varijabla>
  </DomainObject.Predmet.SudioniciListNaziv>
  <DomainObject.Predmet.SudioniciListAdressOIB>
    <izvorni_sadrzaj>
      <item>FINA  Rijeka, OIB 85821130368, Frana Kurelca 8,51000 Rijeka</item>
      <item>D.V. GRADNJA d.o.o., OIB 87433983149, 43. Istarske divizije 23,51211 Matulji</item>
    </izvorni_sadrzaj>
    <derivirana_varijabla naziv="DomainObject.Predmet.SudioniciListAdressOIB_1">
      <item>FINA  Rijeka, OIB 85821130368, Frana Kurelca 8,51000 Rijeka</item>
      <item>D.V. GRADNJA d.o.o., OIB 87433983149, 43. Istarske divizije 23,51211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87433983149</item>
    </izvorni_sadrzaj>
    <derivirana_varijabla naziv="DomainObject.Predmet.SudioniciListNazivOIB_1">
      <item>, OIB 85821130368</item>
      <item>, OIB 87433983149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1391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2016-10-17T08:10:00Z</dcterms:created>
  <dc:creator>Barbara Slavujević</dc:creator>
  <cp:lastModifiedBy>Barbara Slavujević</cp:lastModifiedBy>
  <cp:lastPrinted>2016-10-14T08:53:00Z</cp:lastPrinted>
  <dcterms:modified xmlns:xsi="http://www.w3.org/2001/XMLSchema-instance" xsi:type="dcterms:W3CDTF">2016-10-17T09:56:00Z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